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62" w:rsidRPr="002101B4" w:rsidRDefault="00352062" w:rsidP="00352062">
      <w:pPr>
        <w:jc w:val="left"/>
        <w:rPr>
          <w:rFonts w:ascii="黑体" w:eastAsia="黑体" w:hAnsi="黑体" w:cs="Times New Roman"/>
          <w:sz w:val="28"/>
          <w:szCs w:val="28"/>
        </w:rPr>
      </w:pPr>
      <w:r w:rsidRPr="002101B4">
        <w:rPr>
          <w:rFonts w:ascii="黑体" w:eastAsia="黑体" w:hAnsi="黑体" w:cs="黑体" w:hint="eastAsia"/>
          <w:sz w:val="28"/>
          <w:szCs w:val="28"/>
        </w:rPr>
        <w:t>附件</w:t>
      </w:r>
      <w:r w:rsidR="00CF10C6">
        <w:rPr>
          <w:rFonts w:ascii="黑体" w:eastAsia="黑体" w:hAnsi="黑体" w:cs="黑体" w:hint="eastAsia"/>
          <w:sz w:val="28"/>
          <w:szCs w:val="28"/>
        </w:rPr>
        <w:t>5</w:t>
      </w:r>
      <w:r w:rsidR="00BC7022">
        <w:rPr>
          <w:rFonts w:ascii="黑体" w:eastAsia="黑体" w:hAnsi="黑体" w:cs="黑体" w:hint="eastAsia"/>
          <w:sz w:val="28"/>
          <w:szCs w:val="28"/>
        </w:rPr>
        <w:t>：</w:t>
      </w:r>
    </w:p>
    <w:p w:rsidR="00352062" w:rsidRPr="000D1D84" w:rsidRDefault="00352062" w:rsidP="00352062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0D1D84">
        <w:rPr>
          <w:rFonts w:ascii="华文中宋" w:eastAsia="华文中宋" w:hAnsi="华文中宋" w:cs="华文中宋"/>
          <w:b/>
          <w:bCs/>
          <w:sz w:val="44"/>
          <w:szCs w:val="44"/>
        </w:rPr>
        <w:t>201</w:t>
      </w:r>
      <w:r w:rsidR="00472773">
        <w:rPr>
          <w:rFonts w:ascii="华文中宋" w:eastAsia="华文中宋" w:hAnsi="华文中宋" w:cs="华文中宋" w:hint="eastAsia"/>
          <w:b/>
          <w:bCs/>
          <w:sz w:val="44"/>
          <w:szCs w:val="44"/>
        </w:rPr>
        <w:t>7</w:t>
      </w:r>
      <w:r w:rsidRPr="000D1D84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重大行政决策</w:t>
      </w:r>
      <w:r w:rsidRPr="000D1D84">
        <w:rPr>
          <w:rFonts w:ascii="华文中宋" w:eastAsia="华文中宋" w:hAnsi="华文中宋" w:cs="华文中宋" w:hint="eastAsia"/>
          <w:b/>
          <w:bCs/>
          <w:sz w:val="44"/>
          <w:szCs w:val="44"/>
        </w:rPr>
        <w:t>目录</w:t>
      </w:r>
    </w:p>
    <w:p w:rsidR="00352062" w:rsidRPr="00662C57" w:rsidRDefault="00352062" w:rsidP="00352062">
      <w:pPr>
        <w:ind w:right="-198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（市政府</w:t>
      </w:r>
      <w:r w:rsidR="009C4912">
        <w:rPr>
          <w:rFonts w:cs="宋体" w:hint="eastAsia"/>
          <w:sz w:val="28"/>
          <w:szCs w:val="28"/>
        </w:rPr>
        <w:t>A</w:t>
      </w:r>
      <w:r w:rsidR="009C4912">
        <w:rPr>
          <w:rFonts w:cs="宋体" w:hint="eastAsia"/>
          <w:sz w:val="28"/>
          <w:szCs w:val="28"/>
        </w:rPr>
        <w:t>类</w:t>
      </w:r>
      <w:r>
        <w:rPr>
          <w:rFonts w:cs="宋体" w:hint="eastAsia"/>
          <w:sz w:val="28"/>
          <w:szCs w:val="28"/>
        </w:rPr>
        <w:t>部门）</w:t>
      </w:r>
      <w:r w:rsidRPr="00662C57">
        <w:rPr>
          <w:rFonts w:cs="宋体" w:hint="eastAsia"/>
          <w:sz w:val="28"/>
          <w:szCs w:val="28"/>
        </w:rPr>
        <w:t>名称：</w:t>
      </w:r>
      <w:r w:rsidRPr="00662C57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        </w:t>
      </w:r>
      <w:r w:rsidRPr="00662C57">
        <w:rPr>
          <w:sz w:val="28"/>
          <w:szCs w:val="28"/>
          <w:u w:val="single"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1903"/>
        <w:gridCol w:w="984"/>
        <w:gridCol w:w="1060"/>
        <w:gridCol w:w="1139"/>
        <w:gridCol w:w="1141"/>
        <w:gridCol w:w="1289"/>
        <w:gridCol w:w="1433"/>
        <w:gridCol w:w="994"/>
        <w:gridCol w:w="983"/>
        <w:gridCol w:w="626"/>
        <w:gridCol w:w="781"/>
        <w:gridCol w:w="470"/>
        <w:gridCol w:w="733"/>
      </w:tblGrid>
      <w:tr w:rsidR="00BC2F9A" w:rsidRPr="00471CAB" w:rsidTr="00BC2F9A">
        <w:trPr>
          <w:trHeight w:val="645"/>
        </w:trPr>
        <w:tc>
          <w:tcPr>
            <w:tcW w:w="234" w:type="pct"/>
            <w:noWrap/>
            <w:vAlign w:val="center"/>
          </w:tcPr>
          <w:p w:rsidR="00BC2F9A" w:rsidRPr="00F43C0D" w:rsidRDefault="00BC2F9A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序号</w:t>
            </w:r>
          </w:p>
        </w:tc>
        <w:tc>
          <w:tcPr>
            <w:tcW w:w="533" w:type="pct"/>
            <w:noWrap/>
            <w:vAlign w:val="center"/>
          </w:tcPr>
          <w:p w:rsidR="00BC2F9A" w:rsidRPr="00F43C0D" w:rsidRDefault="00BC2F9A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重大行政决策</w:t>
            </w: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名称</w:t>
            </w:r>
          </w:p>
        </w:tc>
        <w:tc>
          <w:tcPr>
            <w:tcW w:w="363" w:type="pct"/>
            <w:vAlign w:val="center"/>
          </w:tcPr>
          <w:p w:rsidR="00BC2F9A" w:rsidRPr="00F43C0D" w:rsidRDefault="00BC2F9A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发布</w:t>
            </w: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文号</w:t>
            </w:r>
          </w:p>
        </w:tc>
        <w:tc>
          <w:tcPr>
            <w:tcW w:w="363" w:type="pct"/>
            <w:noWrap/>
            <w:vAlign w:val="center"/>
          </w:tcPr>
          <w:p w:rsidR="00BC2F9A" w:rsidRPr="00F43C0D" w:rsidRDefault="00BC2F9A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发布时间</w:t>
            </w:r>
          </w:p>
        </w:tc>
        <w:tc>
          <w:tcPr>
            <w:tcW w:w="414" w:type="pct"/>
            <w:vAlign w:val="center"/>
          </w:tcPr>
          <w:p w:rsidR="00BC2F9A" w:rsidRPr="00F43C0D" w:rsidRDefault="00BC2F9A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384ADE">
              <w:rPr>
                <w:rFonts w:ascii="仿宋_GB2312" w:eastAsia="仿宋_GB2312" w:hAnsi="宋体" w:cs="仿宋_GB2312" w:hint="eastAsia"/>
                <w:b/>
                <w:bCs/>
              </w:rPr>
              <w:t>是否向社会公布草案并征求意见</w:t>
            </w:r>
          </w:p>
        </w:tc>
        <w:tc>
          <w:tcPr>
            <w:tcW w:w="415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</w:rPr>
            </w:pPr>
            <w:r w:rsidRPr="00384ADE">
              <w:rPr>
                <w:rFonts w:ascii="仿宋_GB2312" w:eastAsia="仿宋_GB2312" w:hAnsi="宋体" w:cs="仿宋_GB2312" w:hint="eastAsia"/>
                <w:b/>
                <w:bCs/>
              </w:rPr>
              <w:t>是否反馈或公布公众意见采纳情况及理由</w:t>
            </w:r>
          </w:p>
        </w:tc>
        <w:tc>
          <w:tcPr>
            <w:tcW w:w="467" w:type="pct"/>
            <w:vAlign w:val="center"/>
          </w:tcPr>
          <w:p w:rsidR="00BC2F9A" w:rsidRPr="00471CAB" w:rsidRDefault="00BC2F9A" w:rsidP="009C4912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是否本单位合法性审查</w:t>
            </w:r>
          </w:p>
        </w:tc>
        <w:tc>
          <w:tcPr>
            <w:tcW w:w="518" w:type="pct"/>
            <w:vAlign w:val="center"/>
          </w:tcPr>
          <w:p w:rsidR="00BC2F9A" w:rsidRPr="00471CAB" w:rsidRDefault="00BC2F9A" w:rsidP="001220FF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是否本单位领导班子集体讨论决定</w:t>
            </w:r>
          </w:p>
        </w:tc>
        <w:tc>
          <w:tcPr>
            <w:tcW w:w="363" w:type="pct"/>
            <w:vAlign w:val="center"/>
          </w:tcPr>
          <w:p w:rsidR="00BC2F9A" w:rsidRDefault="00BC2F9A" w:rsidP="001220FF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承办市政府：是否报市法制办合法性审查</w:t>
            </w:r>
          </w:p>
        </w:tc>
        <w:tc>
          <w:tcPr>
            <w:tcW w:w="359" w:type="pct"/>
            <w:vAlign w:val="center"/>
          </w:tcPr>
          <w:p w:rsidR="00BC2F9A" w:rsidRDefault="00BC2F9A" w:rsidP="009C4912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承办市政府：是否市政府领导集体讨论决定</w:t>
            </w:r>
          </w:p>
        </w:tc>
        <w:tc>
          <w:tcPr>
            <w:tcW w:w="233" w:type="pct"/>
            <w:vAlign w:val="center"/>
          </w:tcPr>
          <w:p w:rsidR="00BC2F9A" w:rsidRPr="00471CAB" w:rsidRDefault="00BC2F9A" w:rsidP="001220FF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是否听证</w:t>
            </w:r>
          </w:p>
        </w:tc>
        <w:tc>
          <w:tcPr>
            <w:tcW w:w="288" w:type="pct"/>
            <w:vAlign w:val="center"/>
          </w:tcPr>
          <w:p w:rsidR="00BC2F9A" w:rsidRPr="00471CAB" w:rsidRDefault="00BC2F9A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</w:rPr>
              <w:t>是否专家咨询论证</w:t>
            </w:r>
          </w:p>
        </w:tc>
        <w:tc>
          <w:tcPr>
            <w:tcW w:w="178" w:type="pct"/>
            <w:vAlign w:val="center"/>
          </w:tcPr>
          <w:p w:rsidR="00BC2F9A" w:rsidRPr="00471CAB" w:rsidRDefault="00BC2F9A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</w:rPr>
              <w:t>是否风险评估</w:t>
            </w:r>
          </w:p>
        </w:tc>
        <w:tc>
          <w:tcPr>
            <w:tcW w:w="271" w:type="pct"/>
            <w:vAlign w:val="center"/>
          </w:tcPr>
          <w:p w:rsidR="00BC2F9A" w:rsidRPr="00471CAB" w:rsidRDefault="00BC2F9A" w:rsidP="00BC2F9A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</w:rPr>
              <w:t>是否实施后评估</w:t>
            </w:r>
          </w:p>
        </w:tc>
      </w:tr>
      <w:tr w:rsidR="00BC2F9A" w:rsidRPr="00471CAB" w:rsidTr="00BC2F9A">
        <w:trPr>
          <w:trHeight w:val="600"/>
        </w:trPr>
        <w:tc>
          <w:tcPr>
            <w:tcW w:w="234" w:type="pct"/>
            <w:vAlign w:val="center"/>
          </w:tcPr>
          <w:p w:rsidR="00BC2F9A" w:rsidRPr="003B29CD" w:rsidRDefault="00BC2F9A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51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63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59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33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8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7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71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</w:tr>
      <w:tr w:rsidR="00BC2F9A" w:rsidRPr="00471CAB" w:rsidTr="00BC2F9A">
        <w:trPr>
          <w:trHeight w:val="600"/>
        </w:trPr>
        <w:tc>
          <w:tcPr>
            <w:tcW w:w="234" w:type="pct"/>
            <w:vAlign w:val="center"/>
          </w:tcPr>
          <w:p w:rsidR="00BC2F9A" w:rsidRPr="003B29CD" w:rsidRDefault="00BC2F9A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51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63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59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33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8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7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71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</w:tr>
      <w:tr w:rsidR="00BC2F9A" w:rsidRPr="00471CAB" w:rsidTr="00BC2F9A">
        <w:trPr>
          <w:trHeight w:val="600"/>
        </w:trPr>
        <w:tc>
          <w:tcPr>
            <w:tcW w:w="234" w:type="pct"/>
            <w:vAlign w:val="center"/>
          </w:tcPr>
          <w:p w:rsidR="00BC2F9A" w:rsidRPr="003B29CD" w:rsidRDefault="00BC2F9A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51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63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59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33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8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7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71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</w:tr>
      <w:tr w:rsidR="00BC2F9A" w:rsidRPr="00471CAB" w:rsidTr="00BC2F9A">
        <w:trPr>
          <w:trHeight w:val="600"/>
        </w:trPr>
        <w:tc>
          <w:tcPr>
            <w:tcW w:w="234" w:type="pct"/>
            <w:vAlign w:val="center"/>
          </w:tcPr>
          <w:p w:rsidR="00BC2F9A" w:rsidRPr="003B29CD" w:rsidRDefault="00BC2F9A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51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63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59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33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8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7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71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</w:tr>
      <w:tr w:rsidR="00BC2F9A" w:rsidRPr="00471CAB" w:rsidTr="00BC2F9A">
        <w:trPr>
          <w:trHeight w:val="600"/>
        </w:trPr>
        <w:tc>
          <w:tcPr>
            <w:tcW w:w="234" w:type="pct"/>
            <w:vAlign w:val="center"/>
          </w:tcPr>
          <w:p w:rsidR="00BC2F9A" w:rsidRPr="003B29CD" w:rsidRDefault="00BC2F9A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BC2F9A" w:rsidRPr="003B29CD" w:rsidRDefault="00BC2F9A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51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63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59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33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8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78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71" w:type="pct"/>
            <w:vAlign w:val="center"/>
          </w:tcPr>
          <w:p w:rsidR="00BC2F9A" w:rsidRPr="00471CAB" w:rsidRDefault="00BC2F9A" w:rsidP="001220FF">
            <w:pPr>
              <w:widowControl/>
              <w:jc w:val="left"/>
              <w:rPr>
                <w:rFonts w:cs="Times New Roman"/>
              </w:rPr>
            </w:pPr>
          </w:p>
        </w:tc>
      </w:tr>
    </w:tbl>
    <w:p w:rsidR="00352062" w:rsidRDefault="00352062" w:rsidP="00352062">
      <w:pPr>
        <w:rPr>
          <w:rFonts w:cs="宋体"/>
        </w:rPr>
      </w:pPr>
      <w:r>
        <w:rPr>
          <w:rFonts w:cs="宋体" w:hint="eastAsia"/>
        </w:rPr>
        <w:t>备注：请市政府</w:t>
      </w:r>
      <w:r w:rsidR="009C4912">
        <w:rPr>
          <w:rFonts w:cs="宋体" w:hint="eastAsia"/>
        </w:rPr>
        <w:t>A</w:t>
      </w:r>
      <w:r w:rsidR="009C4912">
        <w:rPr>
          <w:rFonts w:cs="宋体" w:hint="eastAsia"/>
        </w:rPr>
        <w:t>类</w:t>
      </w:r>
      <w:r>
        <w:rPr>
          <w:rFonts w:cs="宋体" w:hint="eastAsia"/>
        </w:rPr>
        <w:t>部门报送该表。</w:t>
      </w:r>
    </w:p>
    <w:p w:rsidR="00352062" w:rsidRDefault="00352062" w:rsidP="00352062">
      <w:pPr>
        <w:ind w:firstLineChars="300" w:firstLine="630"/>
        <w:rPr>
          <w:rFonts w:cs="宋体"/>
        </w:rPr>
      </w:pPr>
      <w:r>
        <w:rPr>
          <w:rFonts w:cs="宋体" w:hint="eastAsia"/>
        </w:rPr>
        <w:t>其中部门</w:t>
      </w:r>
      <w:r w:rsidR="00C125E1">
        <w:rPr>
          <w:rFonts w:cs="宋体" w:hint="eastAsia"/>
        </w:rPr>
        <w:t>报送的重大行政</w:t>
      </w:r>
      <w:r w:rsidR="00C25447">
        <w:rPr>
          <w:rFonts w:cs="宋体" w:hint="eastAsia"/>
        </w:rPr>
        <w:t>决策</w:t>
      </w:r>
      <w:r>
        <w:rPr>
          <w:rFonts w:cs="宋体" w:hint="eastAsia"/>
        </w:rPr>
        <w:t>范围包括：本</w:t>
      </w:r>
      <w:r w:rsidR="00C125E1">
        <w:rPr>
          <w:rFonts w:cs="宋体" w:hint="eastAsia"/>
        </w:rPr>
        <w:t>部门重大行政决策</w:t>
      </w:r>
      <w:r>
        <w:rPr>
          <w:rFonts w:cs="宋体" w:hint="eastAsia"/>
        </w:rPr>
        <w:t>和</w:t>
      </w:r>
      <w:r w:rsidR="00C125E1">
        <w:rPr>
          <w:rFonts w:cs="宋体" w:hint="eastAsia"/>
        </w:rPr>
        <w:t>本部门</w:t>
      </w:r>
      <w:r>
        <w:rPr>
          <w:rFonts w:cs="宋体" w:hint="eastAsia"/>
        </w:rPr>
        <w:t>承办的市政府</w:t>
      </w:r>
      <w:r w:rsidR="00C125E1">
        <w:rPr>
          <w:rFonts w:cs="宋体" w:hint="eastAsia"/>
        </w:rPr>
        <w:t>重大行政决策</w:t>
      </w:r>
      <w:r>
        <w:rPr>
          <w:rFonts w:cs="宋体" w:hint="eastAsia"/>
        </w:rPr>
        <w:t>。</w:t>
      </w:r>
    </w:p>
    <w:p w:rsidR="00C25447" w:rsidRDefault="00C25447" w:rsidP="00AF2BD1">
      <w:pPr>
        <w:rPr>
          <w:rFonts w:cs="宋体"/>
        </w:rPr>
      </w:pPr>
    </w:p>
    <w:p w:rsidR="00C25447" w:rsidRPr="00AF2BD1" w:rsidRDefault="00C25447" w:rsidP="00C25447">
      <w:pPr>
        <w:ind w:right="-198"/>
        <w:jc w:val="center"/>
        <w:rPr>
          <w:rFonts w:ascii="华文新魏" w:eastAsia="华文新魏" w:cs="Times New Roman"/>
          <w:sz w:val="32"/>
          <w:szCs w:val="32"/>
        </w:rPr>
      </w:pPr>
      <w:r w:rsidRPr="00AF2BD1">
        <w:rPr>
          <w:rFonts w:ascii="华文新魏" w:eastAsia="华文新魏" w:cs="宋体" w:hint="eastAsia"/>
          <w:sz w:val="32"/>
          <w:szCs w:val="32"/>
        </w:rPr>
        <w:lastRenderedPageBreak/>
        <w:t>201</w:t>
      </w:r>
      <w:r>
        <w:rPr>
          <w:rFonts w:ascii="华文新魏" w:eastAsia="华文新魏" w:cs="宋体" w:hint="eastAsia"/>
          <w:sz w:val="32"/>
          <w:szCs w:val="32"/>
        </w:rPr>
        <w:t>7</w:t>
      </w:r>
      <w:r w:rsidRPr="00AF2BD1">
        <w:rPr>
          <w:rFonts w:ascii="华文新魏" w:eastAsia="华文新魏" w:cs="宋体" w:hint="eastAsia"/>
          <w:sz w:val="32"/>
          <w:szCs w:val="32"/>
        </w:rPr>
        <w:t>年度市政府重大行政决策目录</w:t>
      </w:r>
    </w:p>
    <w:tbl>
      <w:tblPr>
        <w:tblW w:w="46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7"/>
        <w:gridCol w:w="6096"/>
        <w:gridCol w:w="2410"/>
        <w:gridCol w:w="1842"/>
        <w:gridCol w:w="1842"/>
      </w:tblGrid>
      <w:tr w:rsidR="00C25447" w:rsidTr="00C25447">
        <w:trPr>
          <w:trHeight w:val="357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C25447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 w:rsidRPr="00C2544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序号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C25447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 w:rsidRPr="00C2544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决策事项名称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C25447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 w:rsidRPr="00C2544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承办部门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C25447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 w:rsidRPr="00C2544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决策时间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47" w:rsidRPr="00C25447" w:rsidRDefault="00C25447" w:rsidP="00C25447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备注</w:t>
            </w:r>
          </w:p>
        </w:tc>
      </w:tr>
      <w:tr w:rsidR="00C25447" w:rsidTr="00C25447">
        <w:trPr>
          <w:trHeight w:val="703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修订《深圳经济特区物业管理条例》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市住房建设局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6-12月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听证事项</w:t>
            </w:r>
          </w:p>
        </w:tc>
      </w:tr>
      <w:tr w:rsidR="00C25447" w:rsidTr="00C25447">
        <w:trPr>
          <w:trHeight w:val="684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制定《深圳市石油管道事故应急预案》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市安监局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6-12月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听证事项</w:t>
            </w:r>
          </w:p>
        </w:tc>
      </w:tr>
      <w:tr w:rsidR="00C25447" w:rsidTr="00C25447">
        <w:trPr>
          <w:trHeight w:val="708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编制《深圳市城市林业“十三五”规划》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市城管局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6-12月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听证事项</w:t>
            </w:r>
          </w:p>
        </w:tc>
      </w:tr>
      <w:tr w:rsidR="00C25447" w:rsidTr="00C25447">
        <w:trPr>
          <w:trHeight w:val="704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编制《深圳市学前教育发展行动计划（2018-2020）》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市教育局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1-12月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25447" w:rsidTr="00C25447">
        <w:trPr>
          <w:trHeight w:val="700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制定《市政府投资项目涉及中介机构管理办法》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市政务办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1-12月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25447" w:rsidTr="00C25447">
        <w:trPr>
          <w:trHeight w:val="553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出台《深圳市家庭医生服务管理办法》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市卫生计生委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1-12月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25447" w:rsidTr="00C25447">
        <w:trPr>
          <w:trHeight w:val="675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制定《深圳市农业专项资金管理办法》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市经贸信息委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1-12月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25447" w:rsidTr="00C25447">
        <w:trPr>
          <w:trHeight w:val="686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深圳市关于加快培育和发展住房租赁市场的实施意见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市规划国土委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1-12月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25447" w:rsidTr="00C25447">
        <w:trPr>
          <w:trHeight w:val="426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制定《商事登记撤销规定》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5447">
              <w:rPr>
                <w:rFonts w:ascii="仿宋_GB2312" w:eastAsia="仿宋_GB2312" w:hint="eastAsia"/>
                <w:sz w:val="24"/>
                <w:szCs w:val="24"/>
              </w:rPr>
              <w:t>市市场监管委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2544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1-12月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47" w:rsidRPr="00C25447" w:rsidRDefault="00C25447" w:rsidP="00EC4980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听证事项</w:t>
            </w:r>
          </w:p>
        </w:tc>
      </w:tr>
    </w:tbl>
    <w:p w:rsidR="00C25447" w:rsidRDefault="00C25447" w:rsidP="00C25447">
      <w:pPr>
        <w:rPr>
          <w:rFonts w:cs="宋体"/>
        </w:rPr>
      </w:pPr>
      <w:r>
        <w:rPr>
          <w:rFonts w:cs="宋体" w:hint="eastAsia"/>
        </w:rPr>
        <w:t>备注：详见《</w:t>
      </w:r>
      <w:r w:rsidRPr="00352062">
        <w:rPr>
          <w:rFonts w:cs="宋体" w:hint="eastAsia"/>
        </w:rPr>
        <w:t>深圳市人民政府办公厅关于印发深圳市人民政府</w:t>
      </w:r>
      <w:r w:rsidRPr="00352062">
        <w:rPr>
          <w:rFonts w:cs="宋体" w:hint="eastAsia"/>
        </w:rPr>
        <w:t>201</w:t>
      </w:r>
      <w:r>
        <w:rPr>
          <w:rFonts w:cs="宋体" w:hint="eastAsia"/>
        </w:rPr>
        <w:t>7</w:t>
      </w:r>
      <w:r w:rsidRPr="00352062">
        <w:rPr>
          <w:rFonts w:cs="宋体" w:hint="eastAsia"/>
        </w:rPr>
        <w:t>年度重大行政决策事项目录和听证事项目录的通知</w:t>
      </w:r>
      <w:r>
        <w:rPr>
          <w:rFonts w:cs="宋体" w:hint="eastAsia"/>
        </w:rPr>
        <w:t>》（</w:t>
      </w:r>
      <w:r w:rsidRPr="00352062">
        <w:rPr>
          <w:rFonts w:cs="宋体" w:hint="eastAsia"/>
        </w:rPr>
        <w:t>深府办〔</w:t>
      </w:r>
      <w:r w:rsidRPr="00352062">
        <w:rPr>
          <w:rFonts w:cs="宋体" w:hint="eastAsia"/>
        </w:rPr>
        <w:t>201</w:t>
      </w:r>
      <w:r>
        <w:rPr>
          <w:rFonts w:cs="宋体" w:hint="eastAsia"/>
        </w:rPr>
        <w:t>7</w:t>
      </w:r>
      <w:r w:rsidRPr="00352062">
        <w:rPr>
          <w:rFonts w:cs="宋体" w:hint="eastAsia"/>
        </w:rPr>
        <w:t>〕</w:t>
      </w:r>
      <w:r>
        <w:rPr>
          <w:rFonts w:cs="宋体" w:hint="eastAsia"/>
        </w:rPr>
        <w:t>14</w:t>
      </w:r>
      <w:r w:rsidRPr="00352062">
        <w:rPr>
          <w:rFonts w:cs="宋体" w:hint="eastAsia"/>
        </w:rPr>
        <w:t>号</w:t>
      </w:r>
      <w:r>
        <w:rPr>
          <w:rFonts w:cs="宋体" w:hint="eastAsia"/>
        </w:rPr>
        <w:t>）。</w:t>
      </w:r>
    </w:p>
    <w:p w:rsidR="00C25447" w:rsidRDefault="00C25447" w:rsidP="00C25447">
      <w:pPr>
        <w:rPr>
          <w:rFonts w:cs="宋体"/>
        </w:rPr>
      </w:pPr>
    </w:p>
    <w:p w:rsidR="00C25447" w:rsidRPr="00C25447" w:rsidRDefault="00C25447" w:rsidP="00AF2BD1">
      <w:pPr>
        <w:rPr>
          <w:rFonts w:ascii="黑体" w:eastAsia="黑体" w:hAnsi="黑体" w:cs="黑体"/>
          <w:sz w:val="28"/>
          <w:szCs w:val="28"/>
        </w:rPr>
      </w:pPr>
    </w:p>
    <w:sectPr w:rsidR="00C25447" w:rsidRPr="00C25447" w:rsidSect="006B27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85" w:rsidRDefault="007A3D85" w:rsidP="00CC7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A3D85" w:rsidRDefault="007A3D85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85" w:rsidRDefault="007A3D85" w:rsidP="00CC7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A3D85" w:rsidRDefault="007A3D85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2D73"/>
    <w:multiLevelType w:val="multilevel"/>
    <w:tmpl w:val="A57A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82C"/>
    <w:rsid w:val="000C2A23"/>
    <w:rsid w:val="000D1D84"/>
    <w:rsid w:val="000D723B"/>
    <w:rsid w:val="000F1C75"/>
    <w:rsid w:val="00122D3F"/>
    <w:rsid w:val="001A3280"/>
    <w:rsid w:val="001A47FD"/>
    <w:rsid w:val="001F215A"/>
    <w:rsid w:val="002101B4"/>
    <w:rsid w:val="002A205D"/>
    <w:rsid w:val="002B087F"/>
    <w:rsid w:val="00352062"/>
    <w:rsid w:val="00384ADE"/>
    <w:rsid w:val="003B29CD"/>
    <w:rsid w:val="003C631A"/>
    <w:rsid w:val="00403A10"/>
    <w:rsid w:val="00431DE9"/>
    <w:rsid w:val="00432CBE"/>
    <w:rsid w:val="00472773"/>
    <w:rsid w:val="004A113F"/>
    <w:rsid w:val="004A6EAA"/>
    <w:rsid w:val="00520740"/>
    <w:rsid w:val="0058625D"/>
    <w:rsid w:val="006122F6"/>
    <w:rsid w:val="00662C57"/>
    <w:rsid w:val="00680B0A"/>
    <w:rsid w:val="00695CA9"/>
    <w:rsid w:val="006B27F6"/>
    <w:rsid w:val="007064E3"/>
    <w:rsid w:val="00707CE4"/>
    <w:rsid w:val="007A3D85"/>
    <w:rsid w:val="007E6B62"/>
    <w:rsid w:val="008D4C1D"/>
    <w:rsid w:val="00901D6A"/>
    <w:rsid w:val="00903244"/>
    <w:rsid w:val="0092687A"/>
    <w:rsid w:val="009A0048"/>
    <w:rsid w:val="009C2325"/>
    <w:rsid w:val="009C3D26"/>
    <w:rsid w:val="009C4912"/>
    <w:rsid w:val="009D39E0"/>
    <w:rsid w:val="009E7E37"/>
    <w:rsid w:val="00A51545"/>
    <w:rsid w:val="00AC3096"/>
    <w:rsid w:val="00AF2BD1"/>
    <w:rsid w:val="00B55711"/>
    <w:rsid w:val="00B67C2C"/>
    <w:rsid w:val="00B924BE"/>
    <w:rsid w:val="00BB0D79"/>
    <w:rsid w:val="00BC2F9A"/>
    <w:rsid w:val="00BC7022"/>
    <w:rsid w:val="00BC7ABA"/>
    <w:rsid w:val="00BD059F"/>
    <w:rsid w:val="00BF027B"/>
    <w:rsid w:val="00C125E1"/>
    <w:rsid w:val="00C14A0A"/>
    <w:rsid w:val="00C16131"/>
    <w:rsid w:val="00C22187"/>
    <w:rsid w:val="00C25447"/>
    <w:rsid w:val="00CC7997"/>
    <w:rsid w:val="00CD1DC4"/>
    <w:rsid w:val="00CF10C6"/>
    <w:rsid w:val="00D0482C"/>
    <w:rsid w:val="00D142F6"/>
    <w:rsid w:val="00E11553"/>
    <w:rsid w:val="00E5339F"/>
    <w:rsid w:val="00E703E4"/>
    <w:rsid w:val="00E7482B"/>
    <w:rsid w:val="00E95C33"/>
    <w:rsid w:val="00E95CFC"/>
    <w:rsid w:val="00E95EB7"/>
    <w:rsid w:val="00F13FB0"/>
    <w:rsid w:val="00F43C0D"/>
    <w:rsid w:val="00FD5A29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7997"/>
    <w:rPr>
      <w:sz w:val="18"/>
      <w:szCs w:val="18"/>
    </w:rPr>
  </w:style>
  <w:style w:type="paragraph" w:customStyle="1" w:styleId="Char1">
    <w:name w:val="Char"/>
    <w:basedOn w:val="a"/>
    <w:autoRedefine/>
    <w:rsid w:val="00C125E1"/>
    <w:pPr>
      <w:tabs>
        <w:tab w:val="num" w:pos="720"/>
      </w:tabs>
      <w:ind w:left="720" w:hanging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余喜林</cp:lastModifiedBy>
  <cp:revision>29</cp:revision>
  <dcterms:created xsi:type="dcterms:W3CDTF">2014-10-30T08:31:00Z</dcterms:created>
  <dcterms:modified xsi:type="dcterms:W3CDTF">2017-12-07T02:48:00Z</dcterms:modified>
</cp:coreProperties>
</file>