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FD" w:rsidRDefault="004A7DD4">
      <w:pPr>
        <w:spacing w:line="560" w:lineRule="exact"/>
        <w:ind w:leftChars="85" w:left="178" w:rightChars="222" w:right="466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附件1</w:t>
      </w:r>
    </w:p>
    <w:p w:rsidR="00A90FFD" w:rsidRDefault="004A7DD4">
      <w:pPr>
        <w:spacing w:line="560" w:lineRule="exact"/>
        <w:ind w:leftChars="85" w:left="178" w:rightChars="222" w:right="466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关于《</w:t>
      </w:r>
      <w:r w:rsidR="006D70FE" w:rsidRPr="0062289F">
        <w:rPr>
          <w:rFonts w:hint="eastAsia"/>
          <w:b/>
          <w:sz w:val="44"/>
          <w:szCs w:val="44"/>
        </w:rPr>
        <w:t>深圳市海洋经济创新发展示范项目和专项资金管理办法</w:t>
      </w:r>
      <w:r>
        <w:rPr>
          <w:rFonts w:ascii="宋体" w:hAnsi="宋体" w:hint="eastAsia"/>
          <w:b/>
          <w:sz w:val="44"/>
          <w:szCs w:val="44"/>
        </w:rPr>
        <w:t>》</w:t>
      </w:r>
    </w:p>
    <w:p w:rsidR="00A90FFD" w:rsidRDefault="004A7DD4">
      <w:pPr>
        <w:spacing w:line="560" w:lineRule="exact"/>
        <w:ind w:leftChars="85" w:left="178" w:rightChars="222" w:right="466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（征求意见稿）的说明</w:t>
      </w:r>
    </w:p>
    <w:p w:rsidR="00A90FFD" w:rsidRDefault="00A90FFD">
      <w:pPr>
        <w:spacing w:line="560" w:lineRule="exact"/>
        <w:ind w:leftChars="85" w:left="178" w:rightChars="222" w:right="466" w:firstLineChars="200" w:firstLine="883"/>
        <w:jc w:val="center"/>
        <w:rPr>
          <w:rFonts w:ascii="宋体"/>
          <w:b/>
          <w:sz w:val="44"/>
          <w:szCs w:val="44"/>
        </w:rPr>
      </w:pPr>
    </w:p>
    <w:p w:rsidR="00A90FFD" w:rsidRDefault="004A7DD4">
      <w:pPr>
        <w:spacing w:line="560" w:lineRule="exact"/>
        <w:ind w:leftChars="85" w:left="178" w:rightChars="222" w:right="466" w:firstLineChars="150" w:firstLine="4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911E51">
        <w:rPr>
          <w:rFonts w:ascii="黑体" w:eastAsia="黑体" w:hAnsi="黑体" w:hint="eastAsia"/>
          <w:sz w:val="32"/>
          <w:szCs w:val="32"/>
        </w:rPr>
        <w:t>编制</w:t>
      </w: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必要性</w:t>
      </w:r>
    </w:p>
    <w:p w:rsidR="003F0B6E" w:rsidRPr="003F0B6E" w:rsidRDefault="003F0B6E">
      <w:pPr>
        <w:spacing w:line="560" w:lineRule="exact"/>
        <w:ind w:leftChars="85" w:left="178" w:rightChars="222" w:right="466" w:firstLineChars="150" w:firstLine="480"/>
        <w:rPr>
          <w:rFonts w:ascii="仿宋_GB2312" w:eastAsia="仿宋_GB2312" w:hAnsi="宋体" w:cs="宋体"/>
          <w:sz w:val="32"/>
          <w:szCs w:val="22"/>
        </w:rPr>
      </w:pPr>
      <w:r w:rsidRPr="003F0B6E">
        <w:rPr>
          <w:rFonts w:ascii="仿宋_GB2312" w:eastAsia="仿宋_GB2312" w:hAnsi="宋体" w:cs="宋体"/>
          <w:sz w:val="32"/>
          <w:szCs w:val="22"/>
        </w:rPr>
        <w:t>为规范</w:t>
      </w:r>
      <w:r w:rsidRPr="003F0B6E">
        <w:rPr>
          <w:rFonts w:ascii="仿宋_GB2312" w:eastAsia="仿宋_GB2312" w:hAnsi="宋体" w:cs="宋体" w:hint="eastAsia"/>
          <w:sz w:val="32"/>
          <w:szCs w:val="22"/>
        </w:rPr>
        <w:t>我市</w:t>
      </w:r>
      <w:r w:rsidRPr="003F0B6E">
        <w:rPr>
          <w:rFonts w:ascii="仿宋_GB2312" w:eastAsia="仿宋_GB2312" w:hAnsi="宋体" w:cs="宋体"/>
          <w:sz w:val="32"/>
          <w:szCs w:val="22"/>
        </w:rPr>
        <w:t>海洋经济创新发展示范项目和专项资金管理，推动示范项目</w:t>
      </w:r>
      <w:r w:rsidRPr="003F0B6E">
        <w:rPr>
          <w:rFonts w:ascii="仿宋_GB2312" w:eastAsia="仿宋_GB2312" w:hAnsi="宋体" w:cs="宋体" w:hint="eastAsia"/>
          <w:sz w:val="32"/>
          <w:szCs w:val="22"/>
        </w:rPr>
        <w:t>有序</w:t>
      </w:r>
      <w:r w:rsidRPr="003F0B6E">
        <w:rPr>
          <w:rFonts w:ascii="仿宋_GB2312" w:eastAsia="仿宋_GB2312" w:hAnsi="宋体" w:cs="宋体"/>
          <w:sz w:val="32"/>
          <w:szCs w:val="22"/>
        </w:rPr>
        <w:t>实施，提高</w:t>
      </w:r>
      <w:r w:rsidRPr="003F0B6E">
        <w:rPr>
          <w:rFonts w:ascii="仿宋_GB2312" w:eastAsia="仿宋_GB2312" w:hAnsi="宋体" w:cs="宋体" w:hint="eastAsia"/>
          <w:sz w:val="32"/>
          <w:szCs w:val="22"/>
        </w:rPr>
        <w:t>专项</w:t>
      </w:r>
      <w:r w:rsidRPr="003F0B6E">
        <w:rPr>
          <w:rFonts w:ascii="仿宋_GB2312" w:eastAsia="仿宋_GB2312" w:hAnsi="宋体" w:cs="宋体"/>
          <w:sz w:val="32"/>
          <w:szCs w:val="22"/>
        </w:rPr>
        <w:t>资金使用效益</w:t>
      </w:r>
      <w:r w:rsidRPr="003F0B6E">
        <w:rPr>
          <w:rFonts w:ascii="仿宋_GB2312" w:eastAsia="仿宋_GB2312" w:hAnsi="宋体" w:cs="宋体" w:hint="eastAsia"/>
          <w:sz w:val="32"/>
          <w:szCs w:val="22"/>
        </w:rPr>
        <w:t>，</w:t>
      </w:r>
      <w:r w:rsidRPr="003F0B6E">
        <w:rPr>
          <w:rFonts w:ascii="仿宋_GB2312" w:eastAsia="仿宋_GB2312" w:hAnsi="宋体" w:cs="宋体"/>
          <w:sz w:val="32"/>
          <w:szCs w:val="22"/>
        </w:rPr>
        <w:t>根据财政部、国家海洋局《关于组织申报</w:t>
      </w:r>
      <w:r w:rsidRPr="003F0B6E">
        <w:rPr>
          <w:rFonts w:ascii="仿宋_GB2312" w:eastAsia="仿宋_GB2312" w:hAnsi="宋体" w:cs="宋体"/>
          <w:sz w:val="32"/>
          <w:szCs w:val="22"/>
        </w:rPr>
        <w:t>“</w:t>
      </w:r>
      <w:r w:rsidRPr="003F0B6E">
        <w:rPr>
          <w:rFonts w:ascii="仿宋_GB2312" w:eastAsia="仿宋_GB2312" w:hAnsi="宋体" w:cs="宋体"/>
          <w:sz w:val="32"/>
          <w:szCs w:val="22"/>
        </w:rPr>
        <w:t>十三五</w:t>
      </w:r>
      <w:r w:rsidRPr="003F0B6E">
        <w:rPr>
          <w:rFonts w:ascii="仿宋_GB2312" w:eastAsia="仿宋_GB2312" w:hAnsi="宋体" w:cs="宋体"/>
          <w:sz w:val="32"/>
          <w:szCs w:val="22"/>
        </w:rPr>
        <w:t>”</w:t>
      </w:r>
      <w:r w:rsidRPr="003F0B6E">
        <w:rPr>
          <w:rFonts w:ascii="仿宋_GB2312" w:eastAsia="仿宋_GB2312" w:hAnsi="宋体" w:cs="宋体"/>
          <w:sz w:val="32"/>
          <w:szCs w:val="22"/>
        </w:rPr>
        <w:t>期间第二批海洋经济创新发展示范城市的通知》（财办建〔2017〕38号）和国家海洋局、财政部《关于批复深圳市海洋经济创新发展示范工作实施方案的复函》（国海科字〔2017〕283号）</w:t>
      </w:r>
      <w:r w:rsidRPr="003F0B6E">
        <w:rPr>
          <w:rFonts w:ascii="仿宋_GB2312" w:eastAsia="仿宋_GB2312" w:hAnsi="宋体" w:cs="宋体" w:hint="eastAsia"/>
          <w:sz w:val="32"/>
          <w:szCs w:val="22"/>
        </w:rPr>
        <w:t>精神</w:t>
      </w:r>
      <w:r w:rsidRPr="003F0B6E">
        <w:rPr>
          <w:rFonts w:ascii="仿宋_GB2312" w:eastAsia="仿宋_GB2312" w:hAnsi="宋体" w:cs="宋体"/>
          <w:sz w:val="32"/>
          <w:szCs w:val="22"/>
        </w:rPr>
        <w:t>，</w:t>
      </w:r>
      <w:r w:rsidR="00A70465">
        <w:rPr>
          <w:rFonts w:ascii="仿宋_GB2312" w:eastAsia="仿宋_GB2312" w:hAnsi="宋体" w:cs="宋体"/>
          <w:sz w:val="32"/>
          <w:szCs w:val="22"/>
        </w:rPr>
        <w:t>制定了</w:t>
      </w:r>
      <w:r w:rsidR="00A70465" w:rsidRPr="00A70465">
        <w:rPr>
          <w:rFonts w:ascii="仿宋_GB2312" w:eastAsia="仿宋_GB2312" w:hAnsi="宋体" w:cs="宋体" w:hint="eastAsia"/>
          <w:sz w:val="32"/>
          <w:szCs w:val="22"/>
        </w:rPr>
        <w:t>《深圳市海洋经济创新发展示范项目和专项资金管理办法》</w:t>
      </w:r>
      <w:r w:rsidR="00A70465">
        <w:rPr>
          <w:rFonts w:ascii="仿宋_GB2312" w:eastAsia="仿宋_GB2312" w:hAnsi="宋体" w:cs="宋体" w:hint="eastAsia"/>
          <w:sz w:val="32"/>
          <w:szCs w:val="22"/>
        </w:rPr>
        <w:t>。</w:t>
      </w:r>
    </w:p>
    <w:p w:rsidR="00A90FFD" w:rsidRDefault="004A7DD4">
      <w:pPr>
        <w:spacing w:line="560" w:lineRule="exact"/>
        <w:ind w:leftChars="85" w:left="178" w:rightChars="222" w:right="466" w:firstLineChars="150" w:firstLine="4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911E51">
        <w:rPr>
          <w:rFonts w:ascii="黑体" w:eastAsia="黑体" w:hAnsi="黑体" w:hint="eastAsia"/>
          <w:sz w:val="32"/>
          <w:szCs w:val="32"/>
        </w:rPr>
        <w:t>编制</w:t>
      </w:r>
      <w:r>
        <w:rPr>
          <w:rFonts w:ascii="黑体" w:eastAsia="黑体" w:hAnsi="黑体" w:hint="eastAsia"/>
          <w:sz w:val="32"/>
          <w:szCs w:val="32"/>
        </w:rPr>
        <w:t>依据</w:t>
      </w:r>
    </w:p>
    <w:p w:rsidR="00A90FFD" w:rsidRPr="004F2756" w:rsidRDefault="004A7DD4">
      <w:pPr>
        <w:spacing w:line="560" w:lineRule="exact"/>
        <w:ind w:leftChars="85" w:left="178" w:rightChars="222" w:right="466" w:firstLineChars="150" w:firstLine="480"/>
        <w:rPr>
          <w:rFonts w:ascii="仿宋_GB2312" w:eastAsia="仿宋_GB2312" w:hAnsi="宋体" w:cs="宋体"/>
          <w:sz w:val="32"/>
          <w:szCs w:val="22"/>
        </w:rPr>
      </w:pPr>
      <w:r w:rsidRPr="004F2756">
        <w:rPr>
          <w:rFonts w:ascii="仿宋_GB2312" w:eastAsia="仿宋_GB2312" w:hAnsi="宋体" w:cs="宋体" w:hint="eastAsia"/>
          <w:sz w:val="32"/>
          <w:szCs w:val="22"/>
        </w:rPr>
        <w:t>1</w:t>
      </w:r>
      <w:r>
        <w:rPr>
          <w:rFonts w:ascii="仿宋_GB2312" w:eastAsia="仿宋_GB2312" w:hAnsi="宋体" w:cs="宋体" w:hint="eastAsia"/>
          <w:sz w:val="32"/>
          <w:szCs w:val="22"/>
        </w:rPr>
        <w:t>、</w:t>
      </w:r>
      <w:proofErr w:type="gramStart"/>
      <w:r w:rsidR="004F2756">
        <w:rPr>
          <w:rFonts w:ascii="仿宋_GB2312" w:eastAsia="仿宋_GB2312" w:hAnsi="宋体" w:cs="宋体" w:hint="eastAsia"/>
          <w:sz w:val="32"/>
          <w:szCs w:val="22"/>
        </w:rPr>
        <w:t>《</w:t>
      </w:r>
      <w:r w:rsidR="004F2756" w:rsidRPr="004F2756">
        <w:rPr>
          <w:rFonts w:ascii="仿宋_GB2312" w:eastAsia="仿宋_GB2312" w:hAnsi="宋体" w:cs="宋体"/>
          <w:sz w:val="32"/>
          <w:szCs w:val="22"/>
        </w:rPr>
        <w:t>战略性新兴产业发展专项资金管理暂行办法</w:t>
      </w:r>
      <w:r w:rsidR="004F2756">
        <w:rPr>
          <w:rFonts w:ascii="仿宋_GB2312" w:eastAsia="仿宋_GB2312" w:hAnsi="宋体" w:cs="宋体" w:hint="eastAsia"/>
          <w:sz w:val="32"/>
          <w:szCs w:val="22"/>
        </w:rPr>
        <w:t>》</w:t>
      </w:r>
      <w:r w:rsidR="004F2756" w:rsidRPr="004F2756">
        <w:rPr>
          <w:rFonts w:ascii="仿宋_GB2312" w:eastAsia="仿宋_GB2312" w:hAnsi="宋体" w:cs="宋体"/>
          <w:sz w:val="32"/>
          <w:szCs w:val="22"/>
        </w:rPr>
        <w:t>财建〔2012〕</w:t>
      </w:r>
      <w:proofErr w:type="gramEnd"/>
      <w:r w:rsidR="004F2756" w:rsidRPr="004F2756">
        <w:rPr>
          <w:rFonts w:ascii="仿宋_GB2312" w:eastAsia="仿宋_GB2312" w:hAnsi="宋体" w:cs="宋体"/>
          <w:sz w:val="32"/>
          <w:szCs w:val="22"/>
        </w:rPr>
        <w:t>1111号</w:t>
      </w:r>
      <w:r w:rsidRPr="004F2756">
        <w:rPr>
          <w:rFonts w:ascii="仿宋_GB2312" w:eastAsia="仿宋_GB2312" w:hAnsi="宋体" w:cs="宋体" w:hint="eastAsia"/>
          <w:sz w:val="32"/>
          <w:szCs w:val="22"/>
        </w:rPr>
        <w:tab/>
      </w:r>
    </w:p>
    <w:p w:rsidR="004F2756" w:rsidRDefault="004A7DD4">
      <w:pPr>
        <w:spacing w:line="560" w:lineRule="exact"/>
        <w:ind w:leftChars="85" w:left="178" w:rightChars="222" w:right="466" w:firstLineChars="150" w:firstLine="480"/>
        <w:rPr>
          <w:rFonts w:ascii="仿宋_GB2312" w:eastAsia="仿宋_GB2312" w:hAnsi="宋体" w:cs="宋体"/>
          <w:sz w:val="32"/>
          <w:szCs w:val="22"/>
        </w:rPr>
      </w:pPr>
      <w:r>
        <w:rPr>
          <w:rFonts w:ascii="仿宋_GB2312" w:eastAsia="仿宋_GB2312" w:hAnsi="??" w:cs="??" w:hint="eastAsia"/>
          <w:sz w:val="32"/>
          <w:szCs w:val="22"/>
        </w:rPr>
        <w:t>2</w:t>
      </w:r>
      <w:r>
        <w:rPr>
          <w:rFonts w:ascii="仿宋_GB2312" w:eastAsia="仿宋_GB2312" w:hAnsi="宋体" w:cs="宋体" w:hint="eastAsia"/>
          <w:sz w:val="32"/>
          <w:szCs w:val="22"/>
        </w:rPr>
        <w:t>、</w:t>
      </w:r>
      <w:r w:rsidR="004F2756" w:rsidRPr="003F0B6E">
        <w:rPr>
          <w:rFonts w:ascii="仿宋_GB2312" w:eastAsia="仿宋_GB2312" w:hAnsi="宋体" w:cs="宋体"/>
          <w:sz w:val="32"/>
          <w:szCs w:val="22"/>
        </w:rPr>
        <w:t>《关于组织申报</w:t>
      </w:r>
      <w:r w:rsidR="004F2756" w:rsidRPr="003F0B6E">
        <w:rPr>
          <w:rFonts w:ascii="仿宋_GB2312" w:eastAsia="仿宋_GB2312" w:hAnsi="宋体" w:cs="宋体"/>
          <w:sz w:val="32"/>
          <w:szCs w:val="22"/>
        </w:rPr>
        <w:t>“</w:t>
      </w:r>
      <w:r w:rsidR="004F2756" w:rsidRPr="003F0B6E">
        <w:rPr>
          <w:rFonts w:ascii="仿宋_GB2312" w:eastAsia="仿宋_GB2312" w:hAnsi="宋体" w:cs="宋体"/>
          <w:sz w:val="32"/>
          <w:szCs w:val="22"/>
        </w:rPr>
        <w:t>十三五</w:t>
      </w:r>
      <w:r w:rsidR="004F2756" w:rsidRPr="003F0B6E">
        <w:rPr>
          <w:rFonts w:ascii="仿宋_GB2312" w:eastAsia="仿宋_GB2312" w:hAnsi="宋体" w:cs="宋体"/>
          <w:sz w:val="32"/>
          <w:szCs w:val="22"/>
        </w:rPr>
        <w:t>”</w:t>
      </w:r>
      <w:r w:rsidR="004F2756" w:rsidRPr="003F0B6E">
        <w:rPr>
          <w:rFonts w:ascii="仿宋_GB2312" w:eastAsia="仿宋_GB2312" w:hAnsi="宋体" w:cs="宋体"/>
          <w:sz w:val="32"/>
          <w:szCs w:val="22"/>
        </w:rPr>
        <w:t>期间第二批海洋经济创新发展示范城市的通知》（财办建〔2017〕38号</w:t>
      </w:r>
    </w:p>
    <w:p w:rsidR="00A90FFD" w:rsidRDefault="004A7DD4" w:rsidP="004F2756">
      <w:pPr>
        <w:spacing w:line="560" w:lineRule="exact"/>
        <w:ind w:leftChars="85" w:left="178" w:rightChars="222" w:right="466" w:firstLineChars="150" w:firstLine="480"/>
        <w:rPr>
          <w:rFonts w:ascii="仿宋_GB2312" w:eastAsia="仿宋_GB2312" w:hAnsi="??" w:cs="??"/>
          <w:sz w:val="32"/>
          <w:szCs w:val="22"/>
        </w:rPr>
      </w:pPr>
      <w:r>
        <w:rPr>
          <w:rFonts w:ascii="仿宋_GB2312" w:eastAsia="仿宋_GB2312" w:hAnsi="??" w:cs="??" w:hint="eastAsia"/>
          <w:sz w:val="32"/>
          <w:szCs w:val="22"/>
        </w:rPr>
        <w:t>3</w:t>
      </w:r>
      <w:r>
        <w:rPr>
          <w:rFonts w:ascii="仿宋_GB2312" w:eastAsia="仿宋_GB2312" w:hAnsi="宋体" w:cs="宋体" w:hint="eastAsia"/>
          <w:sz w:val="32"/>
          <w:szCs w:val="22"/>
        </w:rPr>
        <w:t>、</w:t>
      </w:r>
      <w:r w:rsidR="004F2756" w:rsidRPr="003F0B6E">
        <w:rPr>
          <w:rFonts w:ascii="仿宋_GB2312" w:eastAsia="仿宋_GB2312" w:hAnsi="宋体" w:cs="宋体"/>
          <w:sz w:val="32"/>
          <w:szCs w:val="22"/>
        </w:rPr>
        <w:t>国家海洋局、财政部《关于批复深圳市海洋经济创新发展示范工作实施方案的复函》（国海科字〔2017〕283号</w:t>
      </w:r>
    </w:p>
    <w:p w:rsidR="00A90FFD" w:rsidRDefault="004A7DD4">
      <w:pPr>
        <w:spacing w:line="560" w:lineRule="exact"/>
        <w:ind w:leftChars="85" w:left="178" w:rightChars="222" w:right="466" w:firstLineChars="150" w:firstLine="4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三、主要制度设计</w:t>
      </w:r>
    </w:p>
    <w:p w:rsidR="00F27377" w:rsidRPr="002D2DC5" w:rsidRDefault="004A7DD4">
      <w:pPr>
        <w:spacing w:line="560" w:lineRule="exact"/>
        <w:ind w:leftChars="85" w:left="178" w:rightChars="222" w:right="466" w:firstLineChars="150" w:firstLine="482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（一）</w:t>
      </w:r>
      <w:r w:rsidR="00F27377">
        <w:rPr>
          <w:rFonts w:ascii="仿宋_GB2312" w:eastAsia="仿宋_GB2312" w:hAnsi="宋体" w:hint="eastAsia"/>
          <w:b/>
          <w:sz w:val="32"/>
          <w:szCs w:val="32"/>
        </w:rPr>
        <w:t>明确组织管理及责任分工</w:t>
      </w:r>
      <w:r>
        <w:rPr>
          <w:rFonts w:ascii="仿宋_GB2312" w:eastAsia="仿宋_GB2312" w:hAnsi="宋体" w:hint="eastAsia"/>
          <w:b/>
          <w:sz w:val="32"/>
          <w:szCs w:val="32"/>
        </w:rPr>
        <w:t>。</w:t>
      </w:r>
      <w:r w:rsidR="00F27377" w:rsidRPr="002D2DC5">
        <w:rPr>
          <w:rFonts w:ascii="仿宋_GB2312" w:eastAsia="仿宋_GB2312" w:hAnsi="宋体" w:hint="eastAsia"/>
          <w:sz w:val="32"/>
          <w:szCs w:val="32"/>
        </w:rPr>
        <w:t>为规范海洋经济</w:t>
      </w:r>
      <w:r w:rsidR="00F27377" w:rsidRPr="002D2DC5">
        <w:rPr>
          <w:rFonts w:ascii="仿宋_GB2312" w:eastAsia="仿宋_GB2312" w:hAnsi="宋体" w:hint="eastAsia"/>
          <w:sz w:val="32"/>
          <w:szCs w:val="32"/>
        </w:rPr>
        <w:lastRenderedPageBreak/>
        <w:t>创新发展示范项目和专项资金管理，</w:t>
      </w:r>
      <w:r w:rsidR="002D2DC5" w:rsidRPr="002D2DC5">
        <w:rPr>
          <w:rFonts w:ascii="仿宋_GB2312" w:eastAsia="仿宋_GB2312" w:hAnsi="宋体" w:hint="eastAsia"/>
          <w:sz w:val="32"/>
          <w:szCs w:val="32"/>
        </w:rPr>
        <w:t>明确</w:t>
      </w:r>
      <w:r w:rsidR="001C0068">
        <w:rPr>
          <w:rFonts w:ascii="仿宋_GB2312" w:eastAsia="仿宋_GB2312" w:hAnsi="宋体" w:hint="eastAsia"/>
          <w:sz w:val="32"/>
          <w:szCs w:val="32"/>
        </w:rPr>
        <w:t>了推动海洋经济创新发展示范市建设的领导小组</w:t>
      </w:r>
      <w:r w:rsidR="00053A51">
        <w:rPr>
          <w:rFonts w:ascii="仿宋_GB2312" w:eastAsia="仿宋_GB2312" w:hAnsi="宋体" w:hint="eastAsia"/>
          <w:sz w:val="32"/>
          <w:szCs w:val="32"/>
        </w:rPr>
        <w:t>及责任分工，成立</w:t>
      </w:r>
      <w:r w:rsidR="00F27377" w:rsidRPr="002D2DC5">
        <w:rPr>
          <w:rFonts w:ascii="仿宋_GB2312" w:eastAsia="仿宋_GB2312" w:hAnsi="宋体" w:hint="eastAsia"/>
          <w:sz w:val="32"/>
          <w:szCs w:val="32"/>
        </w:rPr>
        <w:t>深圳市海洋经济创新发展示范工作领导小组</w:t>
      </w:r>
      <w:r w:rsidR="00053A51">
        <w:rPr>
          <w:rFonts w:ascii="仿宋_GB2312" w:eastAsia="仿宋_GB2312" w:hAnsi="宋体" w:hint="eastAsia"/>
          <w:sz w:val="32"/>
          <w:szCs w:val="32"/>
        </w:rPr>
        <w:t>，</w:t>
      </w:r>
      <w:r w:rsidR="001C0068">
        <w:rPr>
          <w:rFonts w:ascii="仿宋_GB2312" w:eastAsia="仿宋_GB2312" w:hAnsi="宋体" w:hint="eastAsia"/>
          <w:sz w:val="32"/>
          <w:szCs w:val="32"/>
        </w:rPr>
        <w:t>具体对</w:t>
      </w:r>
      <w:r w:rsidR="000C551E" w:rsidRPr="002831DE">
        <w:rPr>
          <w:rFonts w:ascii="Times New Roman" w:eastAsia="仿宋_GB2312" w:hAnsi="Times New Roman" w:hint="eastAsia"/>
          <w:sz w:val="32"/>
          <w:szCs w:val="32"/>
        </w:rPr>
        <w:t>市海洋局</w:t>
      </w:r>
      <w:r w:rsidR="000C551E">
        <w:rPr>
          <w:rFonts w:ascii="Times New Roman" w:eastAsia="仿宋_GB2312" w:hAnsi="Times New Roman" w:hint="eastAsia"/>
          <w:sz w:val="32"/>
          <w:szCs w:val="32"/>
        </w:rPr>
        <w:t>、</w:t>
      </w:r>
      <w:r w:rsidR="000C551E" w:rsidRPr="007E428E">
        <w:rPr>
          <w:rFonts w:ascii="Times New Roman" w:eastAsia="仿宋_GB2312" w:hAnsi="Times New Roman" w:hint="eastAsia"/>
          <w:sz w:val="32"/>
          <w:szCs w:val="32"/>
        </w:rPr>
        <w:t>财政委</w:t>
      </w:r>
      <w:r w:rsidR="000C551E">
        <w:rPr>
          <w:rFonts w:ascii="Times New Roman" w:eastAsia="仿宋_GB2312" w:hAnsi="Times New Roman" w:hint="eastAsia"/>
          <w:sz w:val="32"/>
          <w:szCs w:val="32"/>
        </w:rPr>
        <w:t>、</w:t>
      </w:r>
      <w:r w:rsidR="000C551E" w:rsidRPr="007E428E">
        <w:rPr>
          <w:rFonts w:ascii="Times New Roman" w:eastAsia="仿宋_GB2312" w:hAnsi="Times New Roman" w:hint="eastAsia"/>
          <w:sz w:val="32"/>
          <w:szCs w:val="32"/>
        </w:rPr>
        <w:t>发展改革委、经贸信息委</w:t>
      </w:r>
      <w:r w:rsidR="000C551E">
        <w:rPr>
          <w:rFonts w:ascii="Times New Roman" w:eastAsia="仿宋_GB2312" w:hAnsi="Times New Roman" w:hint="eastAsia"/>
          <w:sz w:val="32"/>
          <w:szCs w:val="32"/>
        </w:rPr>
        <w:t>、</w:t>
      </w:r>
      <w:r w:rsidR="000C551E" w:rsidRPr="007E428E">
        <w:rPr>
          <w:rFonts w:ascii="Times New Roman" w:eastAsia="仿宋_GB2312" w:hAnsi="Times New Roman" w:hint="eastAsia"/>
          <w:sz w:val="32"/>
          <w:szCs w:val="32"/>
        </w:rPr>
        <w:t>科技创新委</w:t>
      </w:r>
      <w:r w:rsidR="000C551E">
        <w:rPr>
          <w:rFonts w:ascii="Times New Roman" w:eastAsia="仿宋_GB2312" w:hAnsi="Times New Roman" w:hint="eastAsia"/>
          <w:sz w:val="32"/>
          <w:szCs w:val="32"/>
        </w:rPr>
        <w:t>等相关</w:t>
      </w:r>
      <w:r w:rsidR="002D2DC5" w:rsidRPr="002D2DC5">
        <w:rPr>
          <w:rFonts w:ascii="仿宋_GB2312" w:eastAsia="仿宋_GB2312" w:hAnsi="宋体" w:hint="eastAsia"/>
          <w:sz w:val="32"/>
          <w:szCs w:val="32"/>
        </w:rPr>
        <w:t>责任部门</w:t>
      </w:r>
      <w:r w:rsidR="00053A51">
        <w:rPr>
          <w:rFonts w:ascii="仿宋_GB2312" w:eastAsia="仿宋_GB2312" w:hAnsi="宋体" w:hint="eastAsia"/>
          <w:sz w:val="32"/>
          <w:szCs w:val="32"/>
        </w:rPr>
        <w:t>进行任务</w:t>
      </w:r>
      <w:r w:rsidR="002D2DC5" w:rsidRPr="002D2DC5">
        <w:rPr>
          <w:rFonts w:ascii="仿宋_GB2312" w:eastAsia="仿宋_GB2312" w:hAnsi="宋体" w:hint="eastAsia"/>
          <w:sz w:val="32"/>
          <w:szCs w:val="32"/>
        </w:rPr>
        <w:t>分工</w:t>
      </w:r>
      <w:r w:rsidR="00053A51">
        <w:rPr>
          <w:rFonts w:ascii="仿宋_GB2312" w:eastAsia="仿宋_GB2312" w:hAnsi="宋体" w:hint="eastAsia"/>
          <w:sz w:val="32"/>
          <w:szCs w:val="32"/>
        </w:rPr>
        <w:t>，</w:t>
      </w:r>
      <w:r w:rsidR="001C0068">
        <w:rPr>
          <w:rFonts w:ascii="仿宋_GB2312" w:eastAsia="仿宋_GB2312" w:hAnsi="宋体" w:hint="eastAsia"/>
          <w:sz w:val="32"/>
          <w:szCs w:val="32"/>
        </w:rPr>
        <w:t>同时细化了</w:t>
      </w:r>
      <w:r w:rsidR="00053A51">
        <w:rPr>
          <w:rFonts w:ascii="仿宋_GB2312" w:eastAsia="仿宋_GB2312" w:hAnsi="宋体" w:hint="eastAsia"/>
          <w:sz w:val="32"/>
          <w:szCs w:val="32"/>
        </w:rPr>
        <w:t>项目申报单位及协助单位工作职责。</w:t>
      </w:r>
    </w:p>
    <w:p w:rsidR="00A90FFD" w:rsidRDefault="004A7DD4">
      <w:pPr>
        <w:spacing w:line="560" w:lineRule="exact"/>
        <w:ind w:leftChars="85" w:left="178" w:rightChars="222" w:right="466" w:firstLineChars="150" w:firstLine="482"/>
        <w:rPr>
          <w:rFonts w:ascii="仿宋_GB2312" w:eastAsia="仿宋_GB2312" w:hAnsi="??" w:cs="??"/>
          <w:sz w:val="32"/>
          <w:szCs w:val="2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（二）强化</w:t>
      </w:r>
      <w:r w:rsidR="006424A1">
        <w:rPr>
          <w:rFonts w:ascii="仿宋_GB2312" w:eastAsia="仿宋_GB2312" w:hAnsi="宋体" w:hint="eastAsia"/>
          <w:b/>
          <w:sz w:val="32"/>
          <w:szCs w:val="32"/>
        </w:rPr>
        <w:t>项目管理</w:t>
      </w:r>
      <w:r>
        <w:rPr>
          <w:rFonts w:ascii="仿宋_GB2312" w:eastAsia="仿宋_GB2312" w:hAnsi="宋体" w:hint="eastAsia"/>
          <w:b/>
          <w:sz w:val="32"/>
          <w:szCs w:val="32"/>
        </w:rPr>
        <w:t>。</w:t>
      </w:r>
      <w:r w:rsidR="006424A1">
        <w:rPr>
          <w:rFonts w:ascii="仿宋_GB2312" w:eastAsia="仿宋_GB2312" w:hAnsi="宋体" w:cs="宋体" w:hint="eastAsia"/>
          <w:sz w:val="32"/>
          <w:szCs w:val="22"/>
        </w:rPr>
        <w:t>对项目申报条件、申报材料、项目评审和公示、项目立项、项目实施、定期报告、项目考核、项目终止、项目验收等具体内容进行</w:t>
      </w:r>
      <w:r w:rsidR="000D4C63">
        <w:rPr>
          <w:rFonts w:ascii="仿宋_GB2312" w:eastAsia="仿宋_GB2312" w:hAnsi="宋体" w:cs="宋体" w:hint="eastAsia"/>
          <w:sz w:val="32"/>
          <w:szCs w:val="22"/>
        </w:rPr>
        <w:t>了详细规定和说明。</w:t>
      </w:r>
    </w:p>
    <w:p w:rsidR="00675E98" w:rsidRPr="00675E98" w:rsidRDefault="004A7DD4">
      <w:pPr>
        <w:spacing w:line="560" w:lineRule="exact"/>
        <w:ind w:leftChars="85" w:left="178" w:rightChars="222" w:right="466" w:firstLineChars="150" w:firstLine="482"/>
        <w:rPr>
          <w:rFonts w:ascii="仿宋_GB2312" w:eastAsia="仿宋_GB2312" w:hAnsi="宋体" w:cs="宋体"/>
          <w:sz w:val="32"/>
          <w:szCs w:val="2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（三）</w:t>
      </w:r>
      <w:r w:rsidR="009566A2">
        <w:rPr>
          <w:rFonts w:ascii="仿宋_GB2312" w:eastAsia="仿宋_GB2312" w:hAnsi="宋体" w:hint="eastAsia"/>
          <w:b/>
          <w:sz w:val="32"/>
          <w:szCs w:val="32"/>
        </w:rPr>
        <w:t>强化资金管理。</w:t>
      </w:r>
      <w:r w:rsidR="009566A2" w:rsidRPr="00675E98">
        <w:rPr>
          <w:rFonts w:ascii="仿宋_GB2312" w:eastAsia="仿宋_GB2312" w:hAnsi="宋体" w:cs="宋体" w:hint="eastAsia"/>
          <w:sz w:val="32"/>
          <w:szCs w:val="22"/>
        </w:rPr>
        <w:t>对专项资金资助方式、</w:t>
      </w:r>
      <w:r w:rsidR="00675E98" w:rsidRPr="00675E98">
        <w:rPr>
          <w:rFonts w:ascii="仿宋_GB2312" w:eastAsia="仿宋_GB2312" w:hAnsi="宋体" w:cs="宋体" w:hint="eastAsia"/>
          <w:sz w:val="32"/>
          <w:szCs w:val="22"/>
        </w:rPr>
        <w:t>项目</w:t>
      </w:r>
      <w:r w:rsidR="009566A2" w:rsidRPr="00675E98">
        <w:rPr>
          <w:rFonts w:ascii="仿宋_GB2312" w:eastAsia="仿宋_GB2312" w:hAnsi="宋体" w:cs="宋体" w:hint="eastAsia"/>
          <w:sz w:val="32"/>
          <w:szCs w:val="22"/>
        </w:rPr>
        <w:t>投资构成、</w:t>
      </w:r>
      <w:r w:rsidR="00675E98" w:rsidRPr="00675E98">
        <w:rPr>
          <w:rFonts w:ascii="仿宋_GB2312" w:eastAsia="仿宋_GB2312" w:hAnsi="宋体" w:cs="宋体" w:hint="eastAsia"/>
          <w:sz w:val="32"/>
          <w:szCs w:val="22"/>
        </w:rPr>
        <w:t>专项资金使用范围、项目资助额度、预算管理、资金拨付等内容进行</w:t>
      </w:r>
      <w:r w:rsidR="002B23AB">
        <w:rPr>
          <w:rFonts w:ascii="仿宋_GB2312" w:eastAsia="仿宋_GB2312" w:hAnsi="宋体" w:cs="宋体" w:hint="eastAsia"/>
          <w:sz w:val="32"/>
          <w:szCs w:val="22"/>
        </w:rPr>
        <w:t>了</w:t>
      </w:r>
      <w:r w:rsidR="00675E98" w:rsidRPr="00675E98">
        <w:rPr>
          <w:rFonts w:ascii="仿宋_GB2312" w:eastAsia="仿宋_GB2312" w:hAnsi="宋体" w:cs="宋体" w:hint="eastAsia"/>
          <w:sz w:val="32"/>
          <w:szCs w:val="22"/>
        </w:rPr>
        <w:t>详细规定和说明。</w:t>
      </w:r>
    </w:p>
    <w:p w:rsidR="00A90FFD" w:rsidRPr="00A01E97" w:rsidRDefault="004A7DD4" w:rsidP="00675E98">
      <w:pPr>
        <w:spacing w:line="560" w:lineRule="exact"/>
        <w:ind w:leftChars="85" w:left="178" w:rightChars="222" w:right="466" w:firstLineChars="150" w:firstLine="482"/>
        <w:rPr>
          <w:rFonts w:ascii="仿宋_GB2312" w:eastAsia="仿宋_GB2312" w:hAnsi="宋体" w:cs="宋体"/>
          <w:sz w:val="32"/>
          <w:szCs w:val="2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（四）</w:t>
      </w:r>
      <w:r w:rsidR="00FC40D8">
        <w:rPr>
          <w:rFonts w:ascii="仿宋_GB2312" w:eastAsia="仿宋_GB2312" w:hAnsi="宋体" w:hint="eastAsia"/>
          <w:b/>
          <w:sz w:val="32"/>
          <w:szCs w:val="32"/>
        </w:rPr>
        <w:t>强化监督管理。</w:t>
      </w:r>
      <w:r w:rsidR="00FC40D8" w:rsidRPr="00A01E97">
        <w:rPr>
          <w:rFonts w:ascii="仿宋_GB2312" w:eastAsia="仿宋_GB2312" w:hAnsi="宋体" w:cs="宋体" w:hint="eastAsia"/>
          <w:sz w:val="32"/>
          <w:szCs w:val="22"/>
        </w:rPr>
        <w:t>对项目</w:t>
      </w:r>
      <w:r w:rsidR="00505698" w:rsidRPr="00A01E97">
        <w:rPr>
          <w:rFonts w:ascii="仿宋_GB2312" w:eastAsia="仿宋_GB2312" w:hAnsi="宋体" w:cs="宋体" w:hint="eastAsia"/>
          <w:sz w:val="32"/>
          <w:szCs w:val="22"/>
        </w:rPr>
        <w:t>实施</w:t>
      </w:r>
      <w:r w:rsidR="00FC40D8" w:rsidRPr="00A01E97">
        <w:rPr>
          <w:rFonts w:ascii="仿宋_GB2312" w:eastAsia="仿宋_GB2312" w:hAnsi="宋体" w:cs="宋体" w:hint="eastAsia"/>
          <w:sz w:val="32"/>
          <w:szCs w:val="22"/>
        </w:rPr>
        <w:t>和专项资金</w:t>
      </w:r>
      <w:r w:rsidR="00505698" w:rsidRPr="00A01E97">
        <w:rPr>
          <w:rFonts w:ascii="仿宋_GB2312" w:eastAsia="仿宋_GB2312" w:hAnsi="宋体" w:cs="宋体" w:hint="eastAsia"/>
          <w:sz w:val="32"/>
          <w:szCs w:val="22"/>
        </w:rPr>
        <w:t>使用进行过程监管，按需进行</w:t>
      </w:r>
      <w:r w:rsidR="00A01E97" w:rsidRPr="00A01E97">
        <w:rPr>
          <w:rFonts w:ascii="仿宋_GB2312" w:eastAsia="仿宋_GB2312" w:hAnsi="宋体" w:cs="宋体" w:hint="eastAsia"/>
          <w:sz w:val="32"/>
          <w:szCs w:val="22"/>
        </w:rPr>
        <w:t>检查。明确</w:t>
      </w:r>
      <w:r w:rsidR="002B23AB">
        <w:rPr>
          <w:rFonts w:ascii="仿宋_GB2312" w:eastAsia="仿宋_GB2312" w:hAnsi="宋体" w:cs="宋体" w:hint="eastAsia"/>
          <w:sz w:val="32"/>
          <w:szCs w:val="22"/>
        </w:rPr>
        <w:t>了</w:t>
      </w:r>
      <w:r w:rsidR="00A01E97" w:rsidRPr="00A01E97">
        <w:rPr>
          <w:rFonts w:ascii="仿宋_GB2312" w:eastAsia="仿宋_GB2312" w:hAnsi="宋体" w:cs="宋体"/>
          <w:sz w:val="32"/>
          <w:szCs w:val="22"/>
        </w:rPr>
        <w:t>项目单位在</w:t>
      </w:r>
      <w:r w:rsidR="00A01E97" w:rsidRPr="00A01E97">
        <w:rPr>
          <w:rFonts w:ascii="仿宋_GB2312" w:eastAsia="仿宋_GB2312" w:hAnsi="宋体" w:cs="宋体" w:hint="eastAsia"/>
          <w:sz w:val="32"/>
          <w:szCs w:val="22"/>
        </w:rPr>
        <w:t>申报、实施、考核、验收等环节</w:t>
      </w:r>
      <w:r w:rsidR="00A01E97" w:rsidRPr="00A01E97">
        <w:rPr>
          <w:rFonts w:ascii="仿宋_GB2312" w:eastAsia="仿宋_GB2312" w:hAnsi="宋体" w:cs="宋体"/>
          <w:sz w:val="32"/>
          <w:szCs w:val="22"/>
        </w:rPr>
        <w:t>存在</w:t>
      </w:r>
      <w:r w:rsidR="00A01E97" w:rsidRPr="00A01E97">
        <w:rPr>
          <w:rFonts w:ascii="仿宋_GB2312" w:eastAsia="仿宋_GB2312" w:hAnsi="宋体" w:cs="宋体" w:hint="eastAsia"/>
          <w:sz w:val="32"/>
          <w:szCs w:val="22"/>
        </w:rPr>
        <w:t>违法违规</w:t>
      </w:r>
      <w:r w:rsidR="00A01E97" w:rsidRPr="00A01E97">
        <w:rPr>
          <w:rFonts w:ascii="仿宋_GB2312" w:eastAsia="仿宋_GB2312" w:hAnsi="宋体" w:cs="宋体"/>
          <w:sz w:val="32"/>
          <w:szCs w:val="22"/>
        </w:rPr>
        <w:t>行为的</w:t>
      </w:r>
      <w:r w:rsidR="00A01E97">
        <w:rPr>
          <w:rFonts w:ascii="仿宋_GB2312" w:eastAsia="仿宋_GB2312" w:hAnsi="宋体" w:cs="宋体"/>
          <w:sz w:val="32"/>
          <w:szCs w:val="22"/>
        </w:rPr>
        <w:t>违规</w:t>
      </w:r>
      <w:r w:rsidR="00A01E97" w:rsidRPr="00A01E97">
        <w:rPr>
          <w:rFonts w:ascii="仿宋_GB2312" w:eastAsia="仿宋_GB2312" w:hAnsi="宋体" w:cs="宋体"/>
          <w:sz w:val="32"/>
          <w:szCs w:val="22"/>
        </w:rPr>
        <w:t>处理方式</w:t>
      </w:r>
      <w:r w:rsidR="00A01E97" w:rsidRPr="00A01E97">
        <w:rPr>
          <w:rFonts w:ascii="仿宋_GB2312" w:eastAsia="仿宋_GB2312" w:hAnsi="宋体" w:cs="宋体" w:hint="eastAsia"/>
          <w:sz w:val="32"/>
          <w:szCs w:val="22"/>
        </w:rPr>
        <w:t>。</w:t>
      </w:r>
      <w:r w:rsidR="00616054">
        <w:rPr>
          <w:rFonts w:ascii="仿宋_GB2312" w:eastAsia="仿宋_GB2312" w:hAnsi="宋体" w:cs="宋体" w:hint="eastAsia"/>
          <w:sz w:val="32"/>
          <w:szCs w:val="22"/>
        </w:rPr>
        <w:t>规定</w:t>
      </w:r>
      <w:r w:rsidR="002B23AB">
        <w:rPr>
          <w:rFonts w:ascii="仿宋_GB2312" w:eastAsia="仿宋_GB2312" w:hAnsi="宋体" w:cs="宋体" w:hint="eastAsia"/>
          <w:sz w:val="32"/>
          <w:szCs w:val="22"/>
        </w:rPr>
        <w:t>了</w:t>
      </w:r>
      <w:r w:rsidR="00616054">
        <w:rPr>
          <w:rFonts w:ascii="仿宋_GB2312" w:eastAsia="仿宋_GB2312" w:hAnsi="宋体" w:cs="宋体" w:hint="eastAsia"/>
          <w:sz w:val="32"/>
          <w:szCs w:val="22"/>
        </w:rPr>
        <w:t>专项资金使用和管理接受部门监督。</w:t>
      </w:r>
    </w:p>
    <w:p w:rsidR="00294F95" w:rsidRPr="00A01E97" w:rsidRDefault="00294F95" w:rsidP="00294F95">
      <w:pPr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sz w:val="32"/>
          <w:szCs w:val="22"/>
        </w:rPr>
      </w:pPr>
      <w:r w:rsidRPr="00A01E97">
        <w:rPr>
          <w:rFonts w:ascii="仿宋_GB2312" w:eastAsia="仿宋_GB2312" w:hAnsi="宋体" w:cs="宋体" w:hint="eastAsia"/>
          <w:sz w:val="32"/>
          <w:szCs w:val="22"/>
        </w:rPr>
        <w:t>专此说明。</w:t>
      </w:r>
    </w:p>
    <w:p w:rsidR="00A90FFD" w:rsidRDefault="00A90FFD"/>
    <w:sectPr w:rsidR="00A90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23008"/>
    <w:rsid w:val="00053A51"/>
    <w:rsid w:val="000C551E"/>
    <w:rsid w:val="000D4C63"/>
    <w:rsid w:val="001C0068"/>
    <w:rsid w:val="00294F95"/>
    <w:rsid w:val="002B23AB"/>
    <w:rsid w:val="002D2DC5"/>
    <w:rsid w:val="003F0B6E"/>
    <w:rsid w:val="004A7DD4"/>
    <w:rsid w:val="004F2756"/>
    <w:rsid w:val="00505698"/>
    <w:rsid w:val="00616054"/>
    <w:rsid w:val="006424A1"/>
    <w:rsid w:val="00675E98"/>
    <w:rsid w:val="006B5EC9"/>
    <w:rsid w:val="006D70FE"/>
    <w:rsid w:val="007D72B5"/>
    <w:rsid w:val="00911E51"/>
    <w:rsid w:val="009566A2"/>
    <w:rsid w:val="00A01E97"/>
    <w:rsid w:val="00A70465"/>
    <w:rsid w:val="00A90FFD"/>
    <w:rsid w:val="00BF656B"/>
    <w:rsid w:val="00F27377"/>
    <w:rsid w:val="00FC40D8"/>
    <w:rsid w:val="1CB2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陈美婷</cp:lastModifiedBy>
  <cp:revision>3</cp:revision>
  <dcterms:created xsi:type="dcterms:W3CDTF">2018-04-16T10:13:00Z</dcterms:created>
  <dcterms:modified xsi:type="dcterms:W3CDTF">2018-04-17T03:02:00Z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