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spacing w:val="10"/>
          <w:kern w:val="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30" w:firstLineChars="50"/>
        <w:jc w:val="center"/>
        <w:textAlignment w:val="auto"/>
        <w:outlineLvl w:val="9"/>
        <w:rPr>
          <w:rFonts w:ascii="方正小标宋简体" w:hAnsi="Times New Roman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pacing w:val="10"/>
          <w:sz w:val="44"/>
          <w:szCs w:val="44"/>
        </w:rPr>
        <w:t>大鹏新区老年人家庭适老化改造申请表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60" w:firstLineChars="100"/>
        <w:jc w:val="left"/>
        <w:textAlignment w:val="auto"/>
        <w:outlineLvl w:val="9"/>
        <w:rPr>
          <w:rFonts w:hint="eastAsia" w:ascii="宋体" w:hAnsi="宋体" w:cs="仿宋"/>
          <w:spacing w:val="1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60" w:firstLineChars="100"/>
        <w:jc w:val="left"/>
        <w:textAlignment w:val="auto"/>
        <w:outlineLvl w:val="9"/>
        <w:rPr>
          <w:rFonts w:ascii="宋体" w:hAnsi="宋体"/>
          <w:spacing w:val="10"/>
          <w:szCs w:val="21"/>
        </w:rPr>
      </w:pPr>
      <w:r>
        <w:rPr>
          <w:rFonts w:hint="eastAsia" w:ascii="宋体" w:hAnsi="宋体" w:cs="仿宋"/>
          <w:spacing w:val="10"/>
          <w:sz w:val="24"/>
          <w:szCs w:val="24"/>
        </w:rPr>
        <w:t>申请时间：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"/>
          <w:spacing w:val="10"/>
          <w:sz w:val="24"/>
          <w:szCs w:val="24"/>
        </w:rPr>
        <w:t xml:space="preserve">          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仿宋"/>
          <w:spacing w:val="10"/>
          <w:sz w:val="24"/>
          <w:szCs w:val="24"/>
        </w:rPr>
        <w:t>办事处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仿宋"/>
          <w:spacing w:val="10"/>
          <w:sz w:val="24"/>
          <w:szCs w:val="24"/>
        </w:rPr>
        <w:t>社区</w:t>
      </w:r>
    </w:p>
    <w:tbl>
      <w:tblPr>
        <w:tblStyle w:val="2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16"/>
        <w:gridCol w:w="578"/>
        <w:gridCol w:w="765"/>
        <w:gridCol w:w="317"/>
        <w:gridCol w:w="296"/>
        <w:gridCol w:w="1041"/>
        <w:gridCol w:w="343"/>
        <w:gridCol w:w="460"/>
        <w:gridCol w:w="700"/>
        <w:gridCol w:w="152"/>
        <w:gridCol w:w="434"/>
        <w:gridCol w:w="89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姓  名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性别</w:t>
            </w: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出生年月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学历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身份证号码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联系电话</w:t>
            </w:r>
          </w:p>
        </w:tc>
        <w:tc>
          <w:tcPr>
            <w:tcW w:w="2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家庭住址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成员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姓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称谓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工作单位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联系电话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资质信息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□大鹏新区户籍年龄60周岁以上生活不能自理（介护）的老年人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□自申请之日起已在大鹏新区连续居住一年以上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改造</w:t>
            </w:r>
          </w:p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项目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</w:pPr>
            <w:r>
              <w:rPr>
                <w:rFonts w:hint="eastAsia"/>
              </w:rPr>
              <w:t>□1.建筑硬件改造</w:t>
            </w:r>
          </w:p>
        </w:tc>
        <w:tc>
          <w:tcPr>
            <w:tcW w:w="674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</w:pPr>
            <w:r>
              <w:rPr>
                <w:rFonts w:hint="eastAsia"/>
              </w:rPr>
              <w:t>（申请1、2类项目的申请人应提供房屋产权证明材料，若无法</w:t>
            </w:r>
            <w:r>
              <w:t>提供房屋产权证明材料</w:t>
            </w:r>
            <w:r>
              <w:rPr>
                <w:rFonts w:hint="eastAsia"/>
              </w:rPr>
              <w:t>应提供房屋近半年水电清单及</w:t>
            </w:r>
            <w:r>
              <w:t>施工改造责任承诺书。申请人为承租人的，须提供租赁协议和经</w:t>
            </w:r>
            <w:r>
              <w:rPr>
                <w:rFonts w:hint="eastAsia"/>
              </w:rPr>
              <w:t>业主</w:t>
            </w:r>
            <w:r>
              <w:t>书面同意施工改造的证明材料。</w:t>
            </w:r>
            <w:r>
              <w:rPr>
                <w:rFonts w:hint="eastAsia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□2.家具家装改造</w:t>
            </w:r>
          </w:p>
        </w:tc>
        <w:tc>
          <w:tcPr>
            <w:tcW w:w="6744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□3.辅助器具适配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辅具名称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申请原因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hint="eastAsia"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社区工作站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意见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5865" w:firstLineChars="255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（签  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               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办事处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意见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5865" w:firstLineChars="255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（签  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               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新区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民政部门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意见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05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已于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pacing w:val="10"/>
                <w:szCs w:val="21"/>
              </w:rPr>
              <w:t>年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10"/>
                <w:szCs w:val="21"/>
              </w:rPr>
              <w:t>月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10"/>
                <w:szCs w:val="21"/>
              </w:rPr>
              <w:t>日—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pacing w:val="10"/>
                <w:szCs w:val="21"/>
              </w:rPr>
              <w:t>年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10"/>
                <w:szCs w:val="21"/>
              </w:rPr>
              <w:t>月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10"/>
                <w:szCs w:val="21"/>
              </w:rPr>
              <w:t>日在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大鹏新区政府在线网站 </w:t>
            </w:r>
            <w:r>
              <w:rPr>
                <w:rFonts w:hint="eastAsia" w:ascii="宋体" w:hAnsi="宋体"/>
                <w:spacing w:val="10"/>
                <w:szCs w:val="21"/>
              </w:rPr>
              <w:t>进行公示，公示结果</w:t>
            </w:r>
            <w:r>
              <w:rPr>
                <w:rFonts w:hint="eastAsia" w:ascii="宋体" w:hAnsi="宋体"/>
                <w:spacing w:val="1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spacing w:val="1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05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新区民政部门意见：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5865" w:firstLineChars="2550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（签  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outlineLvl w:val="9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  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ascii="宋体" w:hAnsi="宋体"/>
          <w:spacing w:val="10"/>
          <w:szCs w:val="21"/>
        </w:rPr>
      </w:pPr>
      <w:r>
        <w:rPr>
          <w:rFonts w:hint="eastAsia" w:ascii="宋体" w:hAnsi="宋体"/>
          <w:spacing w:val="10"/>
          <w:szCs w:val="21"/>
        </w:rPr>
        <w:t>备注：此表使用A4纸双面打印，请保持在一页纸内。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spacing w:val="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spacing w:val="1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36761"/>
    <w:rsid w:val="6383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2020-02-26T01:28:00Z</dcterms:created>
  <dc:creator>好饭友</dc:creator>
  <cp:lastModifiedBy>好饭友</cp:lastModifiedBy>
  <dcterms:modified xsi:type="dcterms:W3CDTF">2020-02-26T01:28:47Z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