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6A995" w14:textId="6AAED71F" w:rsidR="006A1ADF" w:rsidRPr="00D740AB" w:rsidRDefault="006A1ADF" w:rsidP="00D740AB">
      <w:pPr>
        <w:pStyle w:val="a8"/>
        <w:spacing w:line="560" w:lineRule="exact"/>
        <w:rPr>
          <w:rFonts w:ascii="宋体" w:eastAsia="宋体" w:hAnsi="宋体"/>
          <w:b/>
        </w:rPr>
      </w:pPr>
      <w:bookmarkStart w:id="0" w:name="_Hlk39925065"/>
      <w:r w:rsidRPr="00D740AB">
        <w:rPr>
          <w:rFonts w:ascii="宋体" w:eastAsia="宋体" w:hAnsi="宋体" w:hint="eastAsia"/>
          <w:b/>
        </w:rPr>
        <w:t>《深圳市海洋行政处罚自由裁量权标准》</w:t>
      </w:r>
      <w:bookmarkEnd w:id="0"/>
      <w:r w:rsidR="00D740AB" w:rsidRPr="00D740AB">
        <w:rPr>
          <w:rFonts w:ascii="宋体" w:eastAsia="宋体" w:hAnsi="宋体" w:hint="eastAsia"/>
          <w:b/>
        </w:rPr>
        <w:t>（征求意见稿）</w:t>
      </w:r>
      <w:r w:rsidRPr="00D740AB">
        <w:rPr>
          <w:rFonts w:ascii="宋体" w:eastAsia="宋体" w:hAnsi="宋体" w:hint="eastAsia"/>
          <w:b/>
        </w:rPr>
        <w:t>起草说明</w:t>
      </w:r>
    </w:p>
    <w:p w14:paraId="77B39975" w14:textId="77777777" w:rsidR="00D740AB" w:rsidRDefault="00D740AB" w:rsidP="00B70F3C">
      <w:pPr>
        <w:pStyle w:val="a6"/>
        <w:spacing w:line="560" w:lineRule="exact"/>
        <w:ind w:firstLineChars="0" w:firstLine="0"/>
      </w:pPr>
    </w:p>
    <w:p w14:paraId="0D01D623" w14:textId="3A25F447" w:rsidR="006A1ADF" w:rsidRDefault="00F23354" w:rsidP="00D740AB">
      <w:pPr>
        <w:pStyle w:val="a6"/>
        <w:spacing w:line="560" w:lineRule="exact"/>
        <w:ind w:firstLine="640"/>
      </w:pPr>
      <w:r>
        <w:rPr>
          <w:rFonts w:hint="eastAsia"/>
        </w:rPr>
        <w:t>《</w:t>
      </w:r>
      <w:r w:rsidRPr="00254FB3">
        <w:rPr>
          <w:rFonts w:hint="eastAsia"/>
        </w:rPr>
        <w:t>深圳经济特区海域使用管理条例</w:t>
      </w:r>
      <w:r>
        <w:rPr>
          <w:rFonts w:hint="eastAsia"/>
        </w:rPr>
        <w:t>》</w:t>
      </w:r>
      <w:r w:rsidR="00D740AB">
        <w:rPr>
          <w:rFonts w:hint="eastAsia"/>
        </w:rPr>
        <w:t>（以下简称《深圳海域条例》）</w:t>
      </w:r>
      <w:r w:rsidR="008774B5">
        <w:rPr>
          <w:rFonts w:hint="eastAsia"/>
        </w:rPr>
        <w:t>自</w:t>
      </w:r>
      <w:r w:rsidR="00D740AB">
        <w:rPr>
          <w:rFonts w:hint="eastAsia"/>
        </w:rPr>
        <w:t>2020</w:t>
      </w:r>
      <w:r w:rsidR="00D740AB">
        <w:rPr>
          <w:rFonts w:hint="eastAsia"/>
        </w:rPr>
        <w:t>年</w:t>
      </w:r>
      <w:r w:rsidR="00D740AB">
        <w:rPr>
          <w:rFonts w:hint="eastAsia"/>
        </w:rPr>
        <w:t>5</w:t>
      </w:r>
      <w:r w:rsidR="00D740AB">
        <w:rPr>
          <w:rFonts w:hint="eastAsia"/>
        </w:rPr>
        <w:t>月</w:t>
      </w:r>
      <w:r w:rsidR="00D740AB">
        <w:rPr>
          <w:rFonts w:hint="eastAsia"/>
        </w:rPr>
        <w:t>1</w:t>
      </w:r>
      <w:r w:rsidR="00D740AB">
        <w:rPr>
          <w:rFonts w:hint="eastAsia"/>
        </w:rPr>
        <w:t>日起实施</w:t>
      </w:r>
      <w:r w:rsidR="00B70F3C">
        <w:rPr>
          <w:rFonts w:hint="eastAsia"/>
        </w:rPr>
        <w:t>，同时近年来部分海洋类法律法规规章也进行了修订</w:t>
      </w:r>
      <w:r w:rsidR="00D740AB">
        <w:rPr>
          <w:rFonts w:hint="eastAsia"/>
        </w:rPr>
        <w:t>。</w:t>
      </w:r>
      <w:r w:rsidR="00D740AB" w:rsidRPr="00D740AB">
        <w:rPr>
          <w:rFonts w:hint="eastAsia"/>
        </w:rPr>
        <w:t>为进一步规范行政处罚裁量权的行使，保障公民、法人和其他组织的合法权益，</w:t>
      </w:r>
      <w:r w:rsidR="00D740AB">
        <w:rPr>
          <w:rFonts w:hint="eastAsia"/>
        </w:rPr>
        <w:t>根据</w:t>
      </w:r>
      <w:r w:rsidR="009C02A2">
        <w:rPr>
          <w:rFonts w:hint="eastAsia"/>
        </w:rPr>
        <w:t>《深圳市规范行政处罚裁量权若干规定》（深圳市人民政府令第</w:t>
      </w:r>
      <w:r w:rsidR="009C02A2">
        <w:rPr>
          <w:rFonts w:hint="eastAsia"/>
        </w:rPr>
        <w:t>196</w:t>
      </w:r>
      <w:r w:rsidR="009C02A2">
        <w:rPr>
          <w:rFonts w:hint="eastAsia"/>
        </w:rPr>
        <w:t>号）</w:t>
      </w:r>
      <w:r w:rsidR="00D740AB">
        <w:rPr>
          <w:rFonts w:hint="eastAsia"/>
        </w:rPr>
        <w:t>要求，深圳市海洋</w:t>
      </w:r>
      <w:r w:rsidR="00E44F5F">
        <w:rPr>
          <w:rFonts w:hint="eastAsia"/>
        </w:rPr>
        <w:t>渔业局</w:t>
      </w:r>
      <w:r w:rsidR="00FB4FEA">
        <w:rPr>
          <w:rFonts w:hint="eastAsia"/>
        </w:rPr>
        <w:t>对</w:t>
      </w:r>
      <w:r w:rsidR="00FB4FEA" w:rsidRPr="00FB4FEA">
        <w:rPr>
          <w:rFonts w:hint="eastAsia"/>
        </w:rPr>
        <w:t>《深圳市海洋与渔业行政处罚自由裁量权标准（海洋类）》</w:t>
      </w:r>
      <w:r w:rsidR="00FB4FEA">
        <w:rPr>
          <w:rFonts w:hint="eastAsia"/>
        </w:rPr>
        <w:t>（试行）进行了</w:t>
      </w:r>
      <w:r w:rsidR="00534ACB">
        <w:rPr>
          <w:rFonts w:hint="eastAsia"/>
        </w:rPr>
        <w:t>梳理</w:t>
      </w:r>
      <w:r w:rsidR="00FB4FEA">
        <w:rPr>
          <w:rFonts w:hint="eastAsia"/>
        </w:rPr>
        <w:t>修订，</w:t>
      </w:r>
      <w:r w:rsidR="00B70F3C">
        <w:rPr>
          <w:rFonts w:hint="eastAsia"/>
        </w:rPr>
        <w:t>起草</w:t>
      </w:r>
      <w:r w:rsidR="00D740AB">
        <w:rPr>
          <w:rFonts w:hint="eastAsia"/>
        </w:rPr>
        <w:t>了</w:t>
      </w:r>
      <w:r w:rsidR="003362B4" w:rsidRPr="006A1ADF">
        <w:rPr>
          <w:rFonts w:hint="eastAsia"/>
        </w:rPr>
        <w:t>《深圳市海洋行政处罚自由裁量权标准》</w:t>
      </w:r>
      <w:r w:rsidR="00D740AB" w:rsidRPr="00F244B4">
        <w:rPr>
          <w:rFonts w:hint="eastAsia"/>
        </w:rPr>
        <w:t>（征求意见稿）</w:t>
      </w:r>
      <w:r w:rsidR="006A1ADF">
        <w:rPr>
          <w:rFonts w:hint="eastAsia"/>
        </w:rPr>
        <w:t>（以下简称《</w:t>
      </w:r>
      <w:r w:rsidR="008E0AA3">
        <w:rPr>
          <w:rFonts w:hint="eastAsia"/>
        </w:rPr>
        <w:t>自由</w:t>
      </w:r>
      <w:r w:rsidR="006A1ADF">
        <w:rPr>
          <w:rFonts w:hint="eastAsia"/>
        </w:rPr>
        <w:t>裁量</w:t>
      </w:r>
      <w:r w:rsidR="008E0AA3">
        <w:rPr>
          <w:rFonts w:hint="eastAsia"/>
        </w:rPr>
        <w:t>权</w:t>
      </w:r>
      <w:r w:rsidR="006A1ADF">
        <w:rPr>
          <w:rFonts w:hint="eastAsia"/>
        </w:rPr>
        <w:t>标准》）。现将</w:t>
      </w:r>
      <w:r w:rsidR="008774B5">
        <w:rPr>
          <w:rFonts w:hint="eastAsia"/>
        </w:rPr>
        <w:t>有关情况</w:t>
      </w:r>
      <w:r w:rsidR="006A1ADF">
        <w:rPr>
          <w:rFonts w:hint="eastAsia"/>
        </w:rPr>
        <w:t>说明如下：</w:t>
      </w:r>
    </w:p>
    <w:p w14:paraId="2C261AB2" w14:textId="15CC108D" w:rsidR="0083755E" w:rsidRDefault="006C6305" w:rsidP="00D740AB">
      <w:pPr>
        <w:pStyle w:val="1"/>
        <w:spacing w:line="560" w:lineRule="exact"/>
      </w:pPr>
      <w:r>
        <w:rPr>
          <w:rFonts w:hint="eastAsia"/>
        </w:rPr>
        <w:t>《自由裁量权标准》</w:t>
      </w:r>
      <w:r w:rsidR="0083755E" w:rsidRPr="0083755E">
        <w:rPr>
          <w:rFonts w:hint="eastAsia"/>
        </w:rPr>
        <w:t>制定的必要性</w:t>
      </w:r>
    </w:p>
    <w:p w14:paraId="7508EFF0" w14:textId="4DD94535" w:rsidR="000C72C1" w:rsidRDefault="008774B5" w:rsidP="00D740AB">
      <w:pPr>
        <w:pStyle w:val="a6"/>
        <w:spacing w:line="560" w:lineRule="exact"/>
        <w:ind w:firstLine="640"/>
      </w:pPr>
      <w:r>
        <w:rPr>
          <w:rFonts w:hint="eastAsia"/>
        </w:rPr>
        <w:t>根据《深圳市规范行政处罚裁量权若干规定》要求，</w:t>
      </w:r>
      <w:r w:rsidR="00726739">
        <w:rPr>
          <w:rFonts w:hint="eastAsia"/>
        </w:rPr>
        <w:t>2016</w:t>
      </w:r>
      <w:r w:rsidR="00726739">
        <w:rPr>
          <w:rFonts w:hint="eastAsia"/>
        </w:rPr>
        <w:t>年</w:t>
      </w:r>
      <w:r w:rsidR="00726739">
        <w:rPr>
          <w:rFonts w:hint="eastAsia"/>
        </w:rPr>
        <w:t>6</w:t>
      </w:r>
      <w:r w:rsidR="00726739">
        <w:rPr>
          <w:rFonts w:hint="eastAsia"/>
        </w:rPr>
        <w:t>月</w:t>
      </w:r>
      <w:r w:rsidR="00726739">
        <w:rPr>
          <w:rFonts w:hint="eastAsia"/>
        </w:rPr>
        <w:t>24</w:t>
      </w:r>
      <w:r w:rsidR="00726739">
        <w:rPr>
          <w:rFonts w:hint="eastAsia"/>
        </w:rPr>
        <w:t>日，</w:t>
      </w:r>
      <w:r w:rsidR="0039732F">
        <w:rPr>
          <w:rFonts w:hint="eastAsia"/>
        </w:rPr>
        <w:t>深圳市海洋局制定了</w:t>
      </w:r>
      <w:r w:rsidR="00B56D0E" w:rsidRPr="00B56D0E">
        <w:rPr>
          <w:rFonts w:hint="eastAsia"/>
        </w:rPr>
        <w:t>《深圳市海洋与渔业行政处罚自由裁量权标准（海洋类）（试行）》</w:t>
      </w:r>
      <w:r w:rsidR="00B56D0E">
        <w:rPr>
          <w:rFonts w:hint="eastAsia"/>
        </w:rPr>
        <w:t>。但</w:t>
      </w:r>
      <w:r w:rsidR="000C72C1" w:rsidRPr="0094524E">
        <w:rPr>
          <w:rFonts w:hint="eastAsia"/>
        </w:rPr>
        <w:t>近年来</w:t>
      </w:r>
      <w:r w:rsidR="00B56D0E">
        <w:rPr>
          <w:rFonts w:hint="eastAsia"/>
        </w:rPr>
        <w:t>，</w:t>
      </w:r>
      <w:r w:rsidR="000C72C1" w:rsidRPr="0094524E">
        <w:rPr>
          <w:rFonts w:hint="eastAsia"/>
        </w:rPr>
        <w:t>《中华人民共和国</w:t>
      </w:r>
      <w:r w:rsidR="000C72C1">
        <w:rPr>
          <w:rFonts w:hint="eastAsia"/>
        </w:rPr>
        <w:t>海洋环境保护</w:t>
      </w:r>
      <w:r w:rsidR="000C72C1" w:rsidRPr="0094524E">
        <w:rPr>
          <w:rFonts w:hint="eastAsia"/>
        </w:rPr>
        <w:t>法》《</w:t>
      </w:r>
      <w:r w:rsidR="000C72C1" w:rsidRPr="00E44310">
        <w:rPr>
          <w:rFonts w:hint="eastAsia"/>
        </w:rPr>
        <w:t>防治海洋工程建设项目污染损害海洋环境管理条例</w:t>
      </w:r>
      <w:r w:rsidR="000C72C1" w:rsidRPr="0094524E">
        <w:rPr>
          <w:rFonts w:hint="eastAsia"/>
        </w:rPr>
        <w:t>》《</w:t>
      </w:r>
      <w:r w:rsidR="000C72C1" w:rsidRPr="004864D5">
        <w:rPr>
          <w:rFonts w:hint="eastAsia"/>
        </w:rPr>
        <w:t>中华人民共和国野生动物保护法》</w:t>
      </w:r>
      <w:r w:rsidR="000C72C1" w:rsidRPr="0094524E">
        <w:rPr>
          <w:rFonts w:hint="eastAsia"/>
        </w:rPr>
        <w:t>等</w:t>
      </w:r>
      <w:r w:rsidR="00B56D0E">
        <w:rPr>
          <w:rFonts w:hint="eastAsia"/>
        </w:rPr>
        <w:t>海洋类</w:t>
      </w:r>
      <w:r w:rsidR="000C72C1" w:rsidRPr="0094524E">
        <w:rPr>
          <w:rFonts w:hint="eastAsia"/>
        </w:rPr>
        <w:t>法律法规</w:t>
      </w:r>
      <w:r w:rsidR="000C72C1">
        <w:rPr>
          <w:rFonts w:hint="eastAsia"/>
        </w:rPr>
        <w:t>规章</w:t>
      </w:r>
      <w:r>
        <w:rPr>
          <w:rFonts w:hint="eastAsia"/>
        </w:rPr>
        <w:t>先后</w:t>
      </w:r>
      <w:r w:rsidR="00B56D0E">
        <w:rPr>
          <w:rFonts w:hint="eastAsia"/>
        </w:rPr>
        <w:t>进行了修订</w:t>
      </w:r>
      <w:r w:rsidR="007529F2">
        <w:rPr>
          <w:rFonts w:hint="eastAsia"/>
        </w:rPr>
        <w:t>，</w:t>
      </w:r>
      <w:r w:rsidR="00B56D0E">
        <w:rPr>
          <w:rFonts w:hint="eastAsia"/>
        </w:rPr>
        <w:t>且</w:t>
      </w:r>
      <w:r w:rsidR="007641D5" w:rsidRPr="00FA114D">
        <w:rPr>
          <w:rFonts w:hint="eastAsia"/>
        </w:rPr>
        <w:t>2020</w:t>
      </w:r>
      <w:r w:rsidR="007641D5" w:rsidRPr="00FA114D">
        <w:rPr>
          <w:rFonts w:hint="eastAsia"/>
        </w:rPr>
        <w:t>年</w:t>
      </w:r>
      <w:r w:rsidR="007641D5" w:rsidRPr="00FA114D">
        <w:rPr>
          <w:rFonts w:hint="eastAsia"/>
        </w:rPr>
        <w:t>5</w:t>
      </w:r>
      <w:r w:rsidR="007641D5" w:rsidRPr="00FA114D">
        <w:rPr>
          <w:rFonts w:hint="eastAsia"/>
        </w:rPr>
        <w:t>月</w:t>
      </w:r>
      <w:r w:rsidR="007641D5" w:rsidRPr="00FA114D">
        <w:rPr>
          <w:rFonts w:hint="eastAsia"/>
        </w:rPr>
        <w:t>1</w:t>
      </w:r>
      <w:r w:rsidR="007641D5" w:rsidRPr="00FA114D">
        <w:rPr>
          <w:rFonts w:hint="eastAsia"/>
        </w:rPr>
        <w:t>日起实施</w:t>
      </w:r>
      <w:r w:rsidR="00FB5A7C">
        <w:rPr>
          <w:rFonts w:hint="eastAsia"/>
        </w:rPr>
        <w:t>的</w:t>
      </w:r>
      <w:r w:rsidR="00B56D0E">
        <w:rPr>
          <w:rFonts w:hint="eastAsia"/>
        </w:rPr>
        <w:t>《深圳海域</w:t>
      </w:r>
      <w:r w:rsidR="00FB5A7C" w:rsidRPr="00FA114D">
        <w:rPr>
          <w:rFonts w:hint="eastAsia"/>
        </w:rPr>
        <w:t>条例》</w:t>
      </w:r>
      <w:r w:rsidR="00B56D0E">
        <w:rPr>
          <w:rFonts w:hint="eastAsia"/>
        </w:rPr>
        <w:t>对原有法律</w:t>
      </w:r>
      <w:r w:rsidR="00726739">
        <w:rPr>
          <w:rFonts w:hint="eastAsia"/>
        </w:rPr>
        <w:t>法规</w:t>
      </w:r>
      <w:proofErr w:type="gramStart"/>
      <w:r w:rsidR="00664ED5">
        <w:rPr>
          <w:rFonts w:hint="eastAsia"/>
        </w:rPr>
        <w:t>作出</w:t>
      </w:r>
      <w:proofErr w:type="gramEnd"/>
      <w:r w:rsidR="00664ED5">
        <w:rPr>
          <w:rFonts w:hint="eastAsia"/>
        </w:rPr>
        <w:t>了</w:t>
      </w:r>
      <w:r w:rsidR="00F842E4">
        <w:rPr>
          <w:rFonts w:hint="eastAsia"/>
        </w:rPr>
        <w:t>一些</w:t>
      </w:r>
      <w:r w:rsidR="00B56D0E">
        <w:rPr>
          <w:rFonts w:hint="eastAsia"/>
        </w:rPr>
        <w:t>特别</w:t>
      </w:r>
      <w:r w:rsidR="00664ED5" w:rsidRPr="00664ED5">
        <w:rPr>
          <w:rFonts w:hint="eastAsia"/>
        </w:rPr>
        <w:t>规定</w:t>
      </w:r>
      <w:r w:rsidR="0014776B">
        <w:rPr>
          <w:rFonts w:hint="eastAsia"/>
        </w:rPr>
        <w:t>，</w:t>
      </w:r>
      <w:r w:rsidR="00726739">
        <w:rPr>
          <w:rFonts w:hint="eastAsia"/>
        </w:rPr>
        <w:t>原有自由裁量权标</w:t>
      </w:r>
      <w:proofErr w:type="gramStart"/>
      <w:r w:rsidR="00726739">
        <w:rPr>
          <w:rFonts w:hint="eastAsia"/>
        </w:rPr>
        <w:t>准已经</w:t>
      </w:r>
      <w:proofErr w:type="gramEnd"/>
      <w:r w:rsidR="00726739">
        <w:rPr>
          <w:rFonts w:hint="eastAsia"/>
        </w:rPr>
        <w:t>不能适应</w:t>
      </w:r>
      <w:r w:rsidR="00F842E4">
        <w:rPr>
          <w:rFonts w:hint="eastAsia"/>
        </w:rPr>
        <w:t>现在</w:t>
      </w:r>
      <w:r w:rsidR="00534ACB">
        <w:rPr>
          <w:rFonts w:hint="eastAsia"/>
        </w:rPr>
        <w:t>的</w:t>
      </w:r>
      <w:r w:rsidR="00B56D0E">
        <w:rPr>
          <w:rFonts w:hint="eastAsia"/>
        </w:rPr>
        <w:t>海洋行政执法要求，亟需制定新的海洋行政处罚自由裁量权标准。</w:t>
      </w:r>
    </w:p>
    <w:p w14:paraId="18785B75" w14:textId="6D9B8819" w:rsidR="00664ED5" w:rsidRDefault="00B56D0E" w:rsidP="00D740AB">
      <w:pPr>
        <w:pStyle w:val="a6"/>
        <w:spacing w:line="560" w:lineRule="exact"/>
        <w:ind w:firstLine="640"/>
      </w:pPr>
      <w:r>
        <w:rPr>
          <w:rFonts w:hint="eastAsia"/>
        </w:rPr>
        <w:t>为此</w:t>
      </w:r>
      <w:r w:rsidR="00664ED5" w:rsidRPr="00664ED5">
        <w:rPr>
          <w:rFonts w:hint="eastAsia"/>
        </w:rPr>
        <w:t>，</w:t>
      </w:r>
      <w:r w:rsidR="00F93A76">
        <w:rPr>
          <w:rFonts w:hint="eastAsia"/>
        </w:rPr>
        <w:t>深圳市海洋</w:t>
      </w:r>
      <w:r w:rsidR="00E44F5F">
        <w:rPr>
          <w:rFonts w:hint="eastAsia"/>
        </w:rPr>
        <w:t>渔业局</w:t>
      </w:r>
      <w:r w:rsidR="00F842E4">
        <w:rPr>
          <w:rFonts w:hint="eastAsia"/>
        </w:rPr>
        <w:t>为满足执法需要，对</w:t>
      </w:r>
      <w:r w:rsidR="008E0AA3">
        <w:rPr>
          <w:rFonts w:hint="eastAsia"/>
        </w:rPr>
        <w:t>深圳市海</w:t>
      </w:r>
      <w:r w:rsidR="008E0AA3">
        <w:rPr>
          <w:rFonts w:hint="eastAsia"/>
        </w:rPr>
        <w:lastRenderedPageBreak/>
        <w:t>洋行政执法</w:t>
      </w:r>
      <w:r w:rsidR="00726739">
        <w:rPr>
          <w:rFonts w:hint="eastAsia"/>
        </w:rPr>
        <w:t>目前正在适用的法律、法规及</w:t>
      </w:r>
      <w:r w:rsidR="00664ED5" w:rsidRPr="00664ED5">
        <w:rPr>
          <w:rFonts w:hint="eastAsia"/>
        </w:rPr>
        <w:t>规章</w:t>
      </w:r>
      <w:r w:rsidR="00F842E4">
        <w:rPr>
          <w:rFonts w:hint="eastAsia"/>
        </w:rPr>
        <w:t>进行了梳理。</w:t>
      </w:r>
      <w:r w:rsidR="00664ED5" w:rsidRPr="00664ED5">
        <w:rPr>
          <w:rFonts w:hint="eastAsia"/>
        </w:rPr>
        <w:t>鉴于具体行政处</w:t>
      </w:r>
      <w:bookmarkStart w:id="1" w:name="_GoBack"/>
      <w:bookmarkEnd w:id="1"/>
      <w:r w:rsidR="00664ED5" w:rsidRPr="00664ED5">
        <w:rPr>
          <w:rFonts w:hint="eastAsia"/>
        </w:rPr>
        <w:t>罚案件情况</w:t>
      </w:r>
      <w:r w:rsidR="00F842E4">
        <w:rPr>
          <w:rFonts w:hint="eastAsia"/>
        </w:rPr>
        <w:t>存在较大差别，为</w:t>
      </w:r>
      <w:r w:rsidR="00664ED5" w:rsidRPr="00664ED5">
        <w:rPr>
          <w:rFonts w:hint="eastAsia"/>
        </w:rPr>
        <w:t>便于</w:t>
      </w:r>
      <w:r w:rsidR="00F842E4">
        <w:rPr>
          <w:rFonts w:hint="eastAsia"/>
        </w:rPr>
        <w:t>基层执法办案人员</w:t>
      </w:r>
      <w:r w:rsidR="00664ED5" w:rsidRPr="00664ED5">
        <w:rPr>
          <w:rFonts w:hint="eastAsia"/>
        </w:rPr>
        <w:t>在行使行政</w:t>
      </w:r>
      <w:r w:rsidR="008774B5">
        <w:rPr>
          <w:rFonts w:hint="eastAsia"/>
        </w:rPr>
        <w:t>处罚自由裁量权过程中，</w:t>
      </w:r>
      <w:r w:rsidR="00664ED5" w:rsidRPr="00664ED5">
        <w:rPr>
          <w:rFonts w:hint="eastAsia"/>
        </w:rPr>
        <w:t>正确</w:t>
      </w:r>
      <w:r w:rsidR="00F842E4">
        <w:rPr>
          <w:rFonts w:hint="eastAsia"/>
        </w:rPr>
        <w:t>处理法律规范之间的冲突，有必要对实施行政处罚的行为、种类、幅度</w:t>
      </w:r>
      <w:r w:rsidR="00664ED5" w:rsidRPr="00664ED5">
        <w:rPr>
          <w:rFonts w:hint="eastAsia"/>
        </w:rPr>
        <w:t>建立相对统一</w:t>
      </w:r>
      <w:r w:rsidR="00726739">
        <w:rPr>
          <w:rFonts w:hint="eastAsia"/>
        </w:rPr>
        <w:t>的</w:t>
      </w:r>
      <w:r w:rsidR="00664ED5" w:rsidRPr="00664ED5">
        <w:rPr>
          <w:rFonts w:hint="eastAsia"/>
        </w:rPr>
        <w:t>处罚标准，</w:t>
      </w:r>
      <w:r w:rsidR="00F842E4">
        <w:rPr>
          <w:rFonts w:hint="eastAsia"/>
        </w:rPr>
        <w:t>特别是</w:t>
      </w:r>
      <w:r w:rsidR="00F842E4" w:rsidRPr="00F842E4">
        <w:rPr>
          <w:rFonts w:hint="eastAsia"/>
        </w:rPr>
        <w:t>法律、法规、规章设定的罚款数额有一定幅度的，</w:t>
      </w:r>
      <w:r w:rsidR="00F842E4">
        <w:rPr>
          <w:rFonts w:hint="eastAsia"/>
        </w:rPr>
        <w:t>原则上进行</w:t>
      </w:r>
      <w:r w:rsidR="00F842E4" w:rsidRPr="00F842E4">
        <w:rPr>
          <w:rFonts w:hint="eastAsia"/>
        </w:rPr>
        <w:t>定额、定量处罚</w:t>
      </w:r>
      <w:r w:rsidR="00F842E4">
        <w:rPr>
          <w:rFonts w:hint="eastAsia"/>
        </w:rPr>
        <w:t>，</w:t>
      </w:r>
      <w:r w:rsidR="00664ED5" w:rsidRPr="00664ED5">
        <w:rPr>
          <w:rFonts w:hint="eastAsia"/>
        </w:rPr>
        <w:t>防止执法人员滥用职权，</w:t>
      </w:r>
      <w:r w:rsidR="00726739">
        <w:rPr>
          <w:rFonts w:hint="eastAsia"/>
        </w:rPr>
        <w:t>切实</w:t>
      </w:r>
      <w:r w:rsidR="00664ED5" w:rsidRPr="00664ED5">
        <w:rPr>
          <w:rFonts w:hint="eastAsia"/>
        </w:rPr>
        <w:t>维护公民、法人和其他组织的合法权益。</w:t>
      </w:r>
    </w:p>
    <w:p w14:paraId="0DC9D2DE" w14:textId="68A1F024" w:rsidR="000C72C1" w:rsidRDefault="00E72D96" w:rsidP="00D740AB">
      <w:pPr>
        <w:pStyle w:val="1"/>
        <w:spacing w:line="560" w:lineRule="exact"/>
      </w:pPr>
      <w:r w:rsidRPr="00664ED5">
        <w:rPr>
          <w:rFonts w:hint="eastAsia"/>
        </w:rPr>
        <w:t>《</w:t>
      </w:r>
      <w:r>
        <w:rPr>
          <w:rFonts w:hint="eastAsia"/>
        </w:rPr>
        <w:t>自由裁量权标准</w:t>
      </w:r>
      <w:r w:rsidRPr="00664ED5">
        <w:rPr>
          <w:rFonts w:hint="eastAsia"/>
        </w:rPr>
        <w:t>》</w:t>
      </w:r>
      <w:r w:rsidR="00D47DE8" w:rsidRPr="00D47DE8">
        <w:rPr>
          <w:rFonts w:hint="eastAsia"/>
        </w:rPr>
        <w:t>制定的主要依据</w:t>
      </w:r>
    </w:p>
    <w:p w14:paraId="52956EF2" w14:textId="3EEDB6D7" w:rsidR="000C72C1" w:rsidRDefault="00E72D96" w:rsidP="00D740AB">
      <w:pPr>
        <w:pStyle w:val="a6"/>
        <w:spacing w:line="560" w:lineRule="exact"/>
        <w:ind w:firstLine="640"/>
      </w:pPr>
      <w:r w:rsidRPr="00664ED5">
        <w:rPr>
          <w:rFonts w:hint="eastAsia"/>
        </w:rPr>
        <w:t>《</w:t>
      </w:r>
      <w:r>
        <w:rPr>
          <w:rFonts w:hint="eastAsia"/>
        </w:rPr>
        <w:t>自由裁量权标准</w:t>
      </w:r>
      <w:r w:rsidRPr="00664ED5">
        <w:rPr>
          <w:rFonts w:hint="eastAsia"/>
        </w:rPr>
        <w:t>》</w:t>
      </w:r>
      <w:r w:rsidRPr="00E72D96">
        <w:rPr>
          <w:rFonts w:hint="eastAsia"/>
        </w:rPr>
        <w:t>主要依据《中华人民共和国行政处罚法》《广东省规范行政处罚自由裁量权规定》《深圳市规范行政处罚裁量权若干规定》</w:t>
      </w:r>
      <w:r w:rsidR="00726739">
        <w:rPr>
          <w:rFonts w:hint="eastAsia"/>
        </w:rPr>
        <w:t>以及《中华人民共和国海域使用管理法》《中华人民共和国海洋环境保护法》《中华人民共和国海岛保护法》</w:t>
      </w:r>
      <w:r w:rsidR="00500A99">
        <w:rPr>
          <w:rFonts w:hint="eastAsia"/>
        </w:rPr>
        <w:t>《</w:t>
      </w:r>
      <w:r w:rsidR="00500A99" w:rsidRPr="00500A99">
        <w:rPr>
          <w:rFonts w:hint="eastAsia"/>
        </w:rPr>
        <w:t>深圳经济特区海域使用管理条例</w:t>
      </w:r>
      <w:r w:rsidR="00500A99">
        <w:rPr>
          <w:rFonts w:hint="eastAsia"/>
        </w:rPr>
        <w:t>》</w:t>
      </w:r>
      <w:r w:rsidR="00726739">
        <w:rPr>
          <w:rFonts w:hint="eastAsia"/>
        </w:rPr>
        <w:t>等有关法律、法规、规章的规定，并</w:t>
      </w:r>
      <w:r w:rsidRPr="00E72D96">
        <w:rPr>
          <w:rFonts w:hint="eastAsia"/>
        </w:rPr>
        <w:t>根据行政相对人违法行为的事实、性质、情节以及社会危害程度，决定是否给予行政处罚、给予何种处罚以及</w:t>
      </w:r>
      <w:r w:rsidR="008774B5">
        <w:rPr>
          <w:rFonts w:hint="eastAsia"/>
        </w:rPr>
        <w:t>具体</w:t>
      </w:r>
      <w:r w:rsidRPr="00E72D96">
        <w:rPr>
          <w:rFonts w:hint="eastAsia"/>
        </w:rPr>
        <w:t>处罚</w:t>
      </w:r>
      <w:r w:rsidR="00F31358">
        <w:rPr>
          <w:rFonts w:hint="eastAsia"/>
        </w:rPr>
        <w:t>幅度</w:t>
      </w:r>
      <w:r w:rsidR="00534ACB">
        <w:rPr>
          <w:rFonts w:hint="eastAsia"/>
        </w:rPr>
        <w:t>等</w:t>
      </w:r>
      <w:r w:rsidRPr="00E72D96">
        <w:rPr>
          <w:rFonts w:hint="eastAsia"/>
        </w:rPr>
        <w:t>。</w:t>
      </w:r>
    </w:p>
    <w:p w14:paraId="1A6CD895" w14:textId="6FD20B92" w:rsidR="006A1ADF" w:rsidRDefault="006C6305" w:rsidP="00D740AB">
      <w:pPr>
        <w:pStyle w:val="1"/>
        <w:spacing w:line="560" w:lineRule="exact"/>
      </w:pPr>
      <w:r>
        <w:rPr>
          <w:rFonts w:hint="eastAsia"/>
        </w:rPr>
        <w:t>《自由裁量权标准》</w:t>
      </w:r>
      <w:r w:rsidR="006A1ADF">
        <w:rPr>
          <w:rFonts w:hint="eastAsia"/>
        </w:rPr>
        <w:t>的主要内容</w:t>
      </w:r>
    </w:p>
    <w:p w14:paraId="6FFFCA82" w14:textId="7EAF63AC" w:rsidR="006A1ADF" w:rsidRDefault="006C6305" w:rsidP="00D740AB">
      <w:pPr>
        <w:pStyle w:val="a6"/>
        <w:spacing w:line="560" w:lineRule="exact"/>
        <w:ind w:firstLine="640"/>
      </w:pPr>
      <w:r>
        <w:rPr>
          <w:rFonts w:hint="eastAsia"/>
        </w:rPr>
        <w:t>《自由裁量权标准》</w:t>
      </w:r>
      <w:r w:rsidR="006A1ADF">
        <w:rPr>
          <w:rFonts w:hint="eastAsia"/>
        </w:rPr>
        <w:t>的主要内容包括以下几点：</w:t>
      </w:r>
    </w:p>
    <w:p w14:paraId="5689BDB5" w14:textId="3EBC6155" w:rsidR="006F77F2" w:rsidRDefault="00FD3052" w:rsidP="00D740AB">
      <w:pPr>
        <w:pStyle w:val="a6"/>
        <w:spacing w:line="560" w:lineRule="exact"/>
        <w:ind w:firstLine="640"/>
      </w:pPr>
      <w:r>
        <w:rPr>
          <w:rFonts w:hint="eastAsia"/>
        </w:rPr>
        <w:t>（一）</w:t>
      </w:r>
      <w:r w:rsidR="006F77F2" w:rsidRPr="006F77F2">
        <w:rPr>
          <w:rFonts w:hint="eastAsia"/>
        </w:rPr>
        <w:t>明确了自由裁量权适用的法律依据，包括</w:t>
      </w:r>
      <w:r w:rsidR="0048547C">
        <w:rPr>
          <w:rFonts w:hint="eastAsia"/>
        </w:rPr>
        <w:t>《中华人民共和国海域使用管理法》《中华人民共和国海洋环境保护法》</w:t>
      </w:r>
      <w:r w:rsidR="00726739">
        <w:rPr>
          <w:rFonts w:hint="eastAsia"/>
        </w:rPr>
        <w:t>《中华人民共和国海岛保护法》</w:t>
      </w:r>
      <w:r w:rsidR="00316AD3" w:rsidRPr="00316AD3">
        <w:rPr>
          <w:rFonts w:hint="eastAsia"/>
        </w:rPr>
        <w:t>《防治海洋工程建设项目污染损害海洋环境管理条例》</w:t>
      </w:r>
      <w:r w:rsidR="00726739">
        <w:rPr>
          <w:rFonts w:hint="eastAsia"/>
        </w:rPr>
        <w:t>《</w:t>
      </w:r>
      <w:r w:rsidR="00726739" w:rsidRPr="00500A99">
        <w:rPr>
          <w:rFonts w:hint="eastAsia"/>
        </w:rPr>
        <w:t>深圳经济特区海域使用管理条例</w:t>
      </w:r>
      <w:r w:rsidR="00726739">
        <w:rPr>
          <w:rFonts w:hint="eastAsia"/>
        </w:rPr>
        <w:t>》等有关</w:t>
      </w:r>
      <w:r w:rsidR="00534ACB">
        <w:rPr>
          <w:rFonts w:hint="eastAsia"/>
        </w:rPr>
        <w:t>海洋类</w:t>
      </w:r>
      <w:r w:rsidR="00726739">
        <w:rPr>
          <w:rFonts w:hint="eastAsia"/>
        </w:rPr>
        <w:t>法律、法规和规章等</w:t>
      </w:r>
      <w:r w:rsidR="006F77F2" w:rsidRPr="006F77F2">
        <w:rPr>
          <w:rFonts w:hint="eastAsia"/>
        </w:rPr>
        <w:t>规定；</w:t>
      </w:r>
    </w:p>
    <w:p w14:paraId="0060B482" w14:textId="0F048516" w:rsidR="0074602E" w:rsidRDefault="0074602E" w:rsidP="00D740AB">
      <w:pPr>
        <w:pStyle w:val="a6"/>
        <w:spacing w:line="560" w:lineRule="exact"/>
        <w:ind w:firstLine="640"/>
      </w:pPr>
      <w:r>
        <w:rPr>
          <w:rFonts w:hint="eastAsia"/>
        </w:rPr>
        <w:lastRenderedPageBreak/>
        <w:t>（二）</w:t>
      </w:r>
      <w:r w:rsidR="005053FE">
        <w:rPr>
          <w:rFonts w:hint="eastAsia"/>
        </w:rPr>
        <w:t>根据</w:t>
      </w:r>
      <w:r w:rsidR="00534ACB">
        <w:rPr>
          <w:rFonts w:hint="eastAsia"/>
        </w:rPr>
        <w:t>海洋类</w:t>
      </w:r>
      <w:r w:rsidR="005053FE">
        <w:rPr>
          <w:rFonts w:hint="eastAsia"/>
        </w:rPr>
        <w:t>法律、法规、规章的相关规定，</w:t>
      </w:r>
      <w:r w:rsidR="00726739">
        <w:rPr>
          <w:rFonts w:hint="eastAsia"/>
        </w:rPr>
        <w:t>明确</w:t>
      </w:r>
      <w:r w:rsidR="000C48F5" w:rsidRPr="00501392">
        <w:rPr>
          <w:rFonts w:hint="eastAsia"/>
        </w:rPr>
        <w:t>违法行为</w:t>
      </w:r>
      <w:r w:rsidR="00726739">
        <w:rPr>
          <w:rFonts w:hint="eastAsia"/>
        </w:rPr>
        <w:t>的种类</w:t>
      </w:r>
      <w:r w:rsidR="00B62075">
        <w:rPr>
          <w:rFonts w:hint="eastAsia"/>
        </w:rPr>
        <w:t>；</w:t>
      </w:r>
    </w:p>
    <w:p w14:paraId="20DA9C14" w14:textId="1F2C78D2" w:rsidR="00EE4916" w:rsidRDefault="005053FE" w:rsidP="00EE4916">
      <w:pPr>
        <w:pStyle w:val="a6"/>
        <w:spacing w:line="560" w:lineRule="exact"/>
        <w:ind w:firstLine="640"/>
      </w:pPr>
      <w:r>
        <w:rPr>
          <w:rFonts w:hint="eastAsia"/>
        </w:rPr>
        <w:t>（三）</w:t>
      </w:r>
      <w:r w:rsidR="00D95CCF" w:rsidRPr="00D95CCF">
        <w:rPr>
          <w:rFonts w:hint="eastAsia"/>
        </w:rPr>
        <w:t>根据违法行为</w:t>
      </w:r>
      <w:r w:rsidR="00EE4916">
        <w:rPr>
          <w:rFonts w:hint="eastAsia"/>
        </w:rPr>
        <w:t>的事实、性质、情节、社会危害程度等因素，对具体违法行为的违法程度</w:t>
      </w:r>
      <w:r w:rsidR="00700EF7">
        <w:rPr>
          <w:rFonts w:hint="eastAsia"/>
        </w:rPr>
        <w:t>划分为</w:t>
      </w:r>
      <w:r w:rsidR="00700EF7" w:rsidRPr="00D95CCF">
        <w:rPr>
          <w:rFonts w:hint="eastAsia"/>
        </w:rPr>
        <w:t>“</w:t>
      </w:r>
      <w:r w:rsidR="00700EF7">
        <w:rPr>
          <w:rFonts w:hint="eastAsia"/>
        </w:rPr>
        <w:t>较轻</w:t>
      </w:r>
      <w:r w:rsidR="00700EF7" w:rsidRPr="00D95CCF">
        <w:rPr>
          <w:rFonts w:hint="eastAsia"/>
        </w:rPr>
        <w:t>”、“一般”</w:t>
      </w:r>
      <w:r w:rsidR="00700EF7">
        <w:rPr>
          <w:rFonts w:hint="eastAsia"/>
        </w:rPr>
        <w:t>、</w:t>
      </w:r>
      <w:r w:rsidR="00700EF7" w:rsidRPr="00D95CCF">
        <w:rPr>
          <w:rFonts w:hint="eastAsia"/>
        </w:rPr>
        <w:t>“</w:t>
      </w:r>
      <w:r w:rsidR="00700EF7">
        <w:rPr>
          <w:rFonts w:hint="eastAsia"/>
        </w:rPr>
        <w:t>较重</w:t>
      </w:r>
      <w:r w:rsidR="00700EF7" w:rsidRPr="00D95CCF">
        <w:rPr>
          <w:rFonts w:hint="eastAsia"/>
        </w:rPr>
        <w:t>”</w:t>
      </w:r>
      <w:r w:rsidR="00EE4916">
        <w:rPr>
          <w:rFonts w:hint="eastAsia"/>
        </w:rPr>
        <w:t>三种情形。个别违法情节较复杂的，还增加了</w:t>
      </w:r>
      <w:r w:rsidR="00700EF7">
        <w:rPr>
          <w:rFonts w:hint="eastAsia"/>
        </w:rPr>
        <w:t>“严重”、“特别严重”</w:t>
      </w:r>
      <w:r w:rsidR="00EE4916">
        <w:rPr>
          <w:rFonts w:hint="eastAsia"/>
        </w:rPr>
        <w:t>等情形。此外，个别违法情节较简单的，只划分了“一般”、“较重”两种情形。</w:t>
      </w:r>
    </w:p>
    <w:p w14:paraId="604380D8" w14:textId="7DA261A9" w:rsidR="00FD3052" w:rsidRDefault="00FD3052" w:rsidP="00EE4916">
      <w:pPr>
        <w:pStyle w:val="a6"/>
        <w:spacing w:line="560" w:lineRule="exact"/>
        <w:ind w:firstLine="640"/>
      </w:pPr>
      <w:r>
        <w:rPr>
          <w:rFonts w:hint="eastAsia"/>
        </w:rPr>
        <w:t>（</w:t>
      </w:r>
      <w:r w:rsidR="000A4736">
        <w:rPr>
          <w:rFonts w:hint="eastAsia"/>
        </w:rPr>
        <w:t>四</w:t>
      </w:r>
      <w:r>
        <w:rPr>
          <w:rFonts w:hint="eastAsia"/>
        </w:rPr>
        <w:t>）对法律、法规、规章规定可以选择行政处罚幅度的，明确了</w:t>
      </w:r>
      <w:r w:rsidR="000F587E">
        <w:rPr>
          <w:rFonts w:hint="eastAsia"/>
        </w:rPr>
        <w:t>细化处罚幅度</w:t>
      </w:r>
      <w:r w:rsidR="00443C6A">
        <w:rPr>
          <w:rFonts w:hint="eastAsia"/>
        </w:rPr>
        <w:t>；</w:t>
      </w:r>
    </w:p>
    <w:p w14:paraId="1862F16C" w14:textId="5D195260" w:rsidR="00FD3052" w:rsidRDefault="00FD3052" w:rsidP="00D740AB">
      <w:pPr>
        <w:pStyle w:val="a6"/>
        <w:spacing w:line="560" w:lineRule="exact"/>
        <w:ind w:firstLine="640"/>
      </w:pPr>
      <w:r>
        <w:rPr>
          <w:rFonts w:hint="eastAsia"/>
        </w:rPr>
        <w:t>（</w:t>
      </w:r>
      <w:r w:rsidR="00B765A0">
        <w:rPr>
          <w:rFonts w:hint="eastAsia"/>
        </w:rPr>
        <w:t>五</w:t>
      </w:r>
      <w:r>
        <w:rPr>
          <w:rFonts w:hint="eastAsia"/>
        </w:rPr>
        <w:t>）对法律、法规、规章规定可以单处也可以并处行政处罚的，明确了单处或者并处行政处罚的具体裁量标准和适用条件。</w:t>
      </w:r>
    </w:p>
    <w:p w14:paraId="48482FE6" w14:textId="03796B0B" w:rsidR="00454528" w:rsidRPr="00257060" w:rsidRDefault="00454528" w:rsidP="00D740AB">
      <w:pPr>
        <w:pStyle w:val="a6"/>
        <w:spacing w:line="560" w:lineRule="exact"/>
        <w:ind w:firstLine="640"/>
      </w:pPr>
      <w:r>
        <w:rPr>
          <w:rFonts w:hint="eastAsia"/>
        </w:rPr>
        <w:t>（六）</w:t>
      </w:r>
      <w:r w:rsidR="00FB4FEA">
        <w:rPr>
          <w:rFonts w:hint="eastAsia"/>
        </w:rPr>
        <w:t>对</w:t>
      </w:r>
      <w:r>
        <w:rPr>
          <w:rFonts w:hint="eastAsia"/>
        </w:rPr>
        <w:t>法律、法规、规章</w:t>
      </w:r>
      <w:r w:rsidR="00AE4BC4">
        <w:rPr>
          <w:rFonts w:hint="eastAsia"/>
        </w:rPr>
        <w:t>有关</w:t>
      </w:r>
      <w:r w:rsidRPr="00454528">
        <w:rPr>
          <w:rFonts w:hint="eastAsia"/>
        </w:rPr>
        <w:t>罚款</w:t>
      </w:r>
      <w:r w:rsidR="00AE4BC4">
        <w:rPr>
          <w:rFonts w:hint="eastAsia"/>
        </w:rPr>
        <w:t>的</w:t>
      </w:r>
      <w:r w:rsidR="00FB4FEA">
        <w:rPr>
          <w:rFonts w:hint="eastAsia"/>
        </w:rPr>
        <w:t>规定</w:t>
      </w:r>
      <w:r w:rsidR="00AE4BC4">
        <w:rPr>
          <w:rFonts w:hint="eastAsia"/>
        </w:rPr>
        <w:t>，根据违法情节轻重，实行</w:t>
      </w:r>
      <w:r w:rsidRPr="00454528">
        <w:rPr>
          <w:rFonts w:hint="eastAsia"/>
        </w:rPr>
        <w:t>定额、定量处罚。</w:t>
      </w:r>
    </w:p>
    <w:sectPr w:rsidR="00454528" w:rsidRPr="00257060" w:rsidSect="0023305F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236CE" w14:textId="77777777" w:rsidR="00025C4A" w:rsidRDefault="00025C4A" w:rsidP="008774B5">
      <w:r>
        <w:separator/>
      </w:r>
    </w:p>
  </w:endnote>
  <w:endnote w:type="continuationSeparator" w:id="0">
    <w:p w14:paraId="6B9C8455" w14:textId="77777777" w:rsidR="00025C4A" w:rsidRDefault="00025C4A" w:rsidP="0087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18486"/>
      <w:docPartObj>
        <w:docPartGallery w:val="Page Numbers (Bottom of Page)"/>
        <w:docPartUnique/>
      </w:docPartObj>
    </w:sdtPr>
    <w:sdtEndPr/>
    <w:sdtContent>
      <w:p w14:paraId="6A5E1174" w14:textId="1A3DD57E" w:rsidR="00CB5553" w:rsidRDefault="00CB55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5F" w:rsidRPr="00E44F5F">
          <w:rPr>
            <w:noProof/>
            <w:lang w:val="zh-CN"/>
          </w:rPr>
          <w:t>3</w:t>
        </w:r>
        <w:r>
          <w:fldChar w:fldCharType="end"/>
        </w:r>
      </w:p>
    </w:sdtContent>
  </w:sdt>
  <w:p w14:paraId="4995AD28" w14:textId="77777777" w:rsidR="00CB5553" w:rsidRDefault="00CB55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76128" w14:textId="77777777" w:rsidR="00025C4A" w:rsidRDefault="00025C4A" w:rsidP="008774B5">
      <w:r>
        <w:separator/>
      </w:r>
    </w:p>
  </w:footnote>
  <w:footnote w:type="continuationSeparator" w:id="0">
    <w:p w14:paraId="50F7B572" w14:textId="77777777" w:rsidR="00025C4A" w:rsidRDefault="00025C4A" w:rsidP="0087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CDD"/>
    <w:multiLevelType w:val="singleLevel"/>
    <w:tmpl w:val="E79CC7B0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316F1E1F"/>
    <w:multiLevelType w:val="hybridMultilevel"/>
    <w:tmpl w:val="5F525BF2"/>
    <w:lvl w:ilvl="0" w:tplc="D9DA2D32">
      <w:start w:val="1"/>
      <w:numFmt w:val="decimal"/>
      <w:pStyle w:val="3"/>
      <w:suff w:val="nothing"/>
      <w:lvlText w:val="%1．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AB0095"/>
    <w:multiLevelType w:val="singleLevel"/>
    <w:tmpl w:val="28E8B50C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3">
    <w:nsid w:val="6566536A"/>
    <w:multiLevelType w:val="hybridMultilevel"/>
    <w:tmpl w:val="AA62F076"/>
    <w:lvl w:ilvl="0" w:tplc="1DFCA7E6">
      <w:start w:val="1"/>
      <w:numFmt w:val="chineseCountingThousand"/>
      <w:pStyle w:val="2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6C72B7"/>
    <w:multiLevelType w:val="singleLevel"/>
    <w:tmpl w:val="99166F4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>
    <w:nsid w:val="74A40ECF"/>
    <w:multiLevelType w:val="multilevel"/>
    <w:tmpl w:val="747E7F3A"/>
    <w:lvl w:ilvl="0">
      <w:start w:val="1"/>
      <w:numFmt w:val="chineseCountingThousand"/>
      <w:pStyle w:val="a"/>
      <w:suff w:val="nothing"/>
      <w:lvlText w:val="第%1条　"/>
      <w:lvlJc w:val="left"/>
      <w:pPr>
        <w:ind w:left="420" w:hanging="420"/>
      </w:pPr>
      <w:rPr>
        <w:rFonts w:ascii="黑体" w:eastAsia="黑体" w:hAnsi="黑体" w:hint="eastAsia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76794F87"/>
    <w:multiLevelType w:val="singleLevel"/>
    <w:tmpl w:val="34B0AAC6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7">
    <w:nsid w:val="7E5E2405"/>
    <w:multiLevelType w:val="hybridMultilevel"/>
    <w:tmpl w:val="24067A0E"/>
    <w:lvl w:ilvl="0" w:tplc="6F0CBCBC">
      <w:start w:val="1"/>
      <w:numFmt w:val="decimal"/>
      <w:pStyle w:val="4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483297"/>
    <w:multiLevelType w:val="hybridMultilevel"/>
    <w:tmpl w:val="B094A9D4"/>
    <w:lvl w:ilvl="0" w:tplc="A79CB51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DF"/>
    <w:rsid w:val="00025C4A"/>
    <w:rsid w:val="000326D2"/>
    <w:rsid w:val="00060EAA"/>
    <w:rsid w:val="000A4736"/>
    <w:rsid w:val="000C48F5"/>
    <w:rsid w:val="000C72C1"/>
    <w:rsid w:val="000E17EA"/>
    <w:rsid w:val="000F587E"/>
    <w:rsid w:val="000F5E03"/>
    <w:rsid w:val="00104EA8"/>
    <w:rsid w:val="00115CAA"/>
    <w:rsid w:val="001420BC"/>
    <w:rsid w:val="0014759C"/>
    <w:rsid w:val="0014776B"/>
    <w:rsid w:val="00186B70"/>
    <w:rsid w:val="00193BAB"/>
    <w:rsid w:val="001B7B9F"/>
    <w:rsid w:val="001E13AC"/>
    <w:rsid w:val="0023305F"/>
    <w:rsid w:val="002533EB"/>
    <w:rsid w:val="00254FB3"/>
    <w:rsid w:val="00257060"/>
    <w:rsid w:val="00265275"/>
    <w:rsid w:val="00281087"/>
    <w:rsid w:val="002A3342"/>
    <w:rsid w:val="002B7764"/>
    <w:rsid w:val="002D1001"/>
    <w:rsid w:val="002D1DB7"/>
    <w:rsid w:val="002F6918"/>
    <w:rsid w:val="00316AD3"/>
    <w:rsid w:val="00333FCF"/>
    <w:rsid w:val="003362B4"/>
    <w:rsid w:val="00392DCA"/>
    <w:rsid w:val="0039732F"/>
    <w:rsid w:val="003B1138"/>
    <w:rsid w:val="0040554E"/>
    <w:rsid w:val="0043074D"/>
    <w:rsid w:val="00443C6A"/>
    <w:rsid w:val="00454528"/>
    <w:rsid w:val="004611BF"/>
    <w:rsid w:val="0048547C"/>
    <w:rsid w:val="00485A94"/>
    <w:rsid w:val="004864D5"/>
    <w:rsid w:val="00491154"/>
    <w:rsid w:val="004A0AA5"/>
    <w:rsid w:val="004E05FB"/>
    <w:rsid w:val="00500A99"/>
    <w:rsid w:val="00501392"/>
    <w:rsid w:val="005053FE"/>
    <w:rsid w:val="005073BD"/>
    <w:rsid w:val="005101E2"/>
    <w:rsid w:val="00511050"/>
    <w:rsid w:val="0051567F"/>
    <w:rsid w:val="00534ACB"/>
    <w:rsid w:val="00542D18"/>
    <w:rsid w:val="005476D9"/>
    <w:rsid w:val="00573569"/>
    <w:rsid w:val="005A5089"/>
    <w:rsid w:val="005B3EB4"/>
    <w:rsid w:val="00601102"/>
    <w:rsid w:val="006076FF"/>
    <w:rsid w:val="00612031"/>
    <w:rsid w:val="00621FA5"/>
    <w:rsid w:val="00664ED2"/>
    <w:rsid w:val="00664ED5"/>
    <w:rsid w:val="006919E4"/>
    <w:rsid w:val="006A1ADF"/>
    <w:rsid w:val="006A474E"/>
    <w:rsid w:val="006C296A"/>
    <w:rsid w:val="006C6305"/>
    <w:rsid w:val="006E29AC"/>
    <w:rsid w:val="006E62B6"/>
    <w:rsid w:val="006F77F2"/>
    <w:rsid w:val="00700EF7"/>
    <w:rsid w:val="00726739"/>
    <w:rsid w:val="00745A32"/>
    <w:rsid w:val="0074602E"/>
    <w:rsid w:val="007529F2"/>
    <w:rsid w:val="007641D5"/>
    <w:rsid w:val="00784045"/>
    <w:rsid w:val="00797427"/>
    <w:rsid w:val="007C320F"/>
    <w:rsid w:val="007E5063"/>
    <w:rsid w:val="0083755E"/>
    <w:rsid w:val="008774B5"/>
    <w:rsid w:val="008D64D1"/>
    <w:rsid w:val="008E0AA3"/>
    <w:rsid w:val="00941A52"/>
    <w:rsid w:val="0094524E"/>
    <w:rsid w:val="009A421D"/>
    <w:rsid w:val="009C02A2"/>
    <w:rsid w:val="00A526D3"/>
    <w:rsid w:val="00A765C4"/>
    <w:rsid w:val="00AA45A9"/>
    <w:rsid w:val="00AB4083"/>
    <w:rsid w:val="00AC0BFB"/>
    <w:rsid w:val="00AE4BC4"/>
    <w:rsid w:val="00B2026E"/>
    <w:rsid w:val="00B24155"/>
    <w:rsid w:val="00B51F25"/>
    <w:rsid w:val="00B56D0E"/>
    <w:rsid w:val="00B62075"/>
    <w:rsid w:val="00B662EF"/>
    <w:rsid w:val="00B70F3C"/>
    <w:rsid w:val="00B765A0"/>
    <w:rsid w:val="00BA6FA3"/>
    <w:rsid w:val="00BB364E"/>
    <w:rsid w:val="00BB6649"/>
    <w:rsid w:val="00BC3742"/>
    <w:rsid w:val="00BE1123"/>
    <w:rsid w:val="00C3437B"/>
    <w:rsid w:val="00C34A1C"/>
    <w:rsid w:val="00C5471C"/>
    <w:rsid w:val="00CB5553"/>
    <w:rsid w:val="00CE57B5"/>
    <w:rsid w:val="00D01621"/>
    <w:rsid w:val="00D11437"/>
    <w:rsid w:val="00D464D5"/>
    <w:rsid w:val="00D47DE8"/>
    <w:rsid w:val="00D73FD9"/>
    <w:rsid w:val="00D740AB"/>
    <w:rsid w:val="00D95CCF"/>
    <w:rsid w:val="00DB768F"/>
    <w:rsid w:val="00E31811"/>
    <w:rsid w:val="00E42682"/>
    <w:rsid w:val="00E44310"/>
    <w:rsid w:val="00E44F5F"/>
    <w:rsid w:val="00E72110"/>
    <w:rsid w:val="00E72D96"/>
    <w:rsid w:val="00E80378"/>
    <w:rsid w:val="00E8355F"/>
    <w:rsid w:val="00E907E1"/>
    <w:rsid w:val="00EA6583"/>
    <w:rsid w:val="00EC435F"/>
    <w:rsid w:val="00EC7F5A"/>
    <w:rsid w:val="00EE298E"/>
    <w:rsid w:val="00EE4916"/>
    <w:rsid w:val="00F1432C"/>
    <w:rsid w:val="00F217BA"/>
    <w:rsid w:val="00F23354"/>
    <w:rsid w:val="00F23742"/>
    <w:rsid w:val="00F244B4"/>
    <w:rsid w:val="00F31358"/>
    <w:rsid w:val="00F4103C"/>
    <w:rsid w:val="00F82DB3"/>
    <w:rsid w:val="00F842E4"/>
    <w:rsid w:val="00F87058"/>
    <w:rsid w:val="00F93A76"/>
    <w:rsid w:val="00FA114D"/>
    <w:rsid w:val="00FB37ED"/>
    <w:rsid w:val="00FB4FEA"/>
    <w:rsid w:val="00FB5A7C"/>
    <w:rsid w:val="00FD3052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D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D3"/>
    <w:pPr>
      <w:widowControl w:val="0"/>
      <w:jc w:val="both"/>
    </w:pPr>
    <w:rPr>
      <w:rFonts w:ascii="Times New Roman" w:eastAsia="仿宋_GB2312" w:hAnsi="Times New Roman" w:cs="Times New Roman"/>
      <w:sz w:val="32"/>
      <w:szCs w:val="40"/>
      <w:lang w:bidi="ar-SA"/>
    </w:rPr>
  </w:style>
  <w:style w:type="paragraph" w:styleId="10">
    <w:name w:val="heading 1"/>
    <w:basedOn w:val="a0"/>
    <w:next w:val="a0"/>
    <w:link w:val="1Char"/>
    <w:uiPriority w:val="9"/>
    <w:rsid w:val="00A526D3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 w:hAnsi="黑体"/>
      <w:kern w:val="44"/>
      <w:sz w:val="44"/>
      <w:szCs w:val="56"/>
    </w:rPr>
  </w:style>
  <w:style w:type="paragraph" w:styleId="20">
    <w:name w:val="heading 2"/>
    <w:basedOn w:val="a0"/>
    <w:next w:val="a0"/>
    <w:link w:val="2Char"/>
    <w:uiPriority w:val="9"/>
    <w:unhideWhenUsed/>
    <w:rsid w:val="006076FF"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黑体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0"/>
    <w:uiPriority w:val="9"/>
    <w:rsid w:val="00A526D3"/>
    <w:rPr>
      <w:rFonts w:ascii="方正小标宋简体" w:eastAsia="方正小标宋简体" w:hAnsi="黑体" w:cs="Times New Roman"/>
      <w:kern w:val="44"/>
      <w:sz w:val="44"/>
      <w:szCs w:val="56"/>
      <w:lang w:bidi="ar-SA"/>
    </w:rPr>
  </w:style>
  <w:style w:type="character" w:customStyle="1" w:styleId="2Char">
    <w:name w:val="标题 2 Char"/>
    <w:basedOn w:val="a1"/>
    <w:link w:val="20"/>
    <w:uiPriority w:val="9"/>
    <w:rsid w:val="006076FF"/>
    <w:rPr>
      <w:rFonts w:ascii="黑体" w:eastAsia="黑体" w:hAnsi="黑体" w:cstheme="majorBidi"/>
      <w:b/>
      <w:bCs/>
      <w:sz w:val="32"/>
      <w:szCs w:val="40"/>
    </w:rPr>
  </w:style>
  <w:style w:type="paragraph" w:customStyle="1" w:styleId="4">
    <w:name w:val="公文:4级标题"/>
    <w:link w:val="40"/>
    <w:qFormat/>
    <w:rsid w:val="001B7B9F"/>
    <w:pPr>
      <w:numPr>
        <w:numId w:val="2"/>
      </w:numPr>
      <w:outlineLvl w:val="3"/>
    </w:pPr>
    <w:rPr>
      <w:rFonts w:ascii="Times New Roman" w:eastAsia="仿宋" w:hAnsi="Times New Roman" w:cs="Times New Roman"/>
      <w:sz w:val="32"/>
      <w:szCs w:val="40"/>
      <w:lang w:bidi="ar-SA"/>
    </w:rPr>
  </w:style>
  <w:style w:type="character" w:customStyle="1" w:styleId="40">
    <w:name w:val="公文:4级标题 字符"/>
    <w:basedOn w:val="a1"/>
    <w:link w:val="4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3">
    <w:name w:val="公文:3级标题"/>
    <w:link w:val="30"/>
    <w:qFormat/>
    <w:rsid w:val="001B7B9F"/>
    <w:pPr>
      <w:numPr>
        <w:numId w:val="4"/>
      </w:numPr>
      <w:outlineLvl w:val="2"/>
    </w:pPr>
    <w:rPr>
      <w:rFonts w:ascii="Times New Roman" w:eastAsia="仿宋" w:hAnsi="Times New Roman" w:cs="Times New Roman"/>
      <w:sz w:val="32"/>
      <w:szCs w:val="40"/>
      <w:lang w:bidi="ar-SA"/>
    </w:rPr>
  </w:style>
  <w:style w:type="character" w:customStyle="1" w:styleId="30">
    <w:name w:val="公文:3级标题 字符"/>
    <w:basedOn w:val="a1"/>
    <w:link w:val="3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2">
    <w:name w:val="公文:2级标题"/>
    <w:link w:val="21"/>
    <w:qFormat/>
    <w:rsid w:val="001B7B9F"/>
    <w:pPr>
      <w:numPr>
        <w:numId w:val="6"/>
      </w:numPr>
      <w:outlineLvl w:val="1"/>
    </w:pPr>
    <w:rPr>
      <w:rFonts w:ascii="Times New Roman" w:eastAsia="楷体" w:hAnsi="Times New Roman" w:cs="Times New Roman"/>
      <w:sz w:val="32"/>
      <w:szCs w:val="40"/>
      <w:lang w:bidi="ar-SA"/>
    </w:rPr>
  </w:style>
  <w:style w:type="character" w:customStyle="1" w:styleId="21">
    <w:name w:val="公文:2级标题 字符"/>
    <w:basedOn w:val="a1"/>
    <w:link w:val="2"/>
    <w:rsid w:val="001B7B9F"/>
    <w:rPr>
      <w:rFonts w:ascii="Times New Roman" w:eastAsia="楷体" w:hAnsi="Times New Roman" w:cs="Times New Roman"/>
      <w:sz w:val="32"/>
      <w:szCs w:val="40"/>
      <w:lang w:bidi="ar-SA"/>
    </w:rPr>
  </w:style>
  <w:style w:type="paragraph" w:customStyle="1" w:styleId="1">
    <w:name w:val="公文:1级标题"/>
    <w:link w:val="11"/>
    <w:qFormat/>
    <w:rsid w:val="005A5089"/>
    <w:pPr>
      <w:numPr>
        <w:numId w:val="8"/>
      </w:numPr>
      <w:ind w:firstLineChars="200" w:firstLine="640"/>
      <w:outlineLvl w:val="0"/>
    </w:pPr>
    <w:rPr>
      <w:rFonts w:ascii="Times New Roman" w:eastAsia="黑体" w:hAnsi="Times New Roman" w:cs="Times New Roman"/>
      <w:sz w:val="32"/>
      <w:szCs w:val="40"/>
      <w:lang w:bidi="ar-SA"/>
    </w:rPr>
  </w:style>
  <w:style w:type="character" w:customStyle="1" w:styleId="11">
    <w:name w:val="公文:1级标题 字符"/>
    <w:basedOn w:val="a1"/>
    <w:link w:val="1"/>
    <w:rsid w:val="005A5089"/>
    <w:rPr>
      <w:rFonts w:ascii="Times New Roman" w:eastAsia="黑体" w:hAnsi="Times New Roman" w:cs="Times New Roman"/>
      <w:sz w:val="32"/>
      <w:szCs w:val="40"/>
      <w:lang w:bidi="ar-SA"/>
    </w:rPr>
  </w:style>
  <w:style w:type="paragraph" w:customStyle="1" w:styleId="a4">
    <w:name w:val="公文:正文"/>
    <w:basedOn w:val="a0"/>
    <w:link w:val="a5"/>
    <w:qFormat/>
    <w:rsid w:val="001B7B9F"/>
    <w:rPr>
      <w:rFonts w:eastAsia="仿宋"/>
    </w:rPr>
  </w:style>
  <w:style w:type="character" w:customStyle="1" w:styleId="a5">
    <w:name w:val="公文:正文 字符"/>
    <w:basedOn w:val="a1"/>
    <w:link w:val="a4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a6">
    <w:name w:val="公文:正文(缩进)"/>
    <w:basedOn w:val="a0"/>
    <w:link w:val="a7"/>
    <w:qFormat/>
    <w:rsid w:val="001B7B9F"/>
    <w:pPr>
      <w:ind w:firstLineChars="200" w:firstLine="200"/>
    </w:pPr>
    <w:rPr>
      <w:rFonts w:eastAsia="仿宋"/>
    </w:rPr>
  </w:style>
  <w:style w:type="character" w:customStyle="1" w:styleId="a7">
    <w:name w:val="公文:正文(缩进) 字符"/>
    <w:basedOn w:val="a1"/>
    <w:link w:val="a6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a8">
    <w:name w:val="公文:标题"/>
    <w:basedOn w:val="a0"/>
    <w:link w:val="a9"/>
    <w:qFormat/>
    <w:rsid w:val="00392DCA"/>
    <w:pPr>
      <w:jc w:val="center"/>
    </w:pPr>
    <w:rPr>
      <w:rFonts w:ascii="黑体" w:eastAsia="黑体" w:hAnsi="黑体"/>
      <w:sz w:val="44"/>
    </w:rPr>
  </w:style>
  <w:style w:type="character" w:customStyle="1" w:styleId="a9">
    <w:name w:val="公文:标题 字符"/>
    <w:basedOn w:val="a1"/>
    <w:link w:val="a8"/>
    <w:rsid w:val="00392DCA"/>
    <w:rPr>
      <w:rFonts w:ascii="黑体" w:eastAsia="黑体" w:hAnsi="黑体" w:cs="Times New Roman"/>
      <w:sz w:val="44"/>
      <w:szCs w:val="40"/>
      <w:lang w:bidi="ar-SA"/>
    </w:rPr>
  </w:style>
  <w:style w:type="paragraph" w:customStyle="1" w:styleId="a">
    <w:name w:val="条款项"/>
    <w:basedOn w:val="a4"/>
    <w:link w:val="aa"/>
    <w:qFormat/>
    <w:rsid w:val="00333FCF"/>
    <w:pPr>
      <w:numPr>
        <w:numId w:val="9"/>
      </w:numPr>
      <w:ind w:left="0" w:firstLineChars="200" w:firstLine="640"/>
    </w:pPr>
  </w:style>
  <w:style w:type="character" w:customStyle="1" w:styleId="aa">
    <w:name w:val="条款项 字符"/>
    <w:basedOn w:val="a5"/>
    <w:link w:val="a"/>
    <w:rsid w:val="00333FCF"/>
    <w:rPr>
      <w:rFonts w:ascii="Times New Roman" w:eastAsia="仿宋" w:hAnsi="Times New Roman" w:cs="Times New Roman"/>
      <w:sz w:val="32"/>
      <w:szCs w:val="40"/>
      <w:lang w:bidi="ar-SA"/>
    </w:rPr>
  </w:style>
  <w:style w:type="paragraph" w:styleId="ab">
    <w:name w:val="Title"/>
    <w:basedOn w:val="a8"/>
    <w:next w:val="a0"/>
    <w:link w:val="Char"/>
    <w:uiPriority w:val="10"/>
    <w:qFormat/>
    <w:rsid w:val="00BE1123"/>
  </w:style>
  <w:style w:type="character" w:customStyle="1" w:styleId="Char">
    <w:name w:val="标题 Char"/>
    <w:basedOn w:val="a1"/>
    <w:link w:val="ab"/>
    <w:uiPriority w:val="10"/>
    <w:rsid w:val="00BE1123"/>
    <w:rPr>
      <w:rFonts w:ascii="黑体" w:eastAsia="黑体" w:hAnsi="黑体" w:cs="Times New Roman"/>
      <w:sz w:val="44"/>
      <w:szCs w:val="40"/>
      <w:lang w:bidi="ar-SA"/>
    </w:rPr>
  </w:style>
  <w:style w:type="paragraph" w:styleId="ac">
    <w:name w:val="header"/>
    <w:basedOn w:val="a0"/>
    <w:link w:val="Char0"/>
    <w:uiPriority w:val="99"/>
    <w:unhideWhenUsed/>
    <w:rsid w:val="0087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c"/>
    <w:uiPriority w:val="99"/>
    <w:rsid w:val="008774B5"/>
    <w:rPr>
      <w:rFonts w:ascii="Times New Roman" w:eastAsia="仿宋_GB2312" w:hAnsi="Times New Roman" w:cs="Times New Roman"/>
      <w:sz w:val="18"/>
      <w:szCs w:val="18"/>
      <w:lang w:bidi="ar-SA"/>
    </w:rPr>
  </w:style>
  <w:style w:type="paragraph" w:styleId="ad">
    <w:name w:val="footer"/>
    <w:basedOn w:val="a0"/>
    <w:link w:val="Char1"/>
    <w:uiPriority w:val="99"/>
    <w:unhideWhenUsed/>
    <w:rsid w:val="0087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d"/>
    <w:uiPriority w:val="99"/>
    <w:rsid w:val="008774B5"/>
    <w:rPr>
      <w:rFonts w:ascii="Times New Roman" w:eastAsia="仿宋_GB2312" w:hAnsi="Times New Roman" w:cs="Times New Roman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D3"/>
    <w:pPr>
      <w:widowControl w:val="0"/>
      <w:jc w:val="both"/>
    </w:pPr>
    <w:rPr>
      <w:rFonts w:ascii="Times New Roman" w:eastAsia="仿宋_GB2312" w:hAnsi="Times New Roman" w:cs="Times New Roman"/>
      <w:sz w:val="32"/>
      <w:szCs w:val="40"/>
      <w:lang w:bidi="ar-SA"/>
    </w:rPr>
  </w:style>
  <w:style w:type="paragraph" w:styleId="10">
    <w:name w:val="heading 1"/>
    <w:basedOn w:val="a0"/>
    <w:next w:val="a0"/>
    <w:link w:val="1Char"/>
    <w:uiPriority w:val="9"/>
    <w:rsid w:val="00A526D3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 w:hAnsi="黑体"/>
      <w:kern w:val="44"/>
      <w:sz w:val="44"/>
      <w:szCs w:val="56"/>
    </w:rPr>
  </w:style>
  <w:style w:type="paragraph" w:styleId="20">
    <w:name w:val="heading 2"/>
    <w:basedOn w:val="a0"/>
    <w:next w:val="a0"/>
    <w:link w:val="2Char"/>
    <w:uiPriority w:val="9"/>
    <w:unhideWhenUsed/>
    <w:rsid w:val="006076FF"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黑体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0"/>
    <w:uiPriority w:val="9"/>
    <w:rsid w:val="00A526D3"/>
    <w:rPr>
      <w:rFonts w:ascii="方正小标宋简体" w:eastAsia="方正小标宋简体" w:hAnsi="黑体" w:cs="Times New Roman"/>
      <w:kern w:val="44"/>
      <w:sz w:val="44"/>
      <w:szCs w:val="56"/>
      <w:lang w:bidi="ar-SA"/>
    </w:rPr>
  </w:style>
  <w:style w:type="character" w:customStyle="1" w:styleId="2Char">
    <w:name w:val="标题 2 Char"/>
    <w:basedOn w:val="a1"/>
    <w:link w:val="20"/>
    <w:uiPriority w:val="9"/>
    <w:rsid w:val="006076FF"/>
    <w:rPr>
      <w:rFonts w:ascii="黑体" w:eastAsia="黑体" w:hAnsi="黑体" w:cstheme="majorBidi"/>
      <w:b/>
      <w:bCs/>
      <w:sz w:val="32"/>
      <w:szCs w:val="40"/>
    </w:rPr>
  </w:style>
  <w:style w:type="paragraph" w:customStyle="1" w:styleId="4">
    <w:name w:val="公文:4级标题"/>
    <w:link w:val="40"/>
    <w:qFormat/>
    <w:rsid w:val="001B7B9F"/>
    <w:pPr>
      <w:numPr>
        <w:numId w:val="2"/>
      </w:numPr>
      <w:outlineLvl w:val="3"/>
    </w:pPr>
    <w:rPr>
      <w:rFonts w:ascii="Times New Roman" w:eastAsia="仿宋" w:hAnsi="Times New Roman" w:cs="Times New Roman"/>
      <w:sz w:val="32"/>
      <w:szCs w:val="40"/>
      <w:lang w:bidi="ar-SA"/>
    </w:rPr>
  </w:style>
  <w:style w:type="character" w:customStyle="1" w:styleId="40">
    <w:name w:val="公文:4级标题 字符"/>
    <w:basedOn w:val="a1"/>
    <w:link w:val="4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3">
    <w:name w:val="公文:3级标题"/>
    <w:link w:val="30"/>
    <w:qFormat/>
    <w:rsid w:val="001B7B9F"/>
    <w:pPr>
      <w:numPr>
        <w:numId w:val="4"/>
      </w:numPr>
      <w:outlineLvl w:val="2"/>
    </w:pPr>
    <w:rPr>
      <w:rFonts w:ascii="Times New Roman" w:eastAsia="仿宋" w:hAnsi="Times New Roman" w:cs="Times New Roman"/>
      <w:sz w:val="32"/>
      <w:szCs w:val="40"/>
      <w:lang w:bidi="ar-SA"/>
    </w:rPr>
  </w:style>
  <w:style w:type="character" w:customStyle="1" w:styleId="30">
    <w:name w:val="公文:3级标题 字符"/>
    <w:basedOn w:val="a1"/>
    <w:link w:val="3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2">
    <w:name w:val="公文:2级标题"/>
    <w:link w:val="21"/>
    <w:qFormat/>
    <w:rsid w:val="001B7B9F"/>
    <w:pPr>
      <w:numPr>
        <w:numId w:val="6"/>
      </w:numPr>
      <w:outlineLvl w:val="1"/>
    </w:pPr>
    <w:rPr>
      <w:rFonts w:ascii="Times New Roman" w:eastAsia="楷体" w:hAnsi="Times New Roman" w:cs="Times New Roman"/>
      <w:sz w:val="32"/>
      <w:szCs w:val="40"/>
      <w:lang w:bidi="ar-SA"/>
    </w:rPr>
  </w:style>
  <w:style w:type="character" w:customStyle="1" w:styleId="21">
    <w:name w:val="公文:2级标题 字符"/>
    <w:basedOn w:val="a1"/>
    <w:link w:val="2"/>
    <w:rsid w:val="001B7B9F"/>
    <w:rPr>
      <w:rFonts w:ascii="Times New Roman" w:eastAsia="楷体" w:hAnsi="Times New Roman" w:cs="Times New Roman"/>
      <w:sz w:val="32"/>
      <w:szCs w:val="40"/>
      <w:lang w:bidi="ar-SA"/>
    </w:rPr>
  </w:style>
  <w:style w:type="paragraph" w:customStyle="1" w:styleId="1">
    <w:name w:val="公文:1级标题"/>
    <w:link w:val="11"/>
    <w:qFormat/>
    <w:rsid w:val="005A5089"/>
    <w:pPr>
      <w:numPr>
        <w:numId w:val="8"/>
      </w:numPr>
      <w:ind w:firstLineChars="200" w:firstLine="640"/>
      <w:outlineLvl w:val="0"/>
    </w:pPr>
    <w:rPr>
      <w:rFonts w:ascii="Times New Roman" w:eastAsia="黑体" w:hAnsi="Times New Roman" w:cs="Times New Roman"/>
      <w:sz w:val="32"/>
      <w:szCs w:val="40"/>
      <w:lang w:bidi="ar-SA"/>
    </w:rPr>
  </w:style>
  <w:style w:type="character" w:customStyle="1" w:styleId="11">
    <w:name w:val="公文:1级标题 字符"/>
    <w:basedOn w:val="a1"/>
    <w:link w:val="1"/>
    <w:rsid w:val="005A5089"/>
    <w:rPr>
      <w:rFonts w:ascii="Times New Roman" w:eastAsia="黑体" w:hAnsi="Times New Roman" w:cs="Times New Roman"/>
      <w:sz w:val="32"/>
      <w:szCs w:val="40"/>
      <w:lang w:bidi="ar-SA"/>
    </w:rPr>
  </w:style>
  <w:style w:type="paragraph" w:customStyle="1" w:styleId="a4">
    <w:name w:val="公文:正文"/>
    <w:basedOn w:val="a0"/>
    <w:link w:val="a5"/>
    <w:qFormat/>
    <w:rsid w:val="001B7B9F"/>
    <w:rPr>
      <w:rFonts w:eastAsia="仿宋"/>
    </w:rPr>
  </w:style>
  <w:style w:type="character" w:customStyle="1" w:styleId="a5">
    <w:name w:val="公文:正文 字符"/>
    <w:basedOn w:val="a1"/>
    <w:link w:val="a4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a6">
    <w:name w:val="公文:正文(缩进)"/>
    <w:basedOn w:val="a0"/>
    <w:link w:val="a7"/>
    <w:qFormat/>
    <w:rsid w:val="001B7B9F"/>
    <w:pPr>
      <w:ind w:firstLineChars="200" w:firstLine="200"/>
    </w:pPr>
    <w:rPr>
      <w:rFonts w:eastAsia="仿宋"/>
    </w:rPr>
  </w:style>
  <w:style w:type="character" w:customStyle="1" w:styleId="a7">
    <w:name w:val="公文:正文(缩进) 字符"/>
    <w:basedOn w:val="a1"/>
    <w:link w:val="a6"/>
    <w:rsid w:val="001B7B9F"/>
    <w:rPr>
      <w:rFonts w:ascii="Times New Roman" w:eastAsia="仿宋" w:hAnsi="Times New Roman" w:cs="Times New Roman"/>
      <w:sz w:val="32"/>
      <w:szCs w:val="40"/>
      <w:lang w:bidi="ar-SA"/>
    </w:rPr>
  </w:style>
  <w:style w:type="paragraph" w:customStyle="1" w:styleId="a8">
    <w:name w:val="公文:标题"/>
    <w:basedOn w:val="a0"/>
    <w:link w:val="a9"/>
    <w:qFormat/>
    <w:rsid w:val="00392DCA"/>
    <w:pPr>
      <w:jc w:val="center"/>
    </w:pPr>
    <w:rPr>
      <w:rFonts w:ascii="黑体" w:eastAsia="黑体" w:hAnsi="黑体"/>
      <w:sz w:val="44"/>
    </w:rPr>
  </w:style>
  <w:style w:type="character" w:customStyle="1" w:styleId="a9">
    <w:name w:val="公文:标题 字符"/>
    <w:basedOn w:val="a1"/>
    <w:link w:val="a8"/>
    <w:rsid w:val="00392DCA"/>
    <w:rPr>
      <w:rFonts w:ascii="黑体" w:eastAsia="黑体" w:hAnsi="黑体" w:cs="Times New Roman"/>
      <w:sz w:val="44"/>
      <w:szCs w:val="40"/>
      <w:lang w:bidi="ar-SA"/>
    </w:rPr>
  </w:style>
  <w:style w:type="paragraph" w:customStyle="1" w:styleId="a">
    <w:name w:val="条款项"/>
    <w:basedOn w:val="a4"/>
    <w:link w:val="aa"/>
    <w:qFormat/>
    <w:rsid w:val="00333FCF"/>
    <w:pPr>
      <w:numPr>
        <w:numId w:val="9"/>
      </w:numPr>
      <w:ind w:left="0" w:firstLineChars="200" w:firstLine="640"/>
    </w:pPr>
  </w:style>
  <w:style w:type="character" w:customStyle="1" w:styleId="aa">
    <w:name w:val="条款项 字符"/>
    <w:basedOn w:val="a5"/>
    <w:link w:val="a"/>
    <w:rsid w:val="00333FCF"/>
    <w:rPr>
      <w:rFonts w:ascii="Times New Roman" w:eastAsia="仿宋" w:hAnsi="Times New Roman" w:cs="Times New Roman"/>
      <w:sz w:val="32"/>
      <w:szCs w:val="40"/>
      <w:lang w:bidi="ar-SA"/>
    </w:rPr>
  </w:style>
  <w:style w:type="paragraph" w:styleId="ab">
    <w:name w:val="Title"/>
    <w:basedOn w:val="a8"/>
    <w:next w:val="a0"/>
    <w:link w:val="Char"/>
    <w:uiPriority w:val="10"/>
    <w:qFormat/>
    <w:rsid w:val="00BE1123"/>
  </w:style>
  <w:style w:type="character" w:customStyle="1" w:styleId="Char">
    <w:name w:val="标题 Char"/>
    <w:basedOn w:val="a1"/>
    <w:link w:val="ab"/>
    <w:uiPriority w:val="10"/>
    <w:rsid w:val="00BE1123"/>
    <w:rPr>
      <w:rFonts w:ascii="黑体" w:eastAsia="黑体" w:hAnsi="黑体" w:cs="Times New Roman"/>
      <w:sz w:val="44"/>
      <w:szCs w:val="40"/>
      <w:lang w:bidi="ar-SA"/>
    </w:rPr>
  </w:style>
  <w:style w:type="paragraph" w:styleId="ac">
    <w:name w:val="header"/>
    <w:basedOn w:val="a0"/>
    <w:link w:val="Char0"/>
    <w:uiPriority w:val="99"/>
    <w:unhideWhenUsed/>
    <w:rsid w:val="0087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c"/>
    <w:uiPriority w:val="99"/>
    <w:rsid w:val="008774B5"/>
    <w:rPr>
      <w:rFonts w:ascii="Times New Roman" w:eastAsia="仿宋_GB2312" w:hAnsi="Times New Roman" w:cs="Times New Roman"/>
      <w:sz w:val="18"/>
      <w:szCs w:val="18"/>
      <w:lang w:bidi="ar-SA"/>
    </w:rPr>
  </w:style>
  <w:style w:type="paragraph" w:styleId="ad">
    <w:name w:val="footer"/>
    <w:basedOn w:val="a0"/>
    <w:link w:val="Char1"/>
    <w:uiPriority w:val="99"/>
    <w:unhideWhenUsed/>
    <w:rsid w:val="0087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d"/>
    <w:uiPriority w:val="99"/>
    <w:rsid w:val="008774B5"/>
    <w:rPr>
      <w:rFonts w:ascii="Times New Roman" w:eastAsia="仿宋_GB2312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宇</dc:creator>
  <cp:keywords/>
  <dc:description/>
  <cp:lastModifiedBy>null</cp:lastModifiedBy>
  <cp:revision>13</cp:revision>
  <dcterms:created xsi:type="dcterms:W3CDTF">2020-05-10T09:56:00Z</dcterms:created>
  <dcterms:modified xsi:type="dcterms:W3CDTF">2020-05-11T08:39:00Z</dcterms:modified>
</cp:coreProperties>
</file>