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815" w:rsidRDefault="00820815" w:rsidP="00532D48">
      <w:pPr>
        <w:spacing w:line="560" w:lineRule="exact"/>
        <w:jc w:val="center"/>
        <w:rPr>
          <w:rFonts w:ascii="宋体" w:hAnsi="宋体"/>
          <w:b/>
          <w:kern w:val="0"/>
          <w:sz w:val="44"/>
          <w:szCs w:val="44"/>
        </w:rPr>
      </w:pPr>
    </w:p>
    <w:p w:rsidR="00D17FA4" w:rsidRDefault="00670CEF" w:rsidP="00532D48">
      <w:pPr>
        <w:spacing w:line="560" w:lineRule="exact"/>
        <w:jc w:val="center"/>
        <w:rPr>
          <w:rFonts w:ascii="宋体" w:hAnsi="宋体"/>
          <w:b/>
          <w:kern w:val="0"/>
          <w:sz w:val="44"/>
          <w:szCs w:val="44"/>
        </w:rPr>
      </w:pPr>
      <w:r>
        <w:rPr>
          <w:rFonts w:ascii="宋体" w:hAnsi="宋体" w:hint="eastAsia"/>
          <w:b/>
          <w:kern w:val="0"/>
          <w:sz w:val="44"/>
          <w:szCs w:val="44"/>
        </w:rPr>
        <w:t>深圳前海深港现代服务业合作区</w:t>
      </w:r>
      <w:r w:rsidR="00BC49F8">
        <w:rPr>
          <w:rFonts w:ascii="宋体" w:hAnsi="宋体" w:hint="eastAsia"/>
          <w:b/>
          <w:kern w:val="0"/>
          <w:sz w:val="44"/>
          <w:szCs w:val="44"/>
        </w:rPr>
        <w:t>人才发展</w:t>
      </w:r>
      <w:r w:rsidR="00B57091">
        <w:rPr>
          <w:rFonts w:ascii="宋体" w:hAnsi="宋体" w:hint="eastAsia"/>
          <w:b/>
          <w:kern w:val="0"/>
          <w:sz w:val="44"/>
          <w:szCs w:val="44"/>
        </w:rPr>
        <w:t>专项资金实施</w:t>
      </w:r>
      <w:r w:rsidR="00272F86">
        <w:rPr>
          <w:rFonts w:ascii="宋体" w:hAnsi="宋体" w:hint="eastAsia"/>
          <w:b/>
          <w:kern w:val="0"/>
          <w:sz w:val="44"/>
          <w:szCs w:val="44"/>
        </w:rPr>
        <w:t>管理</w:t>
      </w:r>
      <w:r w:rsidR="00FB0647">
        <w:rPr>
          <w:rFonts w:ascii="宋体" w:hAnsi="宋体" w:hint="eastAsia"/>
          <w:b/>
          <w:kern w:val="0"/>
          <w:sz w:val="44"/>
          <w:szCs w:val="44"/>
        </w:rPr>
        <w:t>办法</w:t>
      </w:r>
    </w:p>
    <w:p w:rsidR="00AB075C" w:rsidRPr="00AB075C" w:rsidRDefault="00AB075C" w:rsidP="002E03CF">
      <w:pPr>
        <w:spacing w:line="560" w:lineRule="exact"/>
        <w:ind w:firstLineChars="1000" w:firstLine="3200"/>
        <w:rPr>
          <w:rFonts w:ascii="仿宋_GB2312" w:eastAsia="仿宋_GB2312"/>
          <w:sz w:val="32"/>
          <w:szCs w:val="32"/>
        </w:rPr>
      </w:pPr>
      <w:r w:rsidRPr="00566A9B">
        <w:rPr>
          <w:rFonts w:ascii="仿宋_GB2312" w:eastAsia="仿宋_GB2312" w:hint="eastAsia"/>
          <w:sz w:val="32"/>
          <w:szCs w:val="32"/>
        </w:rPr>
        <w:t>（</w:t>
      </w:r>
      <w:r w:rsidR="00566A9B" w:rsidRPr="00566A9B">
        <w:rPr>
          <w:rFonts w:ascii="仿宋_GB2312" w:eastAsia="仿宋_GB2312" w:hint="eastAsia"/>
          <w:sz w:val="32"/>
          <w:szCs w:val="32"/>
        </w:rPr>
        <w:t>征求意见稿</w:t>
      </w:r>
      <w:r w:rsidRPr="00AB075C">
        <w:rPr>
          <w:rFonts w:ascii="仿宋_GB2312" w:eastAsia="仿宋_GB2312" w:hint="eastAsia"/>
          <w:sz w:val="32"/>
          <w:szCs w:val="32"/>
        </w:rPr>
        <w:t>）</w:t>
      </w:r>
    </w:p>
    <w:p w:rsidR="00D17FA4" w:rsidRDefault="00D17FA4" w:rsidP="00532D48">
      <w:pPr>
        <w:spacing w:line="560" w:lineRule="exact"/>
        <w:rPr>
          <w:rFonts w:ascii="宋体" w:hAnsi="宋体"/>
          <w:b/>
          <w:kern w:val="0"/>
          <w:sz w:val="44"/>
          <w:szCs w:val="44"/>
        </w:rPr>
      </w:pPr>
    </w:p>
    <w:p w:rsidR="00D17FA4" w:rsidRPr="001A210C" w:rsidRDefault="00D62B2A" w:rsidP="00532D48">
      <w:pPr>
        <w:pStyle w:val="a7"/>
        <w:numPr>
          <w:ilvl w:val="0"/>
          <w:numId w:val="3"/>
        </w:numPr>
        <w:spacing w:line="560" w:lineRule="exact"/>
        <w:ind w:firstLineChars="0"/>
        <w:jc w:val="center"/>
        <w:rPr>
          <w:rFonts w:ascii="黑体" w:eastAsia="黑体" w:hAnsi="黑体" w:cs="黑体"/>
          <w:kern w:val="0"/>
          <w:sz w:val="32"/>
          <w:szCs w:val="32"/>
        </w:rPr>
      </w:pPr>
      <w:r w:rsidRPr="001A210C">
        <w:rPr>
          <w:rFonts w:ascii="黑体" w:eastAsia="黑体" w:hAnsi="黑体" w:cs="黑体" w:hint="eastAsia"/>
          <w:kern w:val="0"/>
          <w:sz w:val="32"/>
          <w:szCs w:val="32"/>
        </w:rPr>
        <w:t>总则</w:t>
      </w:r>
    </w:p>
    <w:p w:rsidR="00D17FA4" w:rsidRDefault="00D17FA4" w:rsidP="00532D48">
      <w:pPr>
        <w:spacing w:line="560" w:lineRule="exact"/>
        <w:ind w:left="640"/>
        <w:rPr>
          <w:rFonts w:ascii="黑体" w:eastAsia="黑体" w:hAnsi="黑体" w:cs="黑体"/>
          <w:kern w:val="0"/>
          <w:sz w:val="32"/>
          <w:szCs w:val="32"/>
        </w:rPr>
      </w:pPr>
    </w:p>
    <w:p w:rsidR="003029CE" w:rsidRPr="00324FB3" w:rsidRDefault="00BC49F8" w:rsidP="00532D48">
      <w:pPr>
        <w:spacing w:line="560" w:lineRule="exact"/>
        <w:ind w:firstLineChars="200" w:firstLine="640"/>
        <w:rPr>
          <w:rFonts w:ascii="仿宋_GB2312" w:eastAsia="仿宋_GB2312"/>
          <w:sz w:val="32"/>
          <w:szCs w:val="32"/>
        </w:rPr>
      </w:pPr>
      <w:r w:rsidRPr="00595927">
        <w:rPr>
          <w:rFonts w:ascii="黑体" w:eastAsia="黑体" w:hAnsi="黑体" w:hint="eastAsia"/>
          <w:sz w:val="32"/>
          <w:szCs w:val="32"/>
        </w:rPr>
        <w:t>第一条【</w:t>
      </w:r>
      <w:r w:rsidR="003029CE" w:rsidRPr="00324FB3">
        <w:rPr>
          <w:rFonts w:ascii="黑体" w:eastAsia="黑体" w:hAnsi="黑体" w:hint="eastAsia"/>
          <w:sz w:val="32"/>
          <w:szCs w:val="32"/>
        </w:rPr>
        <w:t>目的和依据</w:t>
      </w:r>
      <w:r w:rsidRPr="00595927">
        <w:rPr>
          <w:rFonts w:ascii="黑体" w:eastAsia="黑体" w:hAnsi="黑体" w:hint="eastAsia"/>
          <w:sz w:val="32"/>
          <w:szCs w:val="32"/>
        </w:rPr>
        <w:t>】</w:t>
      </w:r>
      <w:r w:rsidR="003029CE" w:rsidRPr="00324FB3">
        <w:rPr>
          <w:rFonts w:ascii="仿宋_GB2312" w:eastAsia="仿宋_GB2312" w:hint="eastAsia"/>
          <w:sz w:val="32"/>
          <w:szCs w:val="32"/>
        </w:rPr>
        <w:t>为</w:t>
      </w:r>
      <w:r w:rsidR="00036CCB">
        <w:rPr>
          <w:rFonts w:ascii="仿宋_GB2312" w:eastAsia="仿宋_GB2312" w:hint="eastAsia"/>
          <w:sz w:val="32"/>
          <w:szCs w:val="32"/>
        </w:rPr>
        <w:t>加快</w:t>
      </w:r>
      <w:r w:rsidR="00B40162">
        <w:rPr>
          <w:rFonts w:ascii="仿宋_GB2312" w:eastAsia="仿宋_GB2312" w:hAnsi="仿宋" w:hint="eastAsia"/>
          <w:bCs/>
          <w:sz w:val="32"/>
          <w:szCs w:val="32"/>
        </w:rPr>
        <w:t>推进</w:t>
      </w:r>
      <w:r w:rsidR="003029CE">
        <w:rPr>
          <w:rFonts w:ascii="仿宋_GB2312" w:eastAsia="仿宋_GB2312" w:hAnsi="仿宋" w:hint="eastAsia"/>
          <w:bCs/>
          <w:sz w:val="32"/>
          <w:szCs w:val="32"/>
        </w:rPr>
        <w:t>全国人才管理改革试验区、粤港澳人才合作示范区、深港人才特区和</w:t>
      </w:r>
      <w:r w:rsidR="00D62B2A">
        <w:rPr>
          <w:rFonts w:ascii="仿宋_GB2312" w:eastAsia="仿宋_GB2312" w:hAnsi="仿宋" w:hint="eastAsia"/>
          <w:bCs/>
          <w:sz w:val="32"/>
          <w:szCs w:val="32"/>
        </w:rPr>
        <w:t>海外高层次人才创新创业基地建设</w:t>
      </w:r>
      <w:r w:rsidR="00A5388E">
        <w:rPr>
          <w:rFonts w:ascii="仿宋_GB2312" w:eastAsia="仿宋_GB2312" w:hAnsi="仿宋" w:hint="eastAsia"/>
          <w:sz w:val="32"/>
          <w:szCs w:val="32"/>
        </w:rPr>
        <w:t>，</w:t>
      </w:r>
      <w:r w:rsidR="00D62B2A">
        <w:rPr>
          <w:rFonts w:ascii="仿宋_GB2312" w:eastAsia="仿宋_GB2312" w:hint="eastAsia"/>
          <w:sz w:val="32"/>
          <w:szCs w:val="32"/>
        </w:rPr>
        <w:t>根据《深圳前海深港现代服务业合作区产业发展资金管理办法》（深前海规〔2020〕3号）</w:t>
      </w:r>
      <w:r w:rsidR="00D93D1F">
        <w:rPr>
          <w:rFonts w:ascii="仿宋_GB2312" w:eastAsia="仿宋_GB2312" w:hint="eastAsia"/>
          <w:sz w:val="32"/>
          <w:szCs w:val="32"/>
        </w:rPr>
        <w:t>规定</w:t>
      </w:r>
      <w:r w:rsidR="00D62B2A">
        <w:rPr>
          <w:rFonts w:ascii="仿宋_GB2312" w:eastAsia="仿宋_GB2312" w:hint="eastAsia"/>
          <w:sz w:val="32"/>
          <w:szCs w:val="32"/>
        </w:rPr>
        <w:t>，</w:t>
      </w:r>
      <w:r w:rsidR="003029CE">
        <w:rPr>
          <w:rFonts w:ascii="仿宋_GB2312" w:eastAsia="仿宋_GB2312" w:hint="eastAsia"/>
          <w:sz w:val="32"/>
          <w:szCs w:val="32"/>
        </w:rPr>
        <w:t>设立</w:t>
      </w:r>
      <w:r w:rsidR="003029CE">
        <w:rPr>
          <w:rFonts w:ascii="仿宋_GB2312" w:eastAsia="仿宋_GB2312" w:hAnsi="仿宋" w:hint="eastAsia"/>
          <w:sz w:val="32"/>
          <w:szCs w:val="32"/>
        </w:rPr>
        <w:t>人才发展</w:t>
      </w:r>
      <w:r w:rsidR="003029CE">
        <w:rPr>
          <w:rFonts w:ascii="仿宋_GB2312" w:eastAsia="仿宋_GB2312" w:hint="eastAsia"/>
          <w:sz w:val="32"/>
          <w:szCs w:val="32"/>
        </w:rPr>
        <w:t>专项</w:t>
      </w:r>
      <w:r w:rsidR="003029CE">
        <w:rPr>
          <w:rFonts w:ascii="仿宋_GB2312" w:eastAsia="仿宋_GB2312"/>
          <w:sz w:val="32"/>
          <w:szCs w:val="32"/>
        </w:rPr>
        <w:t>资金，</w:t>
      </w:r>
      <w:r w:rsidR="003029CE">
        <w:rPr>
          <w:rFonts w:ascii="仿宋_GB2312" w:eastAsia="仿宋_GB2312" w:hint="eastAsia"/>
          <w:sz w:val="32"/>
          <w:szCs w:val="32"/>
        </w:rPr>
        <w:t>为规范</w:t>
      </w:r>
      <w:r w:rsidR="003029CE">
        <w:rPr>
          <w:rFonts w:ascii="仿宋_GB2312" w:eastAsia="仿宋_GB2312"/>
          <w:sz w:val="32"/>
          <w:szCs w:val="32"/>
        </w:rPr>
        <w:t>资金管理，</w:t>
      </w:r>
      <w:r w:rsidR="003029CE" w:rsidRPr="00324FB3">
        <w:rPr>
          <w:rFonts w:ascii="仿宋_GB2312" w:eastAsia="仿宋_GB2312" w:hint="eastAsia"/>
          <w:sz w:val="32"/>
          <w:szCs w:val="32"/>
        </w:rPr>
        <w:t>制定本办法。</w:t>
      </w:r>
    </w:p>
    <w:p w:rsidR="003721A1" w:rsidRDefault="003721A1" w:rsidP="003721A1">
      <w:pPr>
        <w:spacing w:line="560" w:lineRule="exact"/>
        <w:ind w:firstLineChars="200" w:firstLine="640"/>
        <w:rPr>
          <w:rFonts w:ascii="仿宋_GB2312" w:eastAsia="仿宋_GB2312" w:hAnsi="宋体"/>
          <w:sz w:val="32"/>
          <w:szCs w:val="32"/>
        </w:rPr>
      </w:pPr>
      <w:r>
        <w:rPr>
          <w:rFonts w:ascii="黑体" w:eastAsia="黑体" w:hAnsi="黑体" w:hint="eastAsia"/>
          <w:sz w:val="32"/>
          <w:szCs w:val="32"/>
        </w:rPr>
        <w:t>第二条【适用范围】</w:t>
      </w:r>
      <w:r>
        <w:rPr>
          <w:rFonts w:ascii="仿宋_GB2312" w:eastAsia="仿宋_GB2312" w:hAnsi="宋体" w:hint="eastAsia"/>
          <w:sz w:val="32"/>
          <w:szCs w:val="32"/>
        </w:rPr>
        <w:t xml:space="preserve"> 本办法适用于前海合作区</w:t>
      </w:r>
      <w:r w:rsidR="00FB667C">
        <w:rPr>
          <w:rFonts w:ascii="仿宋_GB2312" w:eastAsia="仿宋_GB2312" w:hAnsi="宋体" w:hint="eastAsia"/>
          <w:sz w:val="32"/>
          <w:szCs w:val="32"/>
        </w:rPr>
        <w:t>人才发展</w:t>
      </w:r>
      <w:r w:rsidR="00FB667C">
        <w:rPr>
          <w:rFonts w:ascii="仿宋_GB2312" w:eastAsia="仿宋_GB2312" w:hAnsi="宋体"/>
          <w:sz w:val="32"/>
          <w:szCs w:val="32"/>
        </w:rPr>
        <w:t>专项</w:t>
      </w:r>
      <w:r>
        <w:rPr>
          <w:rFonts w:ascii="仿宋_GB2312" w:eastAsia="仿宋_GB2312" w:hAnsi="宋体" w:hint="eastAsia"/>
          <w:sz w:val="32"/>
          <w:szCs w:val="32"/>
        </w:rPr>
        <w:t>扶持资金的申报、审核以及相关管理活动。</w:t>
      </w:r>
    </w:p>
    <w:p w:rsidR="00FE7904" w:rsidRDefault="00D62B2A" w:rsidP="00532D48">
      <w:pPr>
        <w:spacing w:line="560" w:lineRule="exact"/>
        <w:ind w:firstLineChars="200" w:firstLine="640"/>
        <w:rPr>
          <w:rFonts w:ascii="仿宋_GB2312" w:eastAsia="仿宋_GB2312"/>
          <w:sz w:val="32"/>
          <w:szCs w:val="32"/>
        </w:rPr>
      </w:pPr>
      <w:r w:rsidRPr="003029CE">
        <w:rPr>
          <w:rFonts w:ascii="黑体" w:eastAsia="黑体" w:hAnsi="黑体" w:cs="黑体" w:hint="eastAsia"/>
          <w:kern w:val="0"/>
          <w:sz w:val="32"/>
          <w:szCs w:val="32"/>
        </w:rPr>
        <w:t>第</w:t>
      </w:r>
      <w:r w:rsidR="003721A1">
        <w:rPr>
          <w:rFonts w:ascii="黑体" w:eastAsia="黑体" w:hAnsi="黑体" w:cs="黑体" w:hint="eastAsia"/>
          <w:kern w:val="0"/>
          <w:sz w:val="32"/>
          <w:szCs w:val="32"/>
        </w:rPr>
        <w:t>三</w:t>
      </w:r>
      <w:r w:rsidRPr="003029CE">
        <w:rPr>
          <w:rFonts w:ascii="黑体" w:eastAsia="黑体" w:hAnsi="黑体" w:cs="黑体" w:hint="eastAsia"/>
          <w:kern w:val="0"/>
          <w:sz w:val="32"/>
          <w:szCs w:val="32"/>
        </w:rPr>
        <w:t>条</w:t>
      </w:r>
      <w:r w:rsidR="00FE7904" w:rsidRPr="003029CE">
        <w:rPr>
          <w:rFonts w:ascii="黑体" w:eastAsia="黑体" w:hAnsi="黑体" w:hint="eastAsia"/>
          <w:sz w:val="32"/>
          <w:szCs w:val="32"/>
        </w:rPr>
        <w:t>【</w:t>
      </w:r>
      <w:r w:rsidR="003029CE" w:rsidRPr="003029CE">
        <w:rPr>
          <w:rFonts w:ascii="黑体" w:eastAsia="黑体" w:hAnsi="黑体" w:hint="eastAsia"/>
          <w:sz w:val="32"/>
          <w:szCs w:val="32"/>
        </w:rPr>
        <w:t>实施主体</w:t>
      </w:r>
      <w:r w:rsidR="00FE7904" w:rsidRPr="003029CE">
        <w:rPr>
          <w:rFonts w:ascii="黑体" w:eastAsia="黑体" w:hAnsi="黑体" w:hint="eastAsia"/>
          <w:sz w:val="32"/>
          <w:szCs w:val="32"/>
        </w:rPr>
        <w:t>】</w:t>
      </w:r>
      <w:r w:rsidR="00B57091" w:rsidRPr="00B57091">
        <w:rPr>
          <w:rFonts w:ascii="仿宋_GB2312" w:eastAsia="仿宋_GB2312" w:hint="eastAsia"/>
          <w:sz w:val="32"/>
          <w:szCs w:val="32"/>
        </w:rPr>
        <w:t>深圳市</w:t>
      </w:r>
      <w:r w:rsidR="003029CE" w:rsidRPr="003029CE">
        <w:rPr>
          <w:rFonts w:ascii="仿宋_GB2312" w:eastAsia="仿宋_GB2312" w:hint="eastAsia"/>
          <w:sz w:val="32"/>
          <w:szCs w:val="32"/>
        </w:rPr>
        <w:t>前海深港现代服务业合作区管理局（以下简称“前海管理局”）负责统筹</w:t>
      </w:r>
      <w:r w:rsidR="003029CE">
        <w:rPr>
          <w:rFonts w:ascii="仿宋_GB2312" w:eastAsia="仿宋_GB2312" w:hAnsi="仿宋" w:hint="eastAsia"/>
          <w:sz w:val="32"/>
          <w:szCs w:val="32"/>
        </w:rPr>
        <w:t>人才发展</w:t>
      </w:r>
      <w:r w:rsidR="003029CE">
        <w:rPr>
          <w:rFonts w:ascii="仿宋_GB2312" w:eastAsia="仿宋_GB2312" w:hint="eastAsia"/>
          <w:sz w:val="32"/>
          <w:szCs w:val="32"/>
        </w:rPr>
        <w:t>专项</w:t>
      </w:r>
      <w:r w:rsidR="003029CE">
        <w:rPr>
          <w:rFonts w:ascii="仿宋_GB2312" w:eastAsia="仿宋_GB2312"/>
          <w:sz w:val="32"/>
          <w:szCs w:val="32"/>
        </w:rPr>
        <w:t>资金</w:t>
      </w:r>
      <w:r w:rsidR="003029CE" w:rsidRPr="003029CE">
        <w:rPr>
          <w:rFonts w:ascii="仿宋_GB2312" w:eastAsia="仿宋_GB2312" w:hint="eastAsia"/>
          <w:sz w:val="32"/>
          <w:szCs w:val="32"/>
        </w:rPr>
        <w:t>的管理和使用，具体包括编制资金年度计划、材料受理、审核和认定及资金的拨付、后续监管等。</w:t>
      </w:r>
    </w:p>
    <w:p w:rsidR="00CE66FD" w:rsidRPr="00324FB3" w:rsidRDefault="00CE66FD" w:rsidP="00532D48">
      <w:pPr>
        <w:spacing w:line="560" w:lineRule="exact"/>
        <w:ind w:firstLineChars="200" w:firstLine="640"/>
        <w:rPr>
          <w:rFonts w:ascii="仿宋_GB2312" w:eastAsia="仿宋_GB2312"/>
          <w:sz w:val="32"/>
          <w:szCs w:val="32"/>
        </w:rPr>
      </w:pPr>
      <w:r w:rsidRPr="00324FB3">
        <w:rPr>
          <w:rFonts w:ascii="黑体" w:eastAsia="黑体" w:hAnsi="黑体" w:hint="eastAsia"/>
          <w:sz w:val="32"/>
          <w:szCs w:val="32"/>
        </w:rPr>
        <w:t>第</w:t>
      </w:r>
      <w:r w:rsidR="003721A1">
        <w:rPr>
          <w:rFonts w:ascii="黑体" w:eastAsia="黑体" w:hAnsi="黑体" w:hint="eastAsia"/>
          <w:sz w:val="32"/>
          <w:szCs w:val="32"/>
        </w:rPr>
        <w:t>四</w:t>
      </w:r>
      <w:r w:rsidRPr="00324FB3">
        <w:rPr>
          <w:rFonts w:ascii="黑体" w:eastAsia="黑体" w:hAnsi="黑体" w:hint="eastAsia"/>
          <w:sz w:val="32"/>
          <w:szCs w:val="32"/>
        </w:rPr>
        <w:t>条【</w:t>
      </w:r>
      <w:r>
        <w:rPr>
          <w:rFonts w:ascii="黑体" w:eastAsia="黑体" w:hAnsi="黑体" w:hint="eastAsia"/>
          <w:sz w:val="32"/>
          <w:szCs w:val="32"/>
        </w:rPr>
        <w:t>适用对象</w:t>
      </w:r>
      <w:r w:rsidRPr="00324FB3">
        <w:rPr>
          <w:rFonts w:ascii="黑体" w:eastAsia="黑体" w:hAnsi="黑体" w:hint="eastAsia"/>
          <w:sz w:val="32"/>
          <w:szCs w:val="32"/>
        </w:rPr>
        <w:t>】</w:t>
      </w:r>
      <w:r w:rsidRPr="00DD7E01">
        <w:rPr>
          <w:rFonts w:ascii="仿宋_GB2312" w:eastAsia="仿宋_GB2312" w:hAnsi="宋体" w:hint="eastAsia"/>
          <w:color w:val="000000"/>
          <w:sz w:val="32"/>
          <w:szCs w:val="32"/>
        </w:rPr>
        <w:t>本</w:t>
      </w:r>
      <w:r>
        <w:rPr>
          <w:rFonts w:ascii="仿宋_GB2312" w:eastAsia="仿宋_GB2312" w:hAnsi="宋体" w:hint="eastAsia"/>
          <w:color w:val="000000"/>
          <w:sz w:val="32"/>
          <w:szCs w:val="32"/>
        </w:rPr>
        <w:t>办法适</w:t>
      </w:r>
      <w:r>
        <w:rPr>
          <w:rFonts w:ascii="仿宋_GB2312" w:eastAsia="仿宋_GB2312" w:hAnsi="宋体"/>
          <w:color w:val="000000"/>
          <w:sz w:val="32"/>
          <w:szCs w:val="32"/>
        </w:rPr>
        <w:t>用于</w:t>
      </w:r>
      <w:r w:rsidR="00036CCB" w:rsidRPr="00324FB3">
        <w:rPr>
          <w:rFonts w:ascii="仿宋_GB2312" w:eastAsia="仿宋_GB2312" w:hint="eastAsia"/>
          <w:sz w:val="32"/>
          <w:szCs w:val="32"/>
        </w:rPr>
        <w:t>前海深港现代服务业合作区（以下简称“前海”）</w:t>
      </w:r>
      <w:r>
        <w:rPr>
          <w:rFonts w:ascii="仿宋_GB2312" w:eastAsia="仿宋_GB2312" w:hAnsi="宋体" w:hint="eastAsia"/>
          <w:color w:val="000000"/>
          <w:sz w:val="32"/>
          <w:szCs w:val="32"/>
        </w:rPr>
        <w:t>相关</w:t>
      </w:r>
      <w:r w:rsidRPr="00324FB3">
        <w:rPr>
          <w:rFonts w:ascii="仿宋_GB2312" w:eastAsia="仿宋_GB2312" w:hint="eastAsia"/>
          <w:sz w:val="32"/>
          <w:szCs w:val="32"/>
        </w:rPr>
        <w:t>法人或非法人组织</w:t>
      </w:r>
      <w:r>
        <w:rPr>
          <w:rFonts w:ascii="仿宋_GB2312" w:eastAsia="仿宋_GB2312" w:hint="eastAsia"/>
          <w:sz w:val="32"/>
          <w:szCs w:val="32"/>
        </w:rPr>
        <w:t>（以下</w:t>
      </w:r>
      <w:r>
        <w:rPr>
          <w:rFonts w:ascii="仿宋_GB2312" w:eastAsia="仿宋_GB2312"/>
          <w:sz w:val="32"/>
          <w:szCs w:val="32"/>
        </w:rPr>
        <w:t>简称</w:t>
      </w:r>
      <w:r>
        <w:rPr>
          <w:rFonts w:ascii="仿宋_GB2312" w:eastAsia="仿宋_GB2312" w:hint="eastAsia"/>
          <w:sz w:val="32"/>
          <w:szCs w:val="32"/>
        </w:rPr>
        <w:t>“</w:t>
      </w:r>
      <w:r>
        <w:rPr>
          <w:rFonts w:ascii="仿宋_GB2312" w:eastAsia="仿宋_GB2312"/>
          <w:sz w:val="32"/>
          <w:szCs w:val="32"/>
        </w:rPr>
        <w:t>机构</w:t>
      </w:r>
      <w:r>
        <w:rPr>
          <w:rFonts w:ascii="仿宋_GB2312" w:eastAsia="仿宋_GB2312" w:hint="eastAsia"/>
          <w:sz w:val="32"/>
          <w:szCs w:val="32"/>
        </w:rPr>
        <w:t>”）</w:t>
      </w:r>
      <w:r w:rsidRPr="00324FB3">
        <w:rPr>
          <w:rFonts w:ascii="仿宋_GB2312" w:eastAsia="仿宋_GB2312" w:hint="eastAsia"/>
          <w:sz w:val="32"/>
          <w:szCs w:val="32"/>
        </w:rPr>
        <w:t>，以及在上述</w:t>
      </w:r>
      <w:r w:rsidR="00524339">
        <w:rPr>
          <w:rFonts w:ascii="仿宋_GB2312" w:eastAsia="仿宋_GB2312" w:hint="eastAsia"/>
          <w:sz w:val="32"/>
          <w:szCs w:val="32"/>
        </w:rPr>
        <w:t>机构</w:t>
      </w:r>
      <w:r>
        <w:rPr>
          <w:rFonts w:ascii="仿宋_GB2312" w:eastAsia="仿宋_GB2312" w:hint="eastAsia"/>
          <w:sz w:val="32"/>
          <w:szCs w:val="32"/>
        </w:rPr>
        <w:t>全职</w:t>
      </w:r>
      <w:r w:rsidRPr="00324FB3">
        <w:rPr>
          <w:rFonts w:ascii="仿宋_GB2312" w:eastAsia="仿宋_GB2312" w:hint="eastAsia"/>
          <w:sz w:val="32"/>
          <w:szCs w:val="32"/>
        </w:rPr>
        <w:t>工作的个人</w:t>
      </w:r>
      <w:r w:rsidR="00A00024">
        <w:rPr>
          <w:rFonts w:ascii="仿宋_GB2312" w:eastAsia="仿宋_GB2312" w:hint="eastAsia"/>
          <w:sz w:val="32"/>
          <w:szCs w:val="32"/>
        </w:rPr>
        <w:t>，应</w:t>
      </w:r>
      <w:r w:rsidRPr="00324FB3">
        <w:rPr>
          <w:rFonts w:ascii="仿宋_GB2312" w:eastAsia="仿宋_GB2312" w:hint="eastAsia"/>
          <w:sz w:val="32"/>
          <w:szCs w:val="32"/>
        </w:rPr>
        <w:t>同时符合下列基本条件：</w:t>
      </w:r>
    </w:p>
    <w:p w:rsidR="00CE66FD" w:rsidRPr="00324FB3" w:rsidRDefault="00CE66FD" w:rsidP="00532D48">
      <w:pPr>
        <w:spacing w:line="560" w:lineRule="exact"/>
        <w:ind w:firstLineChars="200" w:firstLine="640"/>
        <w:rPr>
          <w:rFonts w:ascii="仿宋_GB2312" w:eastAsia="仿宋_GB2312"/>
          <w:sz w:val="32"/>
          <w:szCs w:val="32"/>
        </w:rPr>
      </w:pPr>
      <w:r w:rsidRPr="00324FB3">
        <w:rPr>
          <w:rFonts w:ascii="仿宋_GB2312" w:eastAsia="仿宋_GB2312" w:hint="eastAsia"/>
          <w:sz w:val="32"/>
          <w:szCs w:val="32"/>
        </w:rPr>
        <w:t>（一）</w:t>
      </w:r>
      <w:r>
        <w:rPr>
          <w:rFonts w:ascii="仿宋_GB2312" w:eastAsia="仿宋_GB2312" w:hint="eastAsia"/>
          <w:sz w:val="32"/>
          <w:szCs w:val="32"/>
        </w:rPr>
        <w:t>注册地、实际</w:t>
      </w:r>
      <w:r w:rsidRPr="00324FB3">
        <w:rPr>
          <w:rFonts w:ascii="仿宋_GB2312" w:eastAsia="仿宋_GB2312" w:hint="eastAsia"/>
          <w:sz w:val="32"/>
          <w:szCs w:val="32"/>
        </w:rPr>
        <w:t>经营地、税收缴纳地在前海；</w:t>
      </w:r>
    </w:p>
    <w:p w:rsidR="00D5662C" w:rsidRDefault="00CE66FD" w:rsidP="00532D48">
      <w:pPr>
        <w:spacing w:line="560" w:lineRule="exact"/>
        <w:ind w:firstLineChars="200" w:firstLine="640"/>
        <w:rPr>
          <w:rFonts w:ascii="仿宋_GB2312" w:eastAsia="仿宋_GB2312"/>
          <w:sz w:val="32"/>
          <w:szCs w:val="32"/>
        </w:rPr>
      </w:pPr>
      <w:r w:rsidRPr="00324FB3">
        <w:rPr>
          <w:rFonts w:ascii="仿宋_GB2312" w:eastAsia="仿宋_GB2312" w:hint="eastAsia"/>
          <w:sz w:val="32"/>
          <w:szCs w:val="32"/>
        </w:rPr>
        <w:t>（二）申请</w:t>
      </w:r>
      <w:r>
        <w:rPr>
          <w:rFonts w:ascii="仿宋_GB2312" w:eastAsia="仿宋_GB2312" w:hint="eastAsia"/>
          <w:sz w:val="32"/>
          <w:szCs w:val="32"/>
        </w:rPr>
        <w:t>扶持时，</w:t>
      </w:r>
      <w:r w:rsidR="004C6BD3" w:rsidRPr="004C6BD3">
        <w:rPr>
          <w:rFonts w:ascii="仿宋_GB2312" w:eastAsia="仿宋_GB2312" w:hint="eastAsia"/>
          <w:sz w:val="32"/>
          <w:szCs w:val="32"/>
        </w:rPr>
        <w:t>未在我市主管部门的</w:t>
      </w:r>
      <w:r w:rsidRPr="00CE66FD">
        <w:rPr>
          <w:rFonts w:ascii="仿宋_GB2312" w:eastAsia="仿宋_GB2312" w:hint="eastAsia"/>
          <w:sz w:val="32"/>
          <w:szCs w:val="32"/>
        </w:rPr>
        <w:t>“企业经营异</w:t>
      </w:r>
      <w:r w:rsidRPr="00CE66FD">
        <w:rPr>
          <w:rFonts w:ascii="仿宋_GB2312" w:eastAsia="仿宋_GB2312" w:hint="eastAsia"/>
          <w:sz w:val="32"/>
          <w:szCs w:val="32"/>
        </w:rPr>
        <w:lastRenderedPageBreak/>
        <w:t>常名录”、失信</w:t>
      </w:r>
      <w:r w:rsidRPr="00CE66FD">
        <w:rPr>
          <w:rFonts w:ascii="仿宋_GB2312" w:eastAsia="仿宋_GB2312"/>
          <w:sz w:val="32"/>
          <w:szCs w:val="32"/>
        </w:rPr>
        <w:t>被</w:t>
      </w:r>
      <w:r w:rsidRPr="00CE66FD">
        <w:rPr>
          <w:rFonts w:ascii="仿宋_GB2312" w:eastAsia="仿宋_GB2312" w:hint="eastAsia"/>
          <w:sz w:val="32"/>
          <w:szCs w:val="32"/>
        </w:rPr>
        <w:t>执行人名单、</w:t>
      </w:r>
      <w:r w:rsidRPr="00CE66FD">
        <w:rPr>
          <w:rFonts w:ascii="仿宋_GB2312" w:eastAsia="仿宋_GB2312"/>
          <w:sz w:val="32"/>
          <w:szCs w:val="32"/>
        </w:rPr>
        <w:t>联合</w:t>
      </w:r>
      <w:r w:rsidRPr="00CE66FD">
        <w:rPr>
          <w:rFonts w:ascii="仿宋_GB2312" w:eastAsia="仿宋_GB2312" w:hint="eastAsia"/>
          <w:sz w:val="32"/>
          <w:szCs w:val="32"/>
        </w:rPr>
        <w:t>惩戒黑</w:t>
      </w:r>
      <w:r w:rsidRPr="00CE66FD">
        <w:rPr>
          <w:rFonts w:ascii="仿宋_GB2312" w:eastAsia="仿宋_GB2312"/>
          <w:sz w:val="32"/>
          <w:szCs w:val="32"/>
        </w:rPr>
        <w:t>名单</w:t>
      </w:r>
      <w:r w:rsidRPr="00CE66FD">
        <w:rPr>
          <w:rFonts w:ascii="仿宋_GB2312" w:eastAsia="仿宋_GB2312" w:hint="eastAsia"/>
          <w:sz w:val="32"/>
          <w:szCs w:val="32"/>
        </w:rPr>
        <w:t>内</w:t>
      </w:r>
      <w:r w:rsidR="00D5662C">
        <w:rPr>
          <w:rFonts w:ascii="仿宋_GB2312" w:eastAsia="仿宋_GB2312" w:hint="eastAsia"/>
          <w:sz w:val="32"/>
          <w:szCs w:val="32"/>
        </w:rPr>
        <w:t>。</w:t>
      </w:r>
    </w:p>
    <w:p w:rsidR="00CE66FD" w:rsidRDefault="00D5662C" w:rsidP="00532D48">
      <w:pPr>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sidR="00524339" w:rsidRPr="00524339">
        <w:rPr>
          <w:rFonts w:ascii="仿宋_GB2312" w:eastAsia="仿宋_GB2312" w:hint="eastAsia"/>
          <w:sz w:val="32"/>
          <w:szCs w:val="32"/>
        </w:rPr>
        <w:t>申请扶持时，</w:t>
      </w:r>
      <w:r w:rsidR="00524339">
        <w:rPr>
          <w:rFonts w:ascii="仿宋_GB2312" w:eastAsia="仿宋_GB2312" w:hint="eastAsia"/>
          <w:sz w:val="32"/>
          <w:szCs w:val="32"/>
        </w:rPr>
        <w:t>个人</w:t>
      </w:r>
      <w:r w:rsidR="00524339" w:rsidRPr="00524339">
        <w:rPr>
          <w:rFonts w:ascii="仿宋_GB2312" w:eastAsia="仿宋_GB2312" w:hint="eastAsia"/>
          <w:sz w:val="32"/>
          <w:szCs w:val="32"/>
        </w:rPr>
        <w:t>不得涉嫌犯罪正在接受司法调查，且不得在截至申请扶持之日五年内</w:t>
      </w:r>
      <w:r w:rsidR="00524339">
        <w:rPr>
          <w:rFonts w:ascii="仿宋_GB2312" w:eastAsia="仿宋_GB2312" w:hint="eastAsia"/>
          <w:sz w:val="32"/>
          <w:szCs w:val="32"/>
        </w:rPr>
        <w:t>，</w:t>
      </w:r>
      <w:r w:rsidR="00524339" w:rsidRPr="00524339">
        <w:rPr>
          <w:rFonts w:ascii="仿宋_GB2312" w:eastAsia="仿宋_GB2312" w:hint="eastAsia"/>
          <w:sz w:val="32"/>
          <w:szCs w:val="32"/>
        </w:rPr>
        <w:t>因犯罪受到过刑事处罚</w:t>
      </w:r>
      <w:r w:rsidR="00524339">
        <w:rPr>
          <w:rFonts w:ascii="仿宋_GB2312" w:eastAsia="仿宋_GB2312" w:hint="eastAsia"/>
          <w:sz w:val="32"/>
          <w:szCs w:val="32"/>
        </w:rPr>
        <w:t>。</w:t>
      </w:r>
    </w:p>
    <w:p w:rsidR="00626AB5" w:rsidRDefault="00CE66FD" w:rsidP="00532D48">
      <w:pPr>
        <w:spacing w:line="560" w:lineRule="exact"/>
        <w:ind w:firstLineChars="200" w:firstLine="624"/>
        <w:rPr>
          <w:rFonts w:ascii="仿宋_GB2312" w:eastAsia="仿宋_GB2312"/>
          <w:sz w:val="32"/>
          <w:szCs w:val="32"/>
        </w:rPr>
      </w:pPr>
      <w:r w:rsidRPr="00B940ED">
        <w:rPr>
          <w:rFonts w:ascii="黑体" w:eastAsia="黑体" w:hAnsi="黑体" w:hint="eastAsia"/>
          <w:spacing w:val="-4"/>
          <w:kern w:val="0"/>
          <w:sz w:val="32"/>
          <w:szCs w:val="32"/>
        </w:rPr>
        <w:t>第</w:t>
      </w:r>
      <w:r w:rsidR="003721A1">
        <w:rPr>
          <w:rFonts w:ascii="黑体" w:eastAsia="黑体" w:hAnsi="黑体" w:hint="eastAsia"/>
          <w:spacing w:val="-4"/>
          <w:kern w:val="0"/>
          <w:sz w:val="32"/>
          <w:szCs w:val="32"/>
        </w:rPr>
        <w:t>五</w:t>
      </w:r>
      <w:r w:rsidRPr="00B940ED">
        <w:rPr>
          <w:rFonts w:ascii="黑体" w:eastAsia="黑体" w:hAnsi="黑体" w:hint="eastAsia"/>
          <w:spacing w:val="-4"/>
          <w:kern w:val="0"/>
          <w:sz w:val="32"/>
          <w:szCs w:val="32"/>
        </w:rPr>
        <w:t>条</w:t>
      </w:r>
      <w:r w:rsidRPr="00B940ED">
        <w:rPr>
          <w:rFonts w:ascii="黑体" w:eastAsia="黑体" w:hAnsi="黑体" w:cs="宋体" w:hint="eastAsia"/>
          <w:color w:val="000000"/>
          <w:kern w:val="0"/>
          <w:sz w:val="32"/>
          <w:szCs w:val="32"/>
        </w:rPr>
        <w:t>【择优不重复】</w:t>
      </w:r>
      <w:r w:rsidRPr="004C20F8">
        <w:rPr>
          <w:rFonts w:ascii="仿宋_GB2312" w:eastAsia="仿宋_GB2312" w:hint="eastAsia"/>
          <w:sz w:val="32"/>
          <w:szCs w:val="32"/>
        </w:rPr>
        <w:t>同时符合本办法及前海其他同类</w:t>
      </w:r>
      <w:r w:rsidR="0077764E">
        <w:rPr>
          <w:rFonts w:ascii="仿宋_GB2312" w:eastAsia="仿宋_GB2312" w:hint="eastAsia"/>
          <w:sz w:val="32"/>
          <w:szCs w:val="32"/>
        </w:rPr>
        <w:t>型</w:t>
      </w:r>
      <w:r w:rsidRPr="004C20F8">
        <w:rPr>
          <w:rFonts w:ascii="仿宋_GB2312" w:eastAsia="仿宋_GB2312" w:hint="eastAsia"/>
          <w:sz w:val="32"/>
          <w:szCs w:val="32"/>
        </w:rPr>
        <w:t>扶持政策规定的，采取“择优不重复”的原则，不得重复申请与享受。</w:t>
      </w:r>
    </w:p>
    <w:p w:rsidR="009A5102" w:rsidRPr="009A5102" w:rsidRDefault="00CE66FD" w:rsidP="00532D48">
      <w:pPr>
        <w:pStyle w:val="a7"/>
        <w:spacing w:line="560" w:lineRule="exact"/>
        <w:ind w:firstLine="624"/>
        <w:rPr>
          <w:rFonts w:ascii="仿宋_GB2312" w:eastAsia="仿宋_GB2312"/>
          <w:sz w:val="32"/>
          <w:szCs w:val="32"/>
        </w:rPr>
      </w:pPr>
      <w:r w:rsidRPr="00B940ED">
        <w:rPr>
          <w:rFonts w:ascii="黑体" w:eastAsia="黑体" w:hAnsi="黑体" w:cs="Times New Roman" w:hint="eastAsia"/>
          <w:spacing w:val="-4"/>
          <w:kern w:val="0"/>
          <w:sz w:val="32"/>
          <w:szCs w:val="32"/>
        </w:rPr>
        <w:t>第</w:t>
      </w:r>
      <w:r w:rsidR="003721A1">
        <w:rPr>
          <w:rFonts w:ascii="黑体" w:eastAsia="黑体" w:hAnsi="黑体" w:cs="Times New Roman" w:hint="eastAsia"/>
          <w:spacing w:val="-4"/>
          <w:kern w:val="0"/>
          <w:sz w:val="32"/>
          <w:szCs w:val="32"/>
        </w:rPr>
        <w:t>六</w:t>
      </w:r>
      <w:r w:rsidRPr="00B940ED">
        <w:rPr>
          <w:rFonts w:ascii="黑体" w:eastAsia="黑体" w:hAnsi="黑体" w:cs="Times New Roman" w:hint="eastAsia"/>
          <w:spacing w:val="-4"/>
          <w:kern w:val="0"/>
          <w:sz w:val="32"/>
          <w:szCs w:val="32"/>
        </w:rPr>
        <w:t>条【预算管理】</w:t>
      </w:r>
      <w:r w:rsidR="003F75EE" w:rsidRPr="000F1611">
        <w:rPr>
          <w:rFonts w:ascii="仿宋_GB2312" w:eastAsia="仿宋_GB2312" w:hint="eastAsia"/>
          <w:sz w:val="32"/>
          <w:szCs w:val="32"/>
        </w:rPr>
        <w:t>扶持</w:t>
      </w:r>
      <w:r w:rsidR="003F75EE" w:rsidRPr="004C20F8">
        <w:rPr>
          <w:rFonts w:ascii="仿宋_GB2312" w:eastAsia="仿宋_GB2312" w:hint="eastAsia"/>
          <w:sz w:val="32"/>
          <w:szCs w:val="32"/>
        </w:rPr>
        <w:t>资金实行预算管理，按年度在前海产业发展资金预算中安排。如</w:t>
      </w:r>
      <w:r w:rsidR="003F75EE">
        <w:rPr>
          <w:rFonts w:ascii="仿宋_GB2312" w:eastAsia="仿宋_GB2312" w:hint="eastAsia"/>
          <w:sz w:val="32"/>
          <w:szCs w:val="32"/>
        </w:rPr>
        <w:t>通过审核的扶持金额超过当年专项资金的预算总额，则按适当比例对</w:t>
      </w:r>
      <w:r w:rsidR="003F75EE" w:rsidRPr="004C20F8">
        <w:rPr>
          <w:rFonts w:ascii="仿宋_GB2312" w:eastAsia="仿宋_GB2312" w:hint="eastAsia"/>
          <w:sz w:val="32"/>
          <w:szCs w:val="32"/>
        </w:rPr>
        <w:t>通过审核的扶持金额进行同比例调整。</w:t>
      </w:r>
    </w:p>
    <w:p w:rsidR="00A342C3" w:rsidRPr="00A342C3" w:rsidRDefault="00A342C3" w:rsidP="00532D48">
      <w:pPr>
        <w:spacing w:line="560" w:lineRule="exact"/>
        <w:jc w:val="center"/>
        <w:rPr>
          <w:rFonts w:ascii="黑体" w:eastAsia="黑体" w:hAnsi="黑体" w:cs="黑体"/>
          <w:kern w:val="0"/>
          <w:sz w:val="32"/>
          <w:szCs w:val="32"/>
        </w:rPr>
      </w:pPr>
    </w:p>
    <w:p w:rsidR="00440494" w:rsidRPr="001A210C" w:rsidRDefault="00440494" w:rsidP="00532D48">
      <w:pPr>
        <w:pStyle w:val="a7"/>
        <w:numPr>
          <w:ilvl w:val="0"/>
          <w:numId w:val="3"/>
        </w:numPr>
        <w:spacing w:line="560" w:lineRule="exact"/>
        <w:ind w:firstLineChars="0"/>
        <w:jc w:val="center"/>
        <w:rPr>
          <w:rFonts w:ascii="黑体" w:eastAsia="黑体" w:hAnsi="黑体" w:cs="黑体"/>
          <w:kern w:val="0"/>
          <w:sz w:val="32"/>
          <w:szCs w:val="32"/>
        </w:rPr>
      </w:pPr>
      <w:r w:rsidRPr="001A210C">
        <w:rPr>
          <w:rFonts w:ascii="黑体" w:eastAsia="黑体" w:hAnsi="黑体" w:cs="黑体" w:hint="eastAsia"/>
          <w:kern w:val="0"/>
          <w:sz w:val="32"/>
          <w:szCs w:val="32"/>
        </w:rPr>
        <w:t>高层次人才集聚</w:t>
      </w:r>
    </w:p>
    <w:p w:rsidR="00D17FA4" w:rsidRPr="00440494" w:rsidRDefault="00D17FA4" w:rsidP="00532D48">
      <w:pPr>
        <w:spacing w:line="560" w:lineRule="exact"/>
        <w:rPr>
          <w:rFonts w:ascii="黑体" w:eastAsia="黑体" w:hAnsi="黑体" w:cs="黑体"/>
          <w:kern w:val="0"/>
          <w:sz w:val="32"/>
          <w:szCs w:val="32"/>
        </w:rPr>
      </w:pPr>
    </w:p>
    <w:p w:rsidR="00440494" w:rsidRPr="00897771" w:rsidRDefault="00440494" w:rsidP="00532D48">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七</w:t>
      </w:r>
      <w:r>
        <w:rPr>
          <w:rFonts w:ascii="黑体" w:eastAsia="黑体" w:hAnsi="黑体" w:cs="黑体" w:hint="eastAsia"/>
          <w:kern w:val="0"/>
          <w:sz w:val="32"/>
          <w:szCs w:val="32"/>
        </w:rPr>
        <w:t>条</w:t>
      </w:r>
      <w:r w:rsidRPr="00A342C3">
        <w:rPr>
          <w:rFonts w:ascii="黑体" w:eastAsia="黑体" w:hAnsi="黑体" w:cs="黑体"/>
          <w:kern w:val="0"/>
          <w:sz w:val="32"/>
          <w:szCs w:val="32"/>
        </w:rPr>
        <w:t>【</w:t>
      </w:r>
      <w:r w:rsidR="009F6A32">
        <w:rPr>
          <w:rFonts w:ascii="黑体" w:eastAsia="黑体" w:hAnsi="黑体" w:cs="黑体" w:hint="eastAsia"/>
          <w:kern w:val="0"/>
          <w:sz w:val="32"/>
          <w:szCs w:val="32"/>
        </w:rPr>
        <w:t>人才奖励</w:t>
      </w:r>
      <w:r w:rsidRPr="00A342C3">
        <w:rPr>
          <w:rFonts w:ascii="黑体" w:eastAsia="黑体" w:hAnsi="黑体" w:cs="黑体"/>
          <w:kern w:val="0"/>
          <w:sz w:val="32"/>
          <w:szCs w:val="32"/>
        </w:rPr>
        <w:t>】</w:t>
      </w:r>
      <w:r>
        <w:rPr>
          <w:rFonts w:ascii="仿宋_GB2312" w:eastAsia="仿宋_GB2312" w:hint="eastAsia"/>
          <w:sz w:val="32"/>
          <w:szCs w:val="32"/>
        </w:rPr>
        <w:t>经前海管理局认定的杰出人才、领军</w:t>
      </w:r>
      <w:r>
        <w:rPr>
          <w:rFonts w:ascii="仿宋_GB2312" w:eastAsia="仿宋_GB2312"/>
          <w:sz w:val="32"/>
          <w:szCs w:val="32"/>
        </w:rPr>
        <w:t>人才</w:t>
      </w:r>
      <w:r>
        <w:rPr>
          <w:rFonts w:ascii="仿宋_GB2312" w:eastAsia="仿宋_GB2312" w:hint="eastAsia"/>
          <w:sz w:val="32"/>
          <w:szCs w:val="32"/>
        </w:rPr>
        <w:t>和青年人才，分别</w:t>
      </w:r>
      <w:r w:rsidRPr="00192057">
        <w:rPr>
          <w:rFonts w:ascii="仿宋_GB2312" w:eastAsia="仿宋_GB2312" w:hint="eastAsia"/>
          <w:sz w:val="32"/>
          <w:szCs w:val="32"/>
        </w:rPr>
        <w:t>给予72</w:t>
      </w:r>
      <w:r>
        <w:rPr>
          <w:rFonts w:ascii="仿宋_GB2312" w:eastAsia="仿宋_GB2312" w:hAnsi="宋体" w:hint="eastAsia"/>
          <w:kern w:val="0"/>
          <w:sz w:val="32"/>
          <w:szCs w:val="32"/>
        </w:rPr>
        <w:t>0万元、324万元和216万元</w:t>
      </w:r>
      <w:r w:rsidR="009F6A32">
        <w:rPr>
          <w:rFonts w:ascii="仿宋_GB2312" w:eastAsia="仿宋_GB2312" w:hAnsi="宋体" w:hint="eastAsia"/>
          <w:kern w:val="0"/>
          <w:sz w:val="32"/>
          <w:szCs w:val="32"/>
        </w:rPr>
        <w:t>的人才</w:t>
      </w:r>
      <w:r w:rsidR="009F6A32" w:rsidRPr="00897771">
        <w:rPr>
          <w:rFonts w:ascii="仿宋_GB2312" w:eastAsia="仿宋_GB2312" w:hint="eastAsia"/>
          <w:sz w:val="32"/>
          <w:szCs w:val="32"/>
        </w:rPr>
        <w:t>奖励</w:t>
      </w:r>
      <w:r w:rsidRPr="00897771">
        <w:rPr>
          <w:rFonts w:ascii="仿宋_GB2312" w:eastAsia="仿宋_GB2312" w:hint="eastAsia"/>
          <w:sz w:val="32"/>
          <w:szCs w:val="32"/>
        </w:rPr>
        <w:t>，</w:t>
      </w:r>
      <w:r w:rsidR="00897771" w:rsidRPr="00897771">
        <w:rPr>
          <w:rFonts w:ascii="仿宋_GB2312" w:eastAsia="仿宋_GB2312" w:hint="eastAsia"/>
          <w:sz w:val="32"/>
          <w:szCs w:val="32"/>
        </w:rPr>
        <w:t>分6年平均连续发放</w:t>
      </w:r>
      <w:r w:rsidRPr="00897771">
        <w:rPr>
          <w:rFonts w:ascii="仿宋_GB2312" w:eastAsia="仿宋_GB2312" w:hint="eastAsia"/>
          <w:sz w:val="32"/>
          <w:szCs w:val="32"/>
        </w:rPr>
        <w:t>。</w:t>
      </w:r>
    </w:p>
    <w:p w:rsidR="00440494" w:rsidRPr="003B661A" w:rsidRDefault="00440494" w:rsidP="00532D48">
      <w:pPr>
        <w:spacing w:line="560" w:lineRule="exact"/>
        <w:ind w:firstLineChars="200" w:firstLine="640"/>
        <w:rPr>
          <w:rFonts w:ascii="仿宋_GB2312" w:eastAsia="仿宋_GB2312"/>
          <w:sz w:val="32"/>
          <w:szCs w:val="32"/>
        </w:rPr>
      </w:pPr>
      <w:r>
        <w:rPr>
          <w:rFonts w:ascii="仿宋_GB2312" w:eastAsia="仿宋_GB2312" w:hAnsi="宋体" w:hint="eastAsia"/>
          <w:kern w:val="0"/>
          <w:sz w:val="32"/>
          <w:szCs w:val="32"/>
        </w:rPr>
        <w:t>（一）杰出人才：</w:t>
      </w:r>
      <w:r w:rsidR="00860A87">
        <w:rPr>
          <w:rFonts w:ascii="仿宋_GB2312" w:eastAsia="仿宋_GB2312" w:hAnsi="宋体" w:hint="eastAsia"/>
          <w:kern w:val="0"/>
          <w:sz w:val="32"/>
          <w:szCs w:val="32"/>
        </w:rPr>
        <w:t>在</w:t>
      </w:r>
      <w:r w:rsidR="00563B23">
        <w:rPr>
          <w:rFonts w:ascii="仿宋_GB2312" w:eastAsia="仿宋_GB2312" w:hAnsi="宋体" w:hint="eastAsia"/>
          <w:kern w:val="0"/>
          <w:sz w:val="32"/>
          <w:szCs w:val="32"/>
        </w:rPr>
        <w:t>各</w:t>
      </w:r>
      <w:r w:rsidR="00860A87">
        <w:rPr>
          <w:rFonts w:ascii="仿宋_GB2312" w:eastAsia="仿宋_GB2312" w:hAnsi="宋体" w:hint="eastAsia"/>
          <w:kern w:val="0"/>
          <w:sz w:val="32"/>
          <w:szCs w:val="32"/>
        </w:rPr>
        <w:t>研究</w:t>
      </w:r>
      <w:r w:rsidR="00563B23">
        <w:rPr>
          <w:rFonts w:ascii="仿宋_GB2312" w:eastAsia="仿宋_GB2312" w:hAnsi="宋体" w:hint="eastAsia"/>
          <w:kern w:val="0"/>
          <w:sz w:val="32"/>
          <w:szCs w:val="32"/>
        </w:rPr>
        <w:t>领域</w:t>
      </w:r>
      <w:r w:rsidR="00860A87">
        <w:rPr>
          <w:rFonts w:ascii="仿宋_GB2312" w:eastAsia="仿宋_GB2312" w:hAnsi="宋体" w:hint="eastAsia"/>
          <w:kern w:val="0"/>
          <w:sz w:val="32"/>
          <w:szCs w:val="32"/>
        </w:rPr>
        <w:t>处于</w:t>
      </w:r>
      <w:r w:rsidR="00217CB5">
        <w:rPr>
          <w:rFonts w:ascii="仿宋_GB2312" w:eastAsia="仿宋_GB2312" w:hAnsi="宋体" w:hint="eastAsia"/>
          <w:kern w:val="0"/>
          <w:sz w:val="32"/>
          <w:szCs w:val="32"/>
        </w:rPr>
        <w:t>国</w:t>
      </w:r>
      <w:r w:rsidR="00563B23">
        <w:rPr>
          <w:rFonts w:ascii="仿宋_GB2312" w:eastAsia="仿宋_GB2312" w:hAnsi="宋体" w:hint="eastAsia"/>
          <w:kern w:val="0"/>
          <w:sz w:val="32"/>
          <w:szCs w:val="32"/>
        </w:rPr>
        <w:t>内外一流水平</w:t>
      </w:r>
      <w:r w:rsidR="00860A87">
        <w:rPr>
          <w:rFonts w:ascii="仿宋_GB2312" w:eastAsia="仿宋_GB2312" w:hAnsi="宋体" w:hint="eastAsia"/>
          <w:kern w:val="0"/>
          <w:sz w:val="32"/>
          <w:szCs w:val="32"/>
        </w:rPr>
        <w:t>，</w:t>
      </w:r>
      <w:r w:rsidR="007E7FE4">
        <w:rPr>
          <w:rFonts w:ascii="仿宋_GB2312" w:eastAsia="仿宋_GB2312" w:hAnsi="宋体" w:hint="eastAsia"/>
          <w:kern w:val="0"/>
          <w:sz w:val="32"/>
          <w:szCs w:val="32"/>
        </w:rPr>
        <w:t>包括但不限于</w:t>
      </w:r>
      <w:r w:rsidR="007E7FE4">
        <w:rPr>
          <w:rFonts w:ascii="仿宋_GB2312" w:eastAsia="仿宋_GB2312" w:hint="eastAsia"/>
          <w:sz w:val="32"/>
          <w:szCs w:val="32"/>
        </w:rPr>
        <w:t>两院院士或发达国家最高学术机构院士</w:t>
      </w:r>
      <w:r w:rsidR="00FE0E7F">
        <w:rPr>
          <w:rFonts w:ascii="仿宋_GB2312" w:eastAsia="仿宋_GB2312" w:hint="eastAsia"/>
          <w:sz w:val="32"/>
          <w:szCs w:val="32"/>
        </w:rPr>
        <w:t>；</w:t>
      </w:r>
      <w:r>
        <w:rPr>
          <w:rFonts w:ascii="仿宋_GB2312" w:eastAsia="仿宋_GB2312" w:hint="eastAsia"/>
          <w:sz w:val="32"/>
          <w:szCs w:val="32"/>
        </w:rPr>
        <w:t>世界顶尖奖项</w:t>
      </w:r>
      <w:r w:rsidR="002770CA">
        <w:rPr>
          <w:rFonts w:ascii="仿宋_GB2312" w:eastAsia="仿宋_GB2312" w:hint="eastAsia"/>
          <w:sz w:val="32"/>
          <w:szCs w:val="32"/>
        </w:rPr>
        <w:t>或</w:t>
      </w:r>
      <w:r w:rsidR="00CE4D66">
        <w:rPr>
          <w:rFonts w:ascii="仿宋_GB2312" w:eastAsia="仿宋_GB2312" w:hint="eastAsia"/>
          <w:sz w:val="32"/>
          <w:szCs w:val="32"/>
        </w:rPr>
        <w:t>发达</w:t>
      </w:r>
      <w:r>
        <w:rPr>
          <w:rFonts w:ascii="仿宋_GB2312" w:eastAsia="仿宋_GB2312" w:hint="eastAsia"/>
          <w:sz w:val="32"/>
          <w:szCs w:val="32"/>
        </w:rPr>
        <w:t>国家最高科学技术奖项获得者</w:t>
      </w:r>
      <w:r w:rsidR="00FE0E7F">
        <w:rPr>
          <w:rFonts w:ascii="仿宋_GB2312" w:eastAsia="仿宋_GB2312" w:hint="eastAsia"/>
          <w:sz w:val="32"/>
          <w:szCs w:val="32"/>
        </w:rPr>
        <w:t>；</w:t>
      </w:r>
      <w:r w:rsidR="00217CB5">
        <w:rPr>
          <w:rFonts w:ascii="仿宋_GB2312" w:eastAsia="仿宋_GB2312" w:hint="eastAsia"/>
          <w:sz w:val="32"/>
          <w:szCs w:val="32"/>
        </w:rPr>
        <w:t>深圳市特聘岗位专家A类人才等</w:t>
      </w:r>
      <w:r w:rsidR="00FE0E7F" w:rsidRPr="00FE0E7F">
        <w:rPr>
          <w:rFonts w:ascii="仿宋_GB2312" w:eastAsia="仿宋_GB2312"/>
          <w:sz w:val="32"/>
          <w:szCs w:val="32"/>
        </w:rPr>
        <w:t>具有相当成就的知名</w:t>
      </w:r>
      <w:r w:rsidR="00FE0E7F">
        <w:rPr>
          <w:rFonts w:ascii="仿宋_GB2312" w:eastAsia="仿宋_GB2312" w:hint="eastAsia"/>
          <w:sz w:val="32"/>
          <w:szCs w:val="32"/>
        </w:rPr>
        <w:t>专家</w:t>
      </w:r>
      <w:r w:rsidR="00CE4D66">
        <w:rPr>
          <w:rFonts w:ascii="仿宋_GB2312" w:eastAsia="仿宋_GB2312" w:hint="eastAsia"/>
          <w:sz w:val="32"/>
          <w:szCs w:val="32"/>
        </w:rPr>
        <w:t>。</w:t>
      </w:r>
    </w:p>
    <w:p w:rsidR="00440494" w:rsidRPr="002B5B35" w:rsidRDefault="00440494" w:rsidP="00532D48">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（二）领军人才</w:t>
      </w:r>
      <w:r w:rsidR="002770CA">
        <w:rPr>
          <w:rFonts w:ascii="仿宋_GB2312" w:eastAsia="仿宋_GB2312" w:hAnsi="宋体" w:hint="eastAsia"/>
          <w:kern w:val="0"/>
          <w:sz w:val="32"/>
          <w:szCs w:val="32"/>
        </w:rPr>
        <w:t>：</w:t>
      </w:r>
      <w:r w:rsidR="00217CB5">
        <w:rPr>
          <w:rFonts w:ascii="仿宋_GB2312" w:eastAsia="仿宋_GB2312" w:hAnsi="宋体" w:hint="eastAsia"/>
          <w:kern w:val="0"/>
          <w:sz w:val="32"/>
          <w:szCs w:val="32"/>
        </w:rPr>
        <w:t>在各研究领域处于国内外领先水平，包括但不限于</w:t>
      </w:r>
      <w:r w:rsidR="00CE4D66">
        <w:rPr>
          <w:rFonts w:ascii="仿宋_GB2312" w:eastAsia="仿宋_GB2312" w:hint="eastAsia"/>
          <w:sz w:val="32"/>
          <w:szCs w:val="32"/>
        </w:rPr>
        <w:t>国家</w:t>
      </w:r>
      <w:r w:rsidR="00CE4D66" w:rsidRPr="00CE4D66">
        <w:rPr>
          <w:rFonts w:ascii="仿宋_GB2312" w:eastAsia="仿宋_GB2312" w:hAnsi="宋体" w:hint="eastAsia"/>
          <w:kern w:val="0"/>
          <w:sz w:val="32"/>
          <w:szCs w:val="32"/>
        </w:rPr>
        <w:t>创新创业人才</w:t>
      </w:r>
      <w:r w:rsidR="009D0AED">
        <w:rPr>
          <w:rFonts w:ascii="仿宋_GB2312" w:eastAsia="仿宋_GB2312" w:hAnsi="宋体" w:hint="eastAsia"/>
          <w:kern w:val="0"/>
          <w:sz w:val="32"/>
          <w:szCs w:val="32"/>
        </w:rPr>
        <w:t>、</w:t>
      </w:r>
      <w:r w:rsidR="00CE4D66" w:rsidRPr="00CE4D66">
        <w:rPr>
          <w:rFonts w:ascii="仿宋_GB2312" w:eastAsia="仿宋_GB2312" w:hAnsi="宋体"/>
          <w:kern w:val="0"/>
          <w:sz w:val="32"/>
          <w:szCs w:val="32"/>
        </w:rPr>
        <w:t>百千万人才工程人选</w:t>
      </w:r>
      <w:r w:rsidR="00CE4D66" w:rsidRPr="00CE4D66">
        <w:rPr>
          <w:rFonts w:ascii="仿宋_GB2312" w:eastAsia="仿宋_GB2312" w:hAnsi="宋体" w:hint="eastAsia"/>
          <w:kern w:val="0"/>
          <w:sz w:val="32"/>
          <w:szCs w:val="32"/>
        </w:rPr>
        <w:t>；</w:t>
      </w:r>
      <w:r w:rsidR="00FE0E7F" w:rsidRPr="00522733">
        <w:rPr>
          <w:rFonts w:ascii="仿宋_GB2312" w:eastAsia="仿宋_GB2312"/>
          <w:sz w:val="32"/>
          <w:szCs w:val="32"/>
        </w:rPr>
        <w:t>广东省</w:t>
      </w:r>
      <w:r w:rsidR="00FE0E7F">
        <w:rPr>
          <w:rFonts w:ascii="仿宋_GB2312" w:eastAsia="仿宋_GB2312" w:hint="eastAsia"/>
          <w:sz w:val="32"/>
          <w:szCs w:val="32"/>
        </w:rPr>
        <w:t>“</w:t>
      </w:r>
      <w:r w:rsidR="00FE0E7F" w:rsidRPr="00522733">
        <w:rPr>
          <w:rFonts w:ascii="仿宋_GB2312" w:eastAsia="仿宋_GB2312"/>
          <w:sz w:val="32"/>
          <w:szCs w:val="32"/>
        </w:rPr>
        <w:t>珠江人才计划</w:t>
      </w:r>
      <w:r w:rsidR="00FE0E7F">
        <w:rPr>
          <w:rFonts w:ascii="仿宋_GB2312" w:eastAsia="仿宋_GB2312" w:hint="eastAsia"/>
          <w:sz w:val="32"/>
          <w:szCs w:val="32"/>
        </w:rPr>
        <w:t>”</w:t>
      </w:r>
      <w:r w:rsidR="00FE0E7F" w:rsidRPr="00522733">
        <w:rPr>
          <w:rFonts w:ascii="仿宋_GB2312" w:eastAsia="仿宋_GB2312"/>
          <w:sz w:val="32"/>
          <w:szCs w:val="32"/>
        </w:rPr>
        <w:t>领军人</w:t>
      </w:r>
      <w:r w:rsidR="00FE0E7F" w:rsidRPr="002B5B35">
        <w:rPr>
          <w:rFonts w:ascii="仿宋_GB2312" w:eastAsia="仿宋_GB2312" w:hAnsi="宋体"/>
          <w:kern w:val="0"/>
          <w:sz w:val="32"/>
          <w:szCs w:val="32"/>
        </w:rPr>
        <w:t>才</w:t>
      </w:r>
      <w:r w:rsidR="009D0AED">
        <w:rPr>
          <w:rFonts w:ascii="仿宋_GB2312" w:eastAsia="仿宋_GB2312" w:hAnsi="宋体" w:hint="eastAsia"/>
          <w:kern w:val="0"/>
          <w:sz w:val="32"/>
          <w:szCs w:val="32"/>
        </w:rPr>
        <w:t>、</w:t>
      </w:r>
      <w:r w:rsidR="00FE0E7F">
        <w:rPr>
          <w:rFonts w:ascii="仿宋_GB2312" w:eastAsia="仿宋_GB2312" w:hAnsi="宋体"/>
          <w:kern w:val="0"/>
          <w:sz w:val="32"/>
          <w:szCs w:val="32"/>
        </w:rPr>
        <w:t>创新团队</w:t>
      </w:r>
      <w:r w:rsidR="00FE0E7F" w:rsidRPr="002B5B35">
        <w:rPr>
          <w:rFonts w:ascii="仿宋_GB2312" w:eastAsia="仿宋_GB2312" w:hAnsi="宋体"/>
          <w:kern w:val="0"/>
          <w:sz w:val="32"/>
          <w:szCs w:val="32"/>
        </w:rPr>
        <w:t>带头人</w:t>
      </w:r>
      <w:r w:rsidR="00FE0E7F" w:rsidRPr="002B5B35">
        <w:rPr>
          <w:rFonts w:ascii="仿宋_GB2312" w:eastAsia="仿宋_GB2312" w:hAnsi="宋体" w:hint="eastAsia"/>
          <w:kern w:val="0"/>
          <w:sz w:val="32"/>
          <w:szCs w:val="32"/>
        </w:rPr>
        <w:t>，</w:t>
      </w:r>
      <w:r w:rsidR="00FE0E7F">
        <w:rPr>
          <w:rFonts w:ascii="仿宋_GB2312" w:eastAsia="仿宋_GB2312" w:hint="eastAsia"/>
          <w:sz w:val="32"/>
          <w:szCs w:val="32"/>
        </w:rPr>
        <w:t>深圳市</w:t>
      </w:r>
      <w:r w:rsidR="00FE0E7F">
        <w:rPr>
          <w:rFonts w:ascii="仿宋_GB2312" w:eastAsia="仿宋_GB2312" w:hint="eastAsia"/>
          <w:sz w:val="32"/>
          <w:szCs w:val="32"/>
        </w:rPr>
        <w:lastRenderedPageBreak/>
        <w:t>特聘岗位专家B类人才；</w:t>
      </w:r>
      <w:r w:rsidR="00CE4D66">
        <w:rPr>
          <w:rFonts w:ascii="仿宋_GB2312" w:eastAsia="仿宋_GB2312" w:hint="eastAsia"/>
          <w:sz w:val="32"/>
          <w:szCs w:val="32"/>
        </w:rPr>
        <w:t>取得突出科研成果，</w:t>
      </w:r>
      <w:r>
        <w:rPr>
          <w:rFonts w:ascii="仿宋_GB2312" w:eastAsia="仿宋_GB2312" w:hint="eastAsia"/>
          <w:sz w:val="32"/>
          <w:szCs w:val="32"/>
        </w:rPr>
        <w:t>在</w:t>
      </w:r>
      <w:r w:rsidR="00CE4D66">
        <w:rPr>
          <w:rFonts w:ascii="仿宋_GB2312" w:eastAsia="仿宋_GB2312" w:hint="eastAsia"/>
          <w:sz w:val="32"/>
          <w:szCs w:val="32"/>
        </w:rPr>
        <w:t>国内外一流高校</w:t>
      </w:r>
      <w:r w:rsidR="009D0AED">
        <w:rPr>
          <w:rFonts w:ascii="仿宋_GB2312" w:eastAsia="仿宋_GB2312" w:hAnsi="宋体" w:hint="eastAsia"/>
          <w:kern w:val="0"/>
          <w:sz w:val="32"/>
          <w:szCs w:val="32"/>
        </w:rPr>
        <w:t>或</w:t>
      </w:r>
      <w:r w:rsidR="002B11DB">
        <w:rPr>
          <w:rFonts w:ascii="仿宋_GB2312" w:eastAsia="仿宋_GB2312" w:hint="eastAsia"/>
          <w:sz w:val="32"/>
          <w:szCs w:val="32"/>
        </w:rPr>
        <w:t>科研机构</w:t>
      </w:r>
      <w:r w:rsidR="00E16280">
        <w:rPr>
          <w:rFonts w:ascii="仿宋_GB2312" w:eastAsia="仿宋_GB2312" w:hint="eastAsia"/>
          <w:sz w:val="32"/>
          <w:szCs w:val="32"/>
        </w:rPr>
        <w:t>具有丰富</w:t>
      </w:r>
      <w:r w:rsidR="002B11DB">
        <w:rPr>
          <w:rFonts w:ascii="仿宋_GB2312" w:eastAsia="仿宋_GB2312" w:hint="eastAsia"/>
          <w:sz w:val="32"/>
          <w:szCs w:val="32"/>
        </w:rPr>
        <w:t>研究经验的教授级专家。</w:t>
      </w:r>
    </w:p>
    <w:p w:rsidR="002B5B35" w:rsidRDefault="00440494" w:rsidP="00532D48">
      <w:pPr>
        <w:spacing w:line="560" w:lineRule="exact"/>
        <w:ind w:firstLineChars="200" w:firstLine="640"/>
        <w:rPr>
          <w:rFonts w:ascii="仿宋_GB2312" w:eastAsia="仿宋_GB2312"/>
          <w:sz w:val="32"/>
          <w:szCs w:val="32"/>
        </w:rPr>
      </w:pPr>
      <w:r>
        <w:rPr>
          <w:rFonts w:ascii="仿宋_GB2312" w:eastAsia="仿宋_GB2312" w:hAnsi="宋体" w:hint="eastAsia"/>
          <w:kern w:val="0"/>
          <w:sz w:val="32"/>
          <w:szCs w:val="32"/>
        </w:rPr>
        <w:t>（三）青年人才</w:t>
      </w:r>
      <w:r w:rsidR="002B5B35">
        <w:rPr>
          <w:rFonts w:ascii="仿宋_GB2312" w:eastAsia="仿宋_GB2312" w:hAnsi="宋体" w:hint="eastAsia"/>
          <w:kern w:val="0"/>
          <w:sz w:val="32"/>
          <w:szCs w:val="32"/>
        </w:rPr>
        <w:t>：</w:t>
      </w:r>
      <w:r w:rsidR="00EE4533">
        <w:rPr>
          <w:rFonts w:ascii="仿宋_GB2312" w:eastAsia="仿宋_GB2312" w:hAnsi="宋体" w:hint="eastAsia"/>
          <w:kern w:val="0"/>
          <w:sz w:val="32"/>
          <w:szCs w:val="32"/>
        </w:rPr>
        <w:t>在各研究领域</w:t>
      </w:r>
      <w:r w:rsidR="00EE4533">
        <w:rPr>
          <w:rFonts w:ascii="仿宋_GB2312" w:eastAsia="仿宋_GB2312" w:hint="eastAsia"/>
          <w:sz w:val="32"/>
          <w:szCs w:val="32"/>
        </w:rPr>
        <w:t>具有较高成长潜力，包括但不限于</w:t>
      </w:r>
      <w:r w:rsidR="00EE4533">
        <w:rPr>
          <w:rFonts w:ascii="仿宋_GB2312" w:eastAsia="仿宋_GB2312"/>
          <w:sz w:val="32"/>
          <w:szCs w:val="32"/>
        </w:rPr>
        <w:t>省</w:t>
      </w:r>
      <w:r w:rsidR="002B5B35" w:rsidRPr="002B5B35">
        <w:rPr>
          <w:rFonts w:ascii="仿宋_GB2312" w:eastAsia="仿宋_GB2312"/>
          <w:sz w:val="32"/>
          <w:szCs w:val="32"/>
        </w:rPr>
        <w:t>部级有突出贡献的中青年专家</w:t>
      </w:r>
      <w:r w:rsidR="002B11DB">
        <w:rPr>
          <w:rFonts w:ascii="仿宋_GB2312" w:eastAsia="仿宋_GB2312" w:hint="eastAsia"/>
          <w:sz w:val="32"/>
          <w:szCs w:val="32"/>
        </w:rPr>
        <w:t>，深圳市特聘岗位专家C类人才；</w:t>
      </w:r>
      <w:r>
        <w:rPr>
          <w:rFonts w:ascii="仿宋_GB2312" w:eastAsia="仿宋_GB2312" w:hint="eastAsia"/>
          <w:sz w:val="32"/>
          <w:szCs w:val="32"/>
        </w:rPr>
        <w:t>在</w:t>
      </w:r>
      <w:r w:rsidR="00EE4533">
        <w:rPr>
          <w:rFonts w:ascii="仿宋_GB2312" w:eastAsia="仿宋_GB2312" w:hint="eastAsia"/>
          <w:sz w:val="32"/>
          <w:szCs w:val="32"/>
        </w:rPr>
        <w:t>国内外一流高校</w:t>
      </w:r>
      <w:r w:rsidR="002B11DB">
        <w:rPr>
          <w:rFonts w:ascii="仿宋_GB2312" w:eastAsia="仿宋_GB2312" w:hint="eastAsia"/>
          <w:sz w:val="32"/>
          <w:szCs w:val="32"/>
        </w:rPr>
        <w:t>或研究机构具有一定影响力的副教授级专家</w:t>
      </w:r>
      <w:r w:rsidR="002B5B35">
        <w:rPr>
          <w:rFonts w:ascii="仿宋_GB2312" w:eastAsia="仿宋_GB2312" w:hint="eastAsia"/>
          <w:sz w:val="32"/>
          <w:szCs w:val="32"/>
        </w:rPr>
        <w:t>，</w:t>
      </w:r>
      <w:r w:rsidR="00EE4533">
        <w:rPr>
          <w:rFonts w:ascii="仿宋_GB2312" w:eastAsia="仿宋_GB2312" w:hint="eastAsia"/>
          <w:sz w:val="32"/>
          <w:szCs w:val="32"/>
        </w:rPr>
        <w:t>或</w:t>
      </w:r>
      <w:r w:rsidR="005A56CB">
        <w:rPr>
          <w:rFonts w:ascii="仿宋_GB2312" w:eastAsia="仿宋_GB2312" w:hint="eastAsia"/>
          <w:sz w:val="32"/>
          <w:szCs w:val="32"/>
        </w:rPr>
        <w:t>取得突出科研成果，</w:t>
      </w:r>
      <w:r w:rsidR="002B11DB">
        <w:rPr>
          <w:rFonts w:ascii="仿宋_GB2312" w:eastAsia="仿宋_GB2312" w:hint="eastAsia"/>
          <w:sz w:val="32"/>
          <w:szCs w:val="32"/>
        </w:rPr>
        <w:t>在全球顶尖高校或科研机构具有一定研究经验的优秀博士人才</w:t>
      </w:r>
      <w:r>
        <w:rPr>
          <w:rFonts w:ascii="仿宋_GB2312" w:eastAsia="仿宋_GB2312" w:hint="eastAsia"/>
          <w:sz w:val="32"/>
          <w:szCs w:val="32"/>
        </w:rPr>
        <w:t>。</w:t>
      </w:r>
    </w:p>
    <w:p w:rsidR="00440494" w:rsidRDefault="002B5B35" w:rsidP="00532D48">
      <w:pPr>
        <w:spacing w:line="560" w:lineRule="exact"/>
        <w:ind w:firstLineChars="200" w:firstLine="640"/>
        <w:rPr>
          <w:rFonts w:ascii="仿宋_GB2312" w:eastAsia="仿宋_GB2312"/>
          <w:sz w:val="32"/>
          <w:szCs w:val="32"/>
        </w:rPr>
      </w:pPr>
      <w:r>
        <w:rPr>
          <w:rFonts w:ascii="仿宋_GB2312" w:eastAsia="仿宋_GB2312" w:hint="eastAsia"/>
          <w:sz w:val="32"/>
          <w:szCs w:val="32"/>
        </w:rPr>
        <w:t>经认定的杰出人才可举荐1名青年人才。</w:t>
      </w:r>
      <w:r w:rsidR="00440494">
        <w:rPr>
          <w:rFonts w:ascii="仿宋_GB2312" w:eastAsia="仿宋_GB2312" w:hint="eastAsia"/>
          <w:sz w:val="32"/>
          <w:szCs w:val="32"/>
        </w:rPr>
        <w:t>其中，杰出人才无年龄限制，领军</w:t>
      </w:r>
      <w:r w:rsidR="00440494">
        <w:rPr>
          <w:rFonts w:ascii="仿宋_GB2312" w:eastAsia="仿宋_GB2312"/>
          <w:sz w:val="32"/>
          <w:szCs w:val="32"/>
        </w:rPr>
        <w:t>人才</w:t>
      </w:r>
      <w:r w:rsidR="00440494">
        <w:rPr>
          <w:rFonts w:ascii="仿宋_GB2312" w:eastAsia="仿宋_GB2312" w:hint="eastAsia"/>
          <w:sz w:val="32"/>
          <w:szCs w:val="32"/>
        </w:rPr>
        <w:t>原则上不超过60周岁，青年人才原则上不超过55周岁。</w:t>
      </w:r>
    </w:p>
    <w:p w:rsidR="00440494" w:rsidRDefault="006A5106" w:rsidP="00532D48">
      <w:pPr>
        <w:spacing w:line="560" w:lineRule="exact"/>
        <w:ind w:firstLineChars="200" w:firstLine="640"/>
        <w:rPr>
          <w:rFonts w:ascii="仿宋_GB2312" w:eastAsia="仿宋_GB2312" w:hAnsi="宋体" w:cs="宋体"/>
          <w:kern w:val="0"/>
          <w:sz w:val="32"/>
          <w:szCs w:val="32"/>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八</w:t>
      </w:r>
      <w:r>
        <w:rPr>
          <w:rFonts w:ascii="黑体" w:eastAsia="黑体" w:hAnsi="黑体" w:cs="黑体" w:hint="eastAsia"/>
          <w:kern w:val="0"/>
          <w:sz w:val="32"/>
          <w:szCs w:val="32"/>
        </w:rPr>
        <w:t>条</w:t>
      </w:r>
      <w:r w:rsidRPr="00A342C3">
        <w:rPr>
          <w:rFonts w:ascii="黑体" w:eastAsia="黑体" w:hAnsi="黑体" w:hint="eastAsia"/>
          <w:sz w:val="32"/>
          <w:szCs w:val="32"/>
        </w:rPr>
        <w:t>【</w:t>
      </w:r>
      <w:r>
        <w:rPr>
          <w:rFonts w:ascii="黑体" w:eastAsia="黑体" w:hAnsi="黑体" w:hint="eastAsia"/>
          <w:sz w:val="32"/>
          <w:szCs w:val="32"/>
        </w:rPr>
        <w:t>人才载体</w:t>
      </w:r>
      <w:r w:rsidRPr="00A342C3">
        <w:rPr>
          <w:rFonts w:ascii="黑体" w:eastAsia="黑体" w:hAnsi="黑体" w:hint="eastAsia"/>
          <w:sz w:val="32"/>
          <w:szCs w:val="32"/>
        </w:rPr>
        <w:t>】</w:t>
      </w:r>
      <w:r w:rsidRPr="006A5106">
        <w:rPr>
          <w:rFonts w:ascii="仿宋_GB2312" w:eastAsia="仿宋_GB2312" w:hint="eastAsia"/>
          <w:sz w:val="32"/>
          <w:szCs w:val="32"/>
        </w:rPr>
        <w:t>对</w:t>
      </w:r>
      <w:r w:rsidR="00BA40BF">
        <w:rPr>
          <w:rFonts w:ascii="仿宋_GB2312" w:eastAsia="仿宋_GB2312" w:hAnsi="宋体" w:cs="宋体" w:hint="eastAsia"/>
          <w:kern w:val="0"/>
          <w:sz w:val="32"/>
          <w:szCs w:val="32"/>
        </w:rPr>
        <w:t>在</w:t>
      </w:r>
      <w:r w:rsidR="000B574D">
        <w:rPr>
          <w:rFonts w:ascii="仿宋_GB2312" w:eastAsia="仿宋_GB2312" w:hAnsi="宋体" w:cs="宋体" w:hint="eastAsia"/>
          <w:kern w:val="0"/>
          <w:sz w:val="32"/>
          <w:szCs w:val="32"/>
        </w:rPr>
        <w:t>前海</w:t>
      </w:r>
      <w:r w:rsidR="00BA40BF">
        <w:rPr>
          <w:rFonts w:ascii="仿宋_GB2312" w:eastAsia="仿宋_GB2312" w:hAnsi="宋体" w:cs="宋体" w:hint="eastAsia"/>
          <w:kern w:val="0"/>
          <w:sz w:val="32"/>
          <w:szCs w:val="32"/>
        </w:rPr>
        <w:t>设立</w:t>
      </w:r>
      <w:r>
        <w:rPr>
          <w:rFonts w:ascii="仿宋_GB2312" w:eastAsia="仿宋_GB2312" w:hAnsi="宋体" w:cs="宋体" w:hint="eastAsia"/>
          <w:kern w:val="0"/>
          <w:sz w:val="32"/>
          <w:szCs w:val="32"/>
        </w:rPr>
        <w:t>的</w:t>
      </w:r>
      <w:r w:rsidR="00581472" w:rsidRPr="00192057">
        <w:rPr>
          <w:rFonts w:ascii="仿宋_GB2312" w:eastAsia="仿宋_GB2312" w:hAnsi="宋体" w:cs="宋体"/>
          <w:kern w:val="0"/>
          <w:sz w:val="32"/>
          <w:szCs w:val="32"/>
        </w:rPr>
        <w:t>院士</w:t>
      </w:r>
      <w:r w:rsidR="00581472">
        <w:rPr>
          <w:rFonts w:ascii="仿宋_GB2312" w:eastAsia="仿宋_GB2312" w:hAnsi="宋体" w:cs="宋体" w:hint="eastAsia"/>
          <w:kern w:val="0"/>
          <w:sz w:val="32"/>
          <w:szCs w:val="32"/>
        </w:rPr>
        <w:t>（</w:t>
      </w:r>
      <w:r w:rsidR="00581472" w:rsidRPr="00192057">
        <w:rPr>
          <w:rFonts w:ascii="仿宋_GB2312" w:eastAsia="仿宋_GB2312" w:hAnsi="宋体" w:cs="宋体"/>
          <w:kern w:val="0"/>
          <w:sz w:val="32"/>
          <w:szCs w:val="32"/>
        </w:rPr>
        <w:t>专家</w:t>
      </w:r>
      <w:r w:rsidR="00581472">
        <w:rPr>
          <w:rFonts w:ascii="仿宋_GB2312" w:eastAsia="仿宋_GB2312" w:hAnsi="宋体" w:cs="宋体" w:hint="eastAsia"/>
          <w:kern w:val="0"/>
          <w:sz w:val="32"/>
          <w:szCs w:val="32"/>
        </w:rPr>
        <w:t>）</w:t>
      </w:r>
      <w:r w:rsidR="00581472" w:rsidRPr="00192057">
        <w:rPr>
          <w:rFonts w:ascii="仿宋_GB2312" w:eastAsia="仿宋_GB2312" w:hAnsi="宋体" w:cs="宋体"/>
          <w:kern w:val="0"/>
          <w:sz w:val="32"/>
          <w:szCs w:val="32"/>
        </w:rPr>
        <w:t>工作站</w:t>
      </w:r>
      <w:r w:rsidRPr="00192057">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在</w:t>
      </w:r>
      <w:r w:rsidRPr="00192057">
        <w:rPr>
          <w:rFonts w:ascii="仿宋_GB2312" w:eastAsia="仿宋_GB2312" w:hAnsi="宋体" w:cs="宋体" w:hint="eastAsia"/>
          <w:kern w:val="0"/>
          <w:sz w:val="32"/>
          <w:szCs w:val="32"/>
        </w:rPr>
        <w:t>市</w:t>
      </w:r>
      <w:r>
        <w:rPr>
          <w:rFonts w:ascii="仿宋_GB2312" w:eastAsia="仿宋_GB2312" w:hint="eastAsia"/>
          <w:sz w:val="32"/>
          <w:szCs w:val="32"/>
        </w:rPr>
        <w:t>开办经费的基础上给予100%配套资助。</w:t>
      </w:r>
      <w:r>
        <w:rPr>
          <w:rFonts w:ascii="仿宋_GB2312" w:eastAsia="仿宋_GB2312" w:hAnsi="宋体" w:cs="宋体" w:hint="eastAsia"/>
          <w:kern w:val="0"/>
          <w:sz w:val="32"/>
          <w:szCs w:val="32"/>
        </w:rPr>
        <w:t>对</w:t>
      </w:r>
      <w:r w:rsidR="00BA40BF">
        <w:rPr>
          <w:rFonts w:ascii="仿宋_GB2312" w:eastAsia="仿宋_GB2312" w:hAnsi="宋体" w:cs="宋体" w:hint="eastAsia"/>
          <w:kern w:val="0"/>
          <w:sz w:val="32"/>
          <w:szCs w:val="32"/>
        </w:rPr>
        <w:t>在前海设立</w:t>
      </w:r>
      <w:r>
        <w:rPr>
          <w:rFonts w:ascii="仿宋_GB2312" w:eastAsia="仿宋_GB2312" w:hAnsi="宋体" w:cs="宋体" w:hint="eastAsia"/>
          <w:kern w:val="0"/>
          <w:sz w:val="32"/>
          <w:szCs w:val="32"/>
        </w:rPr>
        <w:t>的</w:t>
      </w:r>
      <w:r w:rsidRPr="008C6A94">
        <w:rPr>
          <w:rFonts w:ascii="仿宋_GB2312" w:eastAsia="仿宋_GB2312" w:hAnsi="宋体" w:cs="宋体" w:hint="eastAsia"/>
          <w:kern w:val="0"/>
          <w:sz w:val="32"/>
          <w:szCs w:val="32"/>
        </w:rPr>
        <w:t>博士后科研流动站、科研工作</w:t>
      </w:r>
      <w:r>
        <w:rPr>
          <w:rFonts w:ascii="仿宋_GB2312" w:eastAsia="仿宋_GB2312" w:hAnsi="宋体" w:cs="宋体" w:hint="eastAsia"/>
          <w:kern w:val="0"/>
          <w:sz w:val="32"/>
          <w:szCs w:val="32"/>
        </w:rPr>
        <w:t>站和</w:t>
      </w:r>
      <w:r w:rsidRPr="008C6A94">
        <w:rPr>
          <w:rFonts w:ascii="仿宋_GB2312" w:eastAsia="仿宋_GB2312" w:hAnsi="宋体" w:cs="宋体" w:hint="eastAsia"/>
          <w:kern w:val="0"/>
          <w:sz w:val="32"/>
          <w:szCs w:val="32"/>
        </w:rPr>
        <w:t>创新实践基地</w:t>
      </w:r>
      <w:r>
        <w:rPr>
          <w:rFonts w:ascii="仿宋_GB2312" w:eastAsia="仿宋_GB2312" w:hAnsi="宋体" w:cs="宋体" w:hint="eastAsia"/>
          <w:kern w:val="0"/>
          <w:sz w:val="32"/>
          <w:szCs w:val="32"/>
        </w:rPr>
        <w:t>，在市设站资助、</w:t>
      </w:r>
      <w:r w:rsidRPr="00192057">
        <w:rPr>
          <w:rFonts w:ascii="仿宋_GB2312" w:eastAsia="仿宋_GB2312" w:hAnsi="宋体" w:cs="宋体"/>
          <w:kern w:val="0"/>
          <w:sz w:val="32"/>
          <w:szCs w:val="32"/>
        </w:rPr>
        <w:t>生活补助</w:t>
      </w:r>
      <w:r>
        <w:rPr>
          <w:rFonts w:ascii="仿宋_GB2312" w:eastAsia="仿宋_GB2312" w:hint="eastAsia"/>
          <w:sz w:val="32"/>
          <w:szCs w:val="32"/>
        </w:rPr>
        <w:t>和</w:t>
      </w:r>
      <w:r w:rsidRPr="00192057">
        <w:rPr>
          <w:rFonts w:ascii="仿宋_GB2312" w:eastAsia="仿宋_GB2312"/>
          <w:sz w:val="32"/>
          <w:szCs w:val="32"/>
        </w:rPr>
        <w:t>科研资助</w:t>
      </w:r>
      <w:r>
        <w:rPr>
          <w:rFonts w:ascii="仿宋_GB2312" w:eastAsia="仿宋_GB2312" w:hint="eastAsia"/>
          <w:sz w:val="32"/>
          <w:szCs w:val="32"/>
        </w:rPr>
        <w:t>的基础上</w:t>
      </w:r>
      <w:r>
        <w:rPr>
          <w:rFonts w:ascii="仿宋_GB2312" w:eastAsia="仿宋_GB2312" w:hAnsi="宋体" w:cs="宋体" w:hint="eastAsia"/>
          <w:kern w:val="0"/>
          <w:sz w:val="32"/>
          <w:szCs w:val="32"/>
        </w:rPr>
        <w:t>，分别</w:t>
      </w:r>
      <w:r w:rsidRPr="008C6A94">
        <w:rPr>
          <w:rFonts w:ascii="仿宋_GB2312" w:eastAsia="仿宋_GB2312" w:hAnsi="宋体" w:cs="宋体" w:hint="eastAsia"/>
          <w:kern w:val="0"/>
          <w:sz w:val="32"/>
          <w:szCs w:val="32"/>
        </w:rPr>
        <w:t>给予100%</w:t>
      </w:r>
      <w:r>
        <w:rPr>
          <w:rFonts w:ascii="仿宋_GB2312" w:eastAsia="仿宋_GB2312" w:hAnsi="宋体" w:cs="宋体" w:hint="eastAsia"/>
          <w:kern w:val="0"/>
          <w:sz w:val="32"/>
          <w:szCs w:val="32"/>
        </w:rPr>
        <w:t>、50%、50%</w:t>
      </w:r>
      <w:r w:rsidRPr="008C6A94">
        <w:rPr>
          <w:rFonts w:ascii="仿宋_GB2312" w:eastAsia="仿宋_GB2312" w:hAnsi="宋体" w:cs="宋体" w:hint="eastAsia"/>
          <w:kern w:val="0"/>
          <w:sz w:val="32"/>
          <w:szCs w:val="32"/>
        </w:rPr>
        <w:t>配套资助。</w:t>
      </w:r>
    </w:p>
    <w:p w:rsidR="009360DF" w:rsidRPr="009360DF" w:rsidRDefault="00E03215" w:rsidP="00532D48">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九</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人才团队</w:t>
      </w:r>
      <w:r w:rsidRPr="00A342C3">
        <w:rPr>
          <w:rFonts w:ascii="黑体" w:eastAsia="黑体" w:hAnsi="黑体" w:cs="黑体"/>
          <w:kern w:val="0"/>
          <w:sz w:val="32"/>
          <w:szCs w:val="32"/>
        </w:rPr>
        <w:t>】</w:t>
      </w:r>
      <w:r>
        <w:rPr>
          <w:rFonts w:ascii="仿宋_GB2312" w:eastAsia="仿宋_GB2312" w:hint="eastAsia"/>
          <w:sz w:val="32"/>
          <w:szCs w:val="32"/>
        </w:rPr>
        <w:t>经认定为广东省“珠江人才计划”创新创业团队或深圳市“孔雀计划”创新团队，按照省市资助金额50%，给予</w:t>
      </w:r>
      <w:r w:rsidRPr="003B6A80">
        <w:rPr>
          <w:rFonts w:ascii="仿宋_GB2312" w:eastAsia="仿宋_GB2312" w:hint="eastAsia"/>
          <w:sz w:val="32"/>
          <w:szCs w:val="32"/>
        </w:rPr>
        <w:t>最高1000</w:t>
      </w:r>
      <w:r>
        <w:rPr>
          <w:rFonts w:ascii="仿宋_GB2312" w:eastAsia="仿宋_GB2312" w:hint="eastAsia"/>
          <w:sz w:val="32"/>
          <w:szCs w:val="32"/>
        </w:rPr>
        <w:t>万元</w:t>
      </w:r>
      <w:r w:rsidRPr="003B6A80">
        <w:rPr>
          <w:rFonts w:ascii="仿宋_GB2312" w:eastAsia="仿宋_GB2312" w:hint="eastAsia"/>
          <w:sz w:val="32"/>
          <w:szCs w:val="32"/>
        </w:rPr>
        <w:t>配套资助</w:t>
      </w:r>
      <w:r>
        <w:rPr>
          <w:rFonts w:ascii="仿宋_GB2312" w:eastAsia="仿宋_GB2312" w:hint="eastAsia"/>
          <w:sz w:val="32"/>
          <w:szCs w:val="32"/>
        </w:rPr>
        <w:t>。入选为</w:t>
      </w:r>
      <w:r w:rsidRPr="003B6A80">
        <w:rPr>
          <w:rFonts w:ascii="仿宋_GB2312" w:eastAsia="仿宋_GB2312"/>
          <w:sz w:val="32"/>
          <w:szCs w:val="32"/>
        </w:rPr>
        <w:t>深圳市高层次创新创业预备项目团队</w:t>
      </w:r>
      <w:r>
        <w:rPr>
          <w:rFonts w:ascii="仿宋_GB2312" w:eastAsia="仿宋_GB2312" w:hint="eastAsia"/>
          <w:sz w:val="32"/>
          <w:szCs w:val="32"/>
        </w:rPr>
        <w:t>，按照市资助金额50%，给予最高250万元配套资助。</w:t>
      </w:r>
    </w:p>
    <w:p w:rsidR="001E54D5" w:rsidRPr="002F25BC" w:rsidRDefault="002F25BC" w:rsidP="001E54D5">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十</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住房补贴</w:t>
      </w:r>
      <w:r w:rsidRPr="00A342C3">
        <w:rPr>
          <w:rFonts w:ascii="黑体" w:eastAsia="黑体" w:hAnsi="黑体" w:cs="黑体"/>
          <w:kern w:val="0"/>
          <w:sz w:val="32"/>
          <w:szCs w:val="32"/>
        </w:rPr>
        <w:t>】</w:t>
      </w:r>
      <w:r w:rsidR="00E93B48" w:rsidRPr="00E93B48">
        <w:rPr>
          <w:rFonts w:ascii="仿宋_GB2312" w:eastAsia="仿宋_GB2312" w:hint="eastAsia"/>
          <w:sz w:val="32"/>
          <w:szCs w:val="32"/>
        </w:rPr>
        <w:t>优先保障</w:t>
      </w:r>
      <w:r w:rsidR="00E93B48">
        <w:rPr>
          <w:rFonts w:ascii="仿宋_GB2312" w:eastAsia="仿宋_GB2312" w:hint="eastAsia"/>
          <w:sz w:val="32"/>
          <w:szCs w:val="32"/>
        </w:rPr>
        <w:t>前海高层次人才的住房需求，</w:t>
      </w:r>
      <w:r w:rsidRPr="006A5106">
        <w:rPr>
          <w:rFonts w:ascii="仿宋_GB2312" w:eastAsia="仿宋_GB2312" w:hint="eastAsia"/>
          <w:sz w:val="32"/>
          <w:szCs w:val="32"/>
        </w:rPr>
        <w:t>对</w:t>
      </w:r>
      <w:r w:rsidR="005012EA">
        <w:rPr>
          <w:rFonts w:ascii="仿宋_GB2312" w:eastAsia="仿宋_GB2312" w:hint="eastAsia"/>
          <w:sz w:val="32"/>
          <w:szCs w:val="32"/>
        </w:rPr>
        <w:t>租住</w:t>
      </w:r>
      <w:r>
        <w:rPr>
          <w:rFonts w:ascii="仿宋_GB2312" w:eastAsia="仿宋_GB2312" w:hint="eastAsia"/>
          <w:sz w:val="32"/>
          <w:szCs w:val="32"/>
        </w:rPr>
        <w:t>前海</w:t>
      </w:r>
      <w:r>
        <w:rPr>
          <w:rFonts w:ascii="仿宋_GB2312" w:eastAsia="仿宋_GB2312" w:hAnsi="&amp;quot" w:cs="宋体" w:hint="eastAsia"/>
          <w:color w:val="000000" w:themeColor="text1"/>
          <w:kern w:val="0"/>
          <w:sz w:val="32"/>
          <w:szCs w:val="32"/>
        </w:rPr>
        <w:t>人才</w:t>
      </w:r>
      <w:r w:rsidRPr="00F60CD3">
        <w:rPr>
          <w:rFonts w:ascii="仿宋_GB2312" w:eastAsia="仿宋_GB2312" w:hAnsi="&amp;quot" w:cs="宋体" w:hint="eastAsia"/>
          <w:color w:val="000000" w:themeColor="text1"/>
          <w:kern w:val="0"/>
          <w:sz w:val="32"/>
          <w:szCs w:val="32"/>
        </w:rPr>
        <w:t>住房</w:t>
      </w:r>
      <w:r>
        <w:rPr>
          <w:rFonts w:ascii="仿宋_GB2312" w:eastAsia="仿宋_GB2312" w:hint="eastAsia"/>
          <w:sz w:val="32"/>
          <w:szCs w:val="32"/>
        </w:rPr>
        <w:t>的杰出</w:t>
      </w:r>
      <w:r w:rsidRPr="000A68BC">
        <w:rPr>
          <w:rFonts w:ascii="仿宋_GB2312" w:eastAsia="仿宋_GB2312" w:hint="eastAsia"/>
          <w:sz w:val="32"/>
          <w:szCs w:val="32"/>
        </w:rPr>
        <w:t>人才</w:t>
      </w:r>
      <w:r w:rsidR="00E93B48">
        <w:rPr>
          <w:rFonts w:ascii="仿宋_GB2312" w:eastAsia="仿宋_GB2312" w:hint="eastAsia"/>
          <w:sz w:val="32"/>
          <w:szCs w:val="32"/>
        </w:rPr>
        <w:t>、领军</w:t>
      </w:r>
      <w:r w:rsidR="00E93B48">
        <w:rPr>
          <w:rFonts w:ascii="仿宋_GB2312" w:eastAsia="仿宋_GB2312"/>
          <w:sz w:val="32"/>
          <w:szCs w:val="32"/>
        </w:rPr>
        <w:t>人才</w:t>
      </w:r>
      <w:r w:rsidR="00E93B48">
        <w:rPr>
          <w:rFonts w:ascii="仿宋_GB2312" w:eastAsia="仿宋_GB2312" w:hint="eastAsia"/>
          <w:sz w:val="32"/>
          <w:szCs w:val="32"/>
        </w:rPr>
        <w:t>和青年人才</w:t>
      </w:r>
      <w:r w:rsidRPr="000A68BC">
        <w:rPr>
          <w:rFonts w:ascii="仿宋_GB2312" w:eastAsia="仿宋_GB2312" w:hint="eastAsia"/>
          <w:sz w:val="32"/>
          <w:szCs w:val="32"/>
        </w:rPr>
        <w:t>，</w:t>
      </w:r>
      <w:r>
        <w:rPr>
          <w:rFonts w:ascii="仿宋_GB2312" w:eastAsia="仿宋_GB2312" w:hint="eastAsia"/>
          <w:sz w:val="32"/>
          <w:szCs w:val="32"/>
        </w:rPr>
        <w:t>自人才认定当月起6年内</w:t>
      </w:r>
      <w:r w:rsidR="00E93B48">
        <w:rPr>
          <w:rFonts w:ascii="仿宋_GB2312" w:eastAsia="仿宋_GB2312" w:hint="eastAsia"/>
          <w:sz w:val="32"/>
          <w:szCs w:val="32"/>
        </w:rPr>
        <w:t>，分别</w:t>
      </w:r>
      <w:r>
        <w:rPr>
          <w:rFonts w:ascii="仿宋_GB2312" w:eastAsia="仿宋_GB2312" w:hint="eastAsia"/>
          <w:sz w:val="32"/>
          <w:szCs w:val="32"/>
        </w:rPr>
        <w:t>给予100%</w:t>
      </w:r>
      <w:r w:rsidR="00E93B48">
        <w:rPr>
          <w:rFonts w:ascii="仿宋_GB2312" w:eastAsia="仿宋_GB2312" w:hint="eastAsia"/>
          <w:sz w:val="32"/>
          <w:szCs w:val="32"/>
        </w:rPr>
        <w:t>、80%、50%的</w:t>
      </w:r>
      <w:r>
        <w:rPr>
          <w:rFonts w:ascii="仿宋_GB2312" w:eastAsia="仿宋_GB2312" w:hint="eastAsia"/>
          <w:sz w:val="32"/>
          <w:szCs w:val="32"/>
        </w:rPr>
        <w:t>租金补贴。</w:t>
      </w:r>
    </w:p>
    <w:p w:rsidR="00B45922" w:rsidRDefault="00B45922" w:rsidP="00532D48">
      <w:pPr>
        <w:spacing w:line="560" w:lineRule="exact"/>
        <w:rPr>
          <w:rFonts w:ascii="仿宋_GB2312" w:eastAsia="仿宋_GB2312"/>
          <w:sz w:val="32"/>
          <w:szCs w:val="32"/>
        </w:rPr>
      </w:pPr>
    </w:p>
    <w:p w:rsidR="00820A7A" w:rsidRPr="001A210C" w:rsidRDefault="002F25BC" w:rsidP="00532D48">
      <w:pPr>
        <w:pStyle w:val="a7"/>
        <w:numPr>
          <w:ilvl w:val="0"/>
          <w:numId w:val="4"/>
        </w:numPr>
        <w:spacing w:line="560" w:lineRule="exact"/>
        <w:ind w:firstLineChars="0"/>
        <w:jc w:val="center"/>
        <w:rPr>
          <w:rFonts w:ascii="黑体" w:eastAsia="黑体" w:hAnsi="黑体" w:cs="黑体"/>
          <w:kern w:val="0"/>
          <w:sz w:val="32"/>
          <w:szCs w:val="32"/>
        </w:rPr>
      </w:pPr>
      <w:r>
        <w:rPr>
          <w:rFonts w:ascii="黑体" w:eastAsia="黑体" w:hAnsi="黑体" w:cs="黑体" w:hint="eastAsia"/>
          <w:kern w:val="0"/>
          <w:sz w:val="32"/>
          <w:szCs w:val="32"/>
        </w:rPr>
        <w:t>深港人才合作</w:t>
      </w:r>
    </w:p>
    <w:p w:rsidR="00820A7A" w:rsidRPr="00820A7A" w:rsidRDefault="00820A7A" w:rsidP="00532D48">
      <w:pPr>
        <w:spacing w:line="560" w:lineRule="exact"/>
        <w:ind w:firstLineChars="200" w:firstLine="640"/>
        <w:rPr>
          <w:rFonts w:ascii="仿宋_GB2312" w:eastAsia="仿宋_GB2312"/>
          <w:sz w:val="32"/>
          <w:szCs w:val="32"/>
        </w:rPr>
      </w:pPr>
    </w:p>
    <w:p w:rsidR="001E54D5" w:rsidRPr="001E54D5" w:rsidRDefault="00820A7A" w:rsidP="001E54D5">
      <w:pPr>
        <w:spacing w:line="560" w:lineRule="exact"/>
        <w:ind w:firstLineChars="200" w:firstLine="640"/>
        <w:rPr>
          <w:rFonts w:ascii="仿宋_GB2312" w:eastAsia="仿宋_GB2312" w:hAnsi="仿宋"/>
          <w:sz w:val="32"/>
          <w:szCs w:val="32"/>
        </w:rPr>
      </w:pPr>
      <w:r>
        <w:rPr>
          <w:rFonts w:ascii="黑体" w:eastAsia="黑体" w:hAnsi="黑体" w:cs="黑体" w:hint="eastAsia"/>
          <w:kern w:val="0"/>
          <w:sz w:val="32"/>
          <w:szCs w:val="32"/>
        </w:rPr>
        <w:t>第十</w:t>
      </w:r>
      <w:r w:rsidR="003721A1">
        <w:rPr>
          <w:rFonts w:ascii="黑体" w:eastAsia="黑体" w:hAnsi="黑体" w:cs="黑体" w:hint="eastAsia"/>
          <w:kern w:val="0"/>
          <w:sz w:val="32"/>
          <w:szCs w:val="32"/>
        </w:rPr>
        <w:t>一</w:t>
      </w:r>
      <w:r>
        <w:rPr>
          <w:rFonts w:ascii="黑体" w:eastAsia="黑体" w:hAnsi="黑体" w:cs="黑体" w:hint="eastAsia"/>
          <w:kern w:val="0"/>
          <w:sz w:val="32"/>
          <w:szCs w:val="32"/>
        </w:rPr>
        <w:t>条</w:t>
      </w:r>
      <w:r w:rsidRPr="00A342C3">
        <w:rPr>
          <w:rFonts w:ascii="黑体" w:eastAsia="黑体" w:hAnsi="黑体" w:cs="黑体"/>
          <w:kern w:val="0"/>
          <w:sz w:val="32"/>
          <w:szCs w:val="32"/>
        </w:rPr>
        <w:t>【</w:t>
      </w:r>
      <w:r w:rsidRPr="00820A7A">
        <w:rPr>
          <w:rFonts w:ascii="黑体" w:eastAsia="黑体" w:hAnsi="黑体" w:cs="黑体" w:hint="eastAsia"/>
          <w:kern w:val="0"/>
          <w:sz w:val="32"/>
          <w:szCs w:val="32"/>
        </w:rPr>
        <w:t>执业奖励</w:t>
      </w:r>
      <w:r w:rsidRPr="00A342C3">
        <w:rPr>
          <w:rFonts w:ascii="黑体" w:eastAsia="黑体" w:hAnsi="黑体" w:cs="黑体"/>
          <w:kern w:val="0"/>
          <w:sz w:val="32"/>
          <w:szCs w:val="32"/>
        </w:rPr>
        <w:t>】</w:t>
      </w:r>
      <w:r>
        <w:rPr>
          <w:rFonts w:ascii="仿宋_GB2312" w:eastAsia="仿宋_GB2312" w:cs="仿宋_GB2312" w:hint="eastAsia"/>
          <w:kern w:val="0"/>
          <w:sz w:val="32"/>
          <w:szCs w:val="32"/>
        </w:rPr>
        <w:t>对</w:t>
      </w:r>
      <w:r w:rsidR="00D62B2A">
        <w:rPr>
          <w:rFonts w:ascii="仿宋_GB2312" w:eastAsia="仿宋_GB2312" w:cs="仿宋_GB2312" w:hint="eastAsia"/>
          <w:kern w:val="0"/>
          <w:sz w:val="32"/>
          <w:szCs w:val="32"/>
        </w:rPr>
        <w:t>在前海提供金融</w:t>
      </w:r>
      <w:r w:rsidR="000360F6">
        <w:rPr>
          <w:rFonts w:ascii="仿宋_GB2312" w:eastAsia="仿宋_GB2312" w:cs="仿宋_GB2312" w:hint="eastAsia"/>
          <w:kern w:val="0"/>
          <w:sz w:val="32"/>
          <w:szCs w:val="32"/>
        </w:rPr>
        <w:t>、</w:t>
      </w:r>
      <w:r>
        <w:rPr>
          <w:rFonts w:ascii="仿宋_GB2312" w:eastAsia="仿宋_GB2312" w:cs="仿宋_GB2312" w:hint="eastAsia"/>
          <w:kern w:val="0"/>
          <w:sz w:val="32"/>
          <w:szCs w:val="32"/>
        </w:rPr>
        <w:t>会计</w:t>
      </w:r>
      <w:r w:rsidR="00D62B2A">
        <w:rPr>
          <w:rFonts w:ascii="仿宋_GB2312" w:eastAsia="仿宋_GB2312" w:cs="仿宋_GB2312" w:hint="eastAsia"/>
          <w:kern w:val="0"/>
          <w:sz w:val="32"/>
          <w:szCs w:val="32"/>
        </w:rPr>
        <w:t>、</w:t>
      </w:r>
      <w:r>
        <w:rPr>
          <w:rFonts w:ascii="仿宋_GB2312" w:eastAsia="仿宋_GB2312" w:cs="仿宋_GB2312" w:hint="eastAsia"/>
          <w:kern w:val="0"/>
          <w:sz w:val="32"/>
          <w:szCs w:val="32"/>
        </w:rPr>
        <w:t>税务、</w:t>
      </w:r>
      <w:r w:rsidR="00A00610">
        <w:rPr>
          <w:rFonts w:ascii="仿宋_GB2312" w:eastAsia="仿宋_GB2312" w:cs="仿宋_GB2312" w:hint="eastAsia"/>
          <w:kern w:val="0"/>
          <w:sz w:val="32"/>
          <w:szCs w:val="32"/>
        </w:rPr>
        <w:t>法律、</w:t>
      </w:r>
      <w:r w:rsidR="004C6BD3">
        <w:rPr>
          <w:rFonts w:ascii="仿宋_GB2312" w:eastAsia="仿宋_GB2312" w:cs="仿宋_GB2312" w:hint="eastAsia"/>
          <w:kern w:val="0"/>
          <w:sz w:val="32"/>
          <w:szCs w:val="32"/>
        </w:rPr>
        <w:t>航运、</w:t>
      </w:r>
      <w:r w:rsidR="00D62B2A">
        <w:rPr>
          <w:rFonts w:ascii="仿宋_GB2312" w:eastAsia="仿宋_GB2312" w:cs="仿宋_GB2312" w:hint="eastAsia"/>
          <w:kern w:val="0"/>
          <w:sz w:val="32"/>
          <w:szCs w:val="32"/>
        </w:rPr>
        <w:t>工程建设、教育医疗等</w:t>
      </w:r>
      <w:r w:rsidR="00360F9E">
        <w:rPr>
          <w:rFonts w:ascii="仿宋_GB2312" w:eastAsia="仿宋_GB2312" w:cs="仿宋_GB2312" w:hint="eastAsia"/>
          <w:kern w:val="0"/>
          <w:sz w:val="32"/>
          <w:szCs w:val="32"/>
        </w:rPr>
        <w:t>专业</w:t>
      </w:r>
      <w:r w:rsidR="00D62B2A">
        <w:rPr>
          <w:rFonts w:ascii="仿宋_GB2312" w:eastAsia="仿宋_GB2312" w:cs="仿宋_GB2312" w:hint="eastAsia"/>
          <w:kern w:val="0"/>
          <w:sz w:val="32"/>
          <w:szCs w:val="32"/>
        </w:rPr>
        <w:t>服务</w:t>
      </w:r>
      <w:r>
        <w:rPr>
          <w:rFonts w:ascii="仿宋_GB2312" w:eastAsia="仿宋_GB2312" w:cs="仿宋_GB2312" w:hint="eastAsia"/>
          <w:kern w:val="0"/>
          <w:sz w:val="32"/>
          <w:szCs w:val="32"/>
        </w:rPr>
        <w:t>，并</w:t>
      </w:r>
      <w:r w:rsidR="00D62B2A">
        <w:rPr>
          <w:rFonts w:ascii="仿宋_GB2312" w:eastAsia="仿宋_GB2312" w:hint="eastAsia"/>
          <w:sz w:val="32"/>
          <w:szCs w:val="32"/>
        </w:rPr>
        <w:t>取得</w:t>
      </w:r>
      <w:r>
        <w:rPr>
          <w:rFonts w:ascii="仿宋_GB2312" w:eastAsia="仿宋_GB2312" w:hint="eastAsia"/>
          <w:sz w:val="32"/>
          <w:szCs w:val="32"/>
        </w:rPr>
        <w:t>相关</w:t>
      </w:r>
      <w:r w:rsidR="00D62B2A">
        <w:rPr>
          <w:rFonts w:ascii="仿宋_GB2312" w:eastAsia="仿宋_GB2312" w:hint="eastAsia"/>
          <w:sz w:val="32"/>
          <w:szCs w:val="32"/>
        </w:rPr>
        <w:t>港澳</w:t>
      </w:r>
      <w:r w:rsidR="005B42E4">
        <w:rPr>
          <w:rFonts w:ascii="仿宋_GB2312" w:eastAsia="仿宋_GB2312" w:hint="eastAsia"/>
          <w:sz w:val="32"/>
          <w:szCs w:val="32"/>
        </w:rPr>
        <w:t>或内地</w:t>
      </w:r>
      <w:r w:rsidR="00360F9E" w:rsidRPr="00B11F03">
        <w:rPr>
          <w:rFonts w:ascii="仿宋_GB2312" w:eastAsia="仿宋_GB2312" w:hAnsi="黑体" w:cs="宋体" w:hint="eastAsia"/>
          <w:color w:val="000000" w:themeColor="text1"/>
          <w:kern w:val="0"/>
          <w:sz w:val="32"/>
          <w:szCs w:val="32"/>
        </w:rPr>
        <w:t>执业资格</w:t>
      </w:r>
      <w:r w:rsidR="00D62B2A">
        <w:rPr>
          <w:rFonts w:ascii="仿宋_GB2312" w:eastAsia="仿宋_GB2312" w:hint="eastAsia"/>
          <w:sz w:val="32"/>
          <w:szCs w:val="32"/>
        </w:rPr>
        <w:t>的</w:t>
      </w:r>
      <w:r w:rsidR="00C33FF1">
        <w:rPr>
          <w:rFonts w:ascii="仿宋_GB2312" w:eastAsia="仿宋_GB2312" w:hint="eastAsia"/>
          <w:sz w:val="32"/>
          <w:szCs w:val="32"/>
        </w:rPr>
        <w:t>港澳</w:t>
      </w:r>
      <w:r>
        <w:rPr>
          <w:rFonts w:ascii="仿宋_GB2312" w:eastAsia="仿宋_GB2312" w:hint="eastAsia"/>
          <w:sz w:val="32"/>
          <w:szCs w:val="32"/>
        </w:rPr>
        <w:t>专业</w:t>
      </w:r>
      <w:r w:rsidR="00E14EC5">
        <w:rPr>
          <w:rFonts w:ascii="仿宋_GB2312" w:eastAsia="仿宋_GB2312" w:hint="eastAsia"/>
          <w:sz w:val="32"/>
          <w:szCs w:val="32"/>
        </w:rPr>
        <w:t>人士</w:t>
      </w:r>
      <w:r w:rsidR="00360F9E">
        <w:rPr>
          <w:rFonts w:ascii="仿宋_GB2312" w:eastAsia="仿宋_GB2312" w:hint="eastAsia"/>
          <w:sz w:val="32"/>
          <w:szCs w:val="32"/>
        </w:rPr>
        <w:t>，</w:t>
      </w:r>
      <w:r>
        <w:rPr>
          <w:rFonts w:ascii="仿宋_GB2312" w:eastAsia="仿宋_GB2312" w:hAnsi="仿宋" w:hint="eastAsia"/>
          <w:sz w:val="32"/>
          <w:szCs w:val="32"/>
        </w:rPr>
        <w:t>一次性奖励</w:t>
      </w:r>
      <w:r>
        <w:rPr>
          <w:rFonts w:ascii="仿宋_GB2312" w:eastAsia="仿宋_GB2312" w:hAnsi="宋体" w:cs="宋体" w:hint="eastAsia"/>
          <w:kern w:val="0"/>
          <w:sz w:val="32"/>
          <w:szCs w:val="32"/>
        </w:rPr>
        <w:t>5</w:t>
      </w:r>
      <w:r w:rsidR="00D62B2A">
        <w:rPr>
          <w:rFonts w:ascii="仿宋_GB2312" w:eastAsia="仿宋_GB2312" w:hAnsi="宋体" w:cs="宋体" w:hint="eastAsia"/>
          <w:kern w:val="0"/>
          <w:sz w:val="32"/>
          <w:szCs w:val="32"/>
        </w:rPr>
        <w:t>万元</w:t>
      </w:r>
      <w:r w:rsidR="000360F6">
        <w:rPr>
          <w:rFonts w:ascii="仿宋_GB2312" w:eastAsia="仿宋_GB2312" w:hAnsi="仿宋" w:hint="eastAsia"/>
          <w:sz w:val="32"/>
          <w:szCs w:val="32"/>
        </w:rPr>
        <w:t>。</w:t>
      </w:r>
      <w:r w:rsidR="000360F6" w:rsidRPr="000360F6">
        <w:rPr>
          <w:rFonts w:ascii="仿宋_GB2312" w:eastAsia="仿宋_GB2312" w:hint="eastAsia"/>
          <w:color w:val="000000" w:themeColor="text1"/>
          <w:sz w:val="32"/>
          <w:szCs w:val="36"/>
        </w:rPr>
        <w:t>对</w:t>
      </w:r>
      <w:r w:rsidR="000360F6">
        <w:rPr>
          <w:rFonts w:ascii="仿宋_GB2312" w:eastAsia="仿宋_GB2312" w:hint="eastAsia"/>
          <w:color w:val="000000" w:themeColor="text1"/>
          <w:sz w:val="32"/>
          <w:szCs w:val="36"/>
        </w:rPr>
        <w:t>取得多个执业资格</w:t>
      </w:r>
      <w:r w:rsidR="000360F6" w:rsidRPr="000360F6">
        <w:rPr>
          <w:rFonts w:ascii="仿宋_GB2312" w:eastAsia="仿宋_GB2312" w:hint="eastAsia"/>
          <w:color w:val="000000" w:themeColor="text1"/>
          <w:sz w:val="32"/>
          <w:szCs w:val="36"/>
        </w:rPr>
        <w:t>的，</w:t>
      </w:r>
      <w:r w:rsidR="00B31572">
        <w:rPr>
          <w:rFonts w:ascii="仿宋_GB2312" w:eastAsia="仿宋_GB2312" w:hint="eastAsia"/>
          <w:color w:val="000000" w:themeColor="text1"/>
          <w:sz w:val="32"/>
          <w:szCs w:val="36"/>
        </w:rPr>
        <w:t>最高</w:t>
      </w:r>
      <w:r w:rsidR="000360F6">
        <w:rPr>
          <w:rFonts w:ascii="仿宋_GB2312" w:eastAsia="仿宋_GB2312" w:hint="eastAsia"/>
          <w:color w:val="000000" w:themeColor="text1"/>
          <w:sz w:val="32"/>
          <w:szCs w:val="36"/>
        </w:rPr>
        <w:t>奖励</w:t>
      </w:r>
      <w:r>
        <w:rPr>
          <w:rFonts w:ascii="仿宋_GB2312" w:eastAsia="仿宋_GB2312" w:hint="eastAsia"/>
          <w:color w:val="000000" w:themeColor="text1"/>
          <w:sz w:val="32"/>
          <w:szCs w:val="36"/>
        </w:rPr>
        <w:t>8</w:t>
      </w:r>
      <w:r w:rsidR="000360F6" w:rsidRPr="000360F6">
        <w:rPr>
          <w:rFonts w:ascii="仿宋_GB2312" w:eastAsia="仿宋_GB2312" w:hint="eastAsia"/>
          <w:color w:val="000000" w:themeColor="text1"/>
          <w:sz w:val="32"/>
          <w:szCs w:val="36"/>
        </w:rPr>
        <w:t>万元</w:t>
      </w:r>
      <w:r w:rsidR="00D62B2A">
        <w:rPr>
          <w:rFonts w:ascii="仿宋_GB2312" w:eastAsia="仿宋_GB2312" w:hAnsi="仿宋" w:hint="eastAsia"/>
          <w:sz w:val="32"/>
          <w:szCs w:val="32"/>
        </w:rPr>
        <w:t>。</w:t>
      </w:r>
    </w:p>
    <w:p w:rsidR="00D17FA4" w:rsidRPr="00E347B8" w:rsidRDefault="00820A7A" w:rsidP="00532D48">
      <w:pPr>
        <w:spacing w:line="560" w:lineRule="exact"/>
        <w:ind w:firstLineChars="200" w:firstLine="640"/>
        <w:rPr>
          <w:rFonts w:ascii="仿宋_GB2312" w:eastAsia="仿宋_GB2312"/>
          <w:sz w:val="32"/>
          <w:szCs w:val="32"/>
        </w:rPr>
      </w:pPr>
      <w:r w:rsidRPr="00E347B8">
        <w:rPr>
          <w:rFonts w:ascii="黑体" w:eastAsia="黑体" w:hAnsi="黑体" w:cs="黑体" w:hint="eastAsia"/>
          <w:kern w:val="0"/>
          <w:sz w:val="32"/>
          <w:szCs w:val="32"/>
        </w:rPr>
        <w:t>第十</w:t>
      </w:r>
      <w:r w:rsidR="003721A1">
        <w:rPr>
          <w:rFonts w:ascii="黑体" w:eastAsia="黑体" w:hAnsi="黑体" w:cs="黑体" w:hint="eastAsia"/>
          <w:kern w:val="0"/>
          <w:sz w:val="32"/>
          <w:szCs w:val="32"/>
        </w:rPr>
        <w:t>二</w:t>
      </w:r>
      <w:r w:rsidRPr="00E347B8">
        <w:rPr>
          <w:rFonts w:ascii="黑体" w:eastAsia="黑体" w:hAnsi="黑体" w:cs="黑体" w:hint="eastAsia"/>
          <w:kern w:val="0"/>
          <w:sz w:val="32"/>
          <w:szCs w:val="32"/>
        </w:rPr>
        <w:t>条</w:t>
      </w:r>
      <w:r w:rsidRPr="00E347B8">
        <w:rPr>
          <w:rFonts w:ascii="黑体" w:eastAsia="黑体" w:hAnsi="黑体" w:cs="黑体"/>
          <w:kern w:val="0"/>
          <w:sz w:val="32"/>
          <w:szCs w:val="32"/>
        </w:rPr>
        <w:t>【</w:t>
      </w:r>
      <w:r w:rsidRPr="00E347B8">
        <w:rPr>
          <w:rFonts w:ascii="黑体" w:eastAsia="黑体" w:hAnsi="黑体" w:cs="黑体" w:hint="eastAsia"/>
          <w:kern w:val="0"/>
          <w:sz w:val="32"/>
          <w:szCs w:val="32"/>
        </w:rPr>
        <w:t>就业</w:t>
      </w:r>
      <w:r w:rsidR="00AA66A2" w:rsidRPr="00E347B8">
        <w:rPr>
          <w:rFonts w:ascii="黑体" w:eastAsia="黑体" w:hAnsi="黑体" w:cs="黑体" w:hint="eastAsia"/>
          <w:kern w:val="0"/>
          <w:sz w:val="32"/>
          <w:szCs w:val="32"/>
        </w:rPr>
        <w:t>奖励</w:t>
      </w:r>
      <w:r w:rsidRPr="00E347B8">
        <w:rPr>
          <w:rFonts w:ascii="黑体" w:eastAsia="黑体" w:hAnsi="黑体" w:cs="黑体"/>
          <w:kern w:val="0"/>
          <w:sz w:val="32"/>
          <w:szCs w:val="32"/>
        </w:rPr>
        <w:t>】</w:t>
      </w:r>
      <w:r w:rsidR="00360F9E" w:rsidRPr="00E347B8">
        <w:rPr>
          <w:rFonts w:ascii="仿宋_GB2312" w:eastAsia="仿宋_GB2312" w:hint="eastAsia"/>
          <w:sz w:val="32"/>
          <w:szCs w:val="32"/>
        </w:rPr>
        <w:t>对</w:t>
      </w:r>
      <w:r w:rsidR="00CA7BB2" w:rsidRPr="00E347B8">
        <w:rPr>
          <w:rFonts w:ascii="仿宋_GB2312" w:eastAsia="仿宋_GB2312" w:hint="eastAsia"/>
          <w:sz w:val="32"/>
          <w:szCs w:val="32"/>
        </w:rPr>
        <w:t>来前海</w:t>
      </w:r>
      <w:r w:rsidR="00BA40BF" w:rsidRPr="00E347B8">
        <w:rPr>
          <w:rFonts w:ascii="仿宋_GB2312" w:eastAsia="仿宋_GB2312" w:hint="eastAsia"/>
          <w:sz w:val="32"/>
          <w:szCs w:val="32"/>
        </w:rPr>
        <w:t>全职</w:t>
      </w:r>
      <w:r w:rsidR="00CA7BB2" w:rsidRPr="00E347B8">
        <w:rPr>
          <w:rFonts w:ascii="仿宋_GB2312" w:eastAsia="仿宋_GB2312" w:hint="eastAsia"/>
          <w:sz w:val="32"/>
          <w:szCs w:val="32"/>
        </w:rPr>
        <w:t>工作的</w:t>
      </w:r>
      <w:r w:rsidR="00C33FF1" w:rsidRPr="00E347B8">
        <w:rPr>
          <w:rFonts w:ascii="仿宋_GB2312" w:eastAsia="仿宋_GB2312" w:hint="eastAsia"/>
          <w:sz w:val="32"/>
          <w:szCs w:val="32"/>
        </w:rPr>
        <w:t>港澳</w:t>
      </w:r>
      <w:r w:rsidR="00696C27" w:rsidRPr="00E347B8">
        <w:rPr>
          <w:rFonts w:ascii="仿宋_GB2312" w:eastAsia="仿宋_GB2312" w:hint="eastAsia"/>
          <w:sz w:val="32"/>
          <w:szCs w:val="32"/>
        </w:rPr>
        <w:t>青年,</w:t>
      </w:r>
      <w:r w:rsidR="00890FC1" w:rsidRPr="00E347B8">
        <w:rPr>
          <w:rFonts w:ascii="仿宋_GB2312" w:eastAsia="仿宋_GB2312" w:hint="eastAsia"/>
          <w:sz w:val="32"/>
          <w:szCs w:val="32"/>
        </w:rPr>
        <w:t>按</w:t>
      </w:r>
      <w:r w:rsidR="00D62B2A" w:rsidRPr="00E347B8">
        <w:rPr>
          <w:rFonts w:ascii="仿宋_GB2312" w:eastAsia="仿宋_GB2312" w:hint="eastAsia"/>
          <w:sz w:val="32"/>
          <w:szCs w:val="32"/>
        </w:rPr>
        <w:t>博士</w:t>
      </w:r>
      <w:r w:rsidR="00C125B2" w:rsidRPr="00E347B8">
        <w:rPr>
          <w:rFonts w:ascii="仿宋_GB2312" w:eastAsia="仿宋_GB2312" w:hint="eastAsia"/>
          <w:kern w:val="0"/>
          <w:sz w:val="32"/>
          <w:szCs w:val="32"/>
        </w:rPr>
        <w:t>6</w:t>
      </w:r>
      <w:r w:rsidR="00D62B2A" w:rsidRPr="00E347B8">
        <w:rPr>
          <w:rFonts w:ascii="仿宋_GB2312" w:eastAsia="仿宋_GB2312" w:hint="eastAsia"/>
          <w:kern w:val="0"/>
          <w:sz w:val="32"/>
          <w:szCs w:val="32"/>
        </w:rPr>
        <w:t>000元/月、硕士</w:t>
      </w:r>
      <w:r w:rsidR="00C125B2" w:rsidRPr="00E347B8">
        <w:rPr>
          <w:rFonts w:ascii="仿宋_GB2312" w:eastAsia="仿宋_GB2312" w:hint="eastAsia"/>
          <w:kern w:val="0"/>
          <w:sz w:val="32"/>
          <w:szCs w:val="32"/>
        </w:rPr>
        <w:t>4</w:t>
      </w:r>
      <w:r w:rsidR="00D62B2A" w:rsidRPr="00E347B8">
        <w:rPr>
          <w:rFonts w:ascii="仿宋_GB2312" w:eastAsia="仿宋_GB2312" w:hint="eastAsia"/>
          <w:kern w:val="0"/>
          <w:sz w:val="32"/>
          <w:szCs w:val="32"/>
        </w:rPr>
        <w:t>000元/月、学士</w:t>
      </w:r>
      <w:r w:rsidR="00C125B2" w:rsidRPr="00E347B8">
        <w:rPr>
          <w:rFonts w:ascii="仿宋_GB2312" w:eastAsia="仿宋_GB2312" w:hint="eastAsia"/>
          <w:kern w:val="0"/>
          <w:sz w:val="32"/>
          <w:szCs w:val="32"/>
        </w:rPr>
        <w:t>3</w:t>
      </w:r>
      <w:r w:rsidR="00D62B2A" w:rsidRPr="00E347B8">
        <w:rPr>
          <w:rFonts w:ascii="仿宋_GB2312" w:eastAsia="仿宋_GB2312" w:hint="eastAsia"/>
          <w:kern w:val="0"/>
          <w:sz w:val="32"/>
          <w:szCs w:val="32"/>
        </w:rPr>
        <w:t>000元/月、副学士</w:t>
      </w:r>
      <w:r w:rsidR="00C125B2" w:rsidRPr="00E347B8">
        <w:rPr>
          <w:rFonts w:ascii="仿宋_GB2312" w:eastAsia="仿宋_GB2312" w:hint="eastAsia"/>
          <w:kern w:val="0"/>
          <w:sz w:val="32"/>
          <w:szCs w:val="32"/>
        </w:rPr>
        <w:t>及</w:t>
      </w:r>
      <w:r w:rsidR="009D36FC" w:rsidRPr="00E347B8">
        <w:rPr>
          <w:rFonts w:ascii="仿宋_GB2312" w:eastAsia="仿宋_GB2312" w:hint="eastAsia"/>
          <w:kern w:val="0"/>
          <w:sz w:val="32"/>
          <w:szCs w:val="32"/>
        </w:rPr>
        <w:t>以下</w:t>
      </w:r>
      <w:r w:rsidR="009B1E7E" w:rsidRPr="00E347B8">
        <w:rPr>
          <w:rFonts w:ascii="仿宋_GB2312" w:eastAsia="仿宋_GB2312" w:hint="eastAsia"/>
          <w:kern w:val="0"/>
          <w:sz w:val="32"/>
          <w:szCs w:val="32"/>
        </w:rPr>
        <w:t>文凭2</w:t>
      </w:r>
      <w:r w:rsidR="00696C27" w:rsidRPr="00E347B8">
        <w:rPr>
          <w:rFonts w:ascii="仿宋_GB2312" w:eastAsia="仿宋_GB2312" w:hint="eastAsia"/>
          <w:kern w:val="0"/>
          <w:sz w:val="32"/>
          <w:szCs w:val="32"/>
        </w:rPr>
        <w:t>0</w:t>
      </w:r>
      <w:r w:rsidR="00D62B2A" w:rsidRPr="00E347B8">
        <w:rPr>
          <w:rFonts w:ascii="仿宋_GB2312" w:eastAsia="仿宋_GB2312" w:hint="eastAsia"/>
          <w:kern w:val="0"/>
          <w:sz w:val="32"/>
          <w:szCs w:val="32"/>
        </w:rPr>
        <w:t>00</w:t>
      </w:r>
      <w:r w:rsidR="005827AE" w:rsidRPr="00E347B8">
        <w:rPr>
          <w:rFonts w:ascii="仿宋_GB2312" w:eastAsia="仿宋_GB2312" w:hint="eastAsia"/>
          <w:kern w:val="0"/>
          <w:sz w:val="32"/>
          <w:szCs w:val="32"/>
        </w:rPr>
        <w:t>元/</w:t>
      </w:r>
      <w:r w:rsidR="00884907" w:rsidRPr="00E347B8">
        <w:rPr>
          <w:rFonts w:ascii="仿宋_GB2312" w:eastAsia="仿宋_GB2312" w:hint="eastAsia"/>
          <w:kern w:val="0"/>
          <w:sz w:val="32"/>
          <w:szCs w:val="32"/>
        </w:rPr>
        <w:t>月的</w:t>
      </w:r>
      <w:r w:rsidR="00D62B2A" w:rsidRPr="00E347B8">
        <w:rPr>
          <w:rFonts w:ascii="仿宋_GB2312" w:eastAsia="仿宋_GB2312" w:hint="eastAsia"/>
          <w:kern w:val="0"/>
          <w:sz w:val="32"/>
          <w:szCs w:val="32"/>
        </w:rPr>
        <w:t>标准给予</w:t>
      </w:r>
      <w:r w:rsidR="00D62B2A" w:rsidRPr="00E347B8">
        <w:rPr>
          <w:rFonts w:ascii="仿宋_GB2312" w:eastAsia="仿宋_GB2312" w:hint="eastAsia"/>
          <w:sz w:val="32"/>
          <w:szCs w:val="32"/>
        </w:rPr>
        <w:t>就业</w:t>
      </w:r>
      <w:r w:rsidR="00AA66A2" w:rsidRPr="00E347B8">
        <w:rPr>
          <w:rFonts w:ascii="仿宋_GB2312" w:eastAsia="仿宋_GB2312" w:hint="eastAsia"/>
          <w:sz w:val="32"/>
          <w:szCs w:val="32"/>
        </w:rPr>
        <w:t>奖励</w:t>
      </w:r>
      <w:r w:rsidR="008C3C25" w:rsidRPr="00E347B8">
        <w:rPr>
          <w:rFonts w:ascii="仿宋_GB2312" w:eastAsia="仿宋_GB2312" w:hint="eastAsia"/>
          <w:sz w:val="32"/>
          <w:szCs w:val="32"/>
        </w:rPr>
        <w:t>，</w:t>
      </w:r>
      <w:r w:rsidR="002574A3" w:rsidRPr="00E347B8">
        <w:rPr>
          <w:rFonts w:ascii="仿宋_GB2312" w:eastAsia="仿宋_GB2312" w:hint="eastAsia"/>
          <w:color w:val="000000" w:themeColor="text1"/>
          <w:sz w:val="32"/>
          <w:szCs w:val="36"/>
        </w:rPr>
        <w:t>奖励</w:t>
      </w:r>
      <w:r w:rsidR="008C3C25" w:rsidRPr="00E347B8">
        <w:rPr>
          <w:rFonts w:ascii="仿宋_GB2312" w:eastAsia="仿宋_GB2312"/>
          <w:color w:val="000000" w:themeColor="text1"/>
          <w:sz w:val="32"/>
          <w:szCs w:val="36"/>
        </w:rPr>
        <w:t>期限</w:t>
      </w:r>
      <w:r w:rsidR="008C3C25" w:rsidRPr="00E347B8">
        <w:rPr>
          <w:rFonts w:ascii="仿宋_GB2312" w:eastAsia="仿宋_GB2312" w:hint="eastAsia"/>
          <w:color w:val="000000" w:themeColor="text1"/>
          <w:sz w:val="32"/>
          <w:szCs w:val="36"/>
        </w:rPr>
        <w:t>最长不超过3年</w:t>
      </w:r>
      <w:r w:rsidR="00D62B2A" w:rsidRPr="00E347B8">
        <w:rPr>
          <w:rFonts w:ascii="仿宋_GB2312" w:eastAsia="仿宋_GB2312" w:hint="eastAsia"/>
          <w:sz w:val="32"/>
          <w:szCs w:val="32"/>
        </w:rPr>
        <w:t>。</w:t>
      </w:r>
    </w:p>
    <w:p w:rsidR="002F25BC" w:rsidRPr="00E347B8" w:rsidRDefault="002F25BC" w:rsidP="00532D48">
      <w:pPr>
        <w:spacing w:line="560" w:lineRule="exact"/>
        <w:ind w:firstLineChars="200" w:firstLine="640"/>
        <w:rPr>
          <w:rFonts w:ascii="仿宋_GB2312" w:eastAsia="仿宋_GB2312"/>
          <w:sz w:val="32"/>
          <w:szCs w:val="32"/>
        </w:rPr>
      </w:pPr>
      <w:r w:rsidRPr="00E347B8">
        <w:rPr>
          <w:rFonts w:ascii="黑体" w:eastAsia="黑体" w:hAnsi="黑体" w:cs="黑体" w:hint="eastAsia"/>
          <w:kern w:val="0"/>
          <w:sz w:val="32"/>
          <w:szCs w:val="32"/>
        </w:rPr>
        <w:t>第十</w:t>
      </w:r>
      <w:r w:rsidR="003721A1">
        <w:rPr>
          <w:rFonts w:ascii="黑体" w:eastAsia="黑体" w:hAnsi="黑体" w:cs="黑体" w:hint="eastAsia"/>
          <w:kern w:val="0"/>
          <w:sz w:val="32"/>
          <w:szCs w:val="32"/>
        </w:rPr>
        <w:t>三</w:t>
      </w:r>
      <w:r w:rsidRPr="00E347B8">
        <w:rPr>
          <w:rFonts w:ascii="黑体" w:eastAsia="黑体" w:hAnsi="黑体" w:cs="黑体" w:hint="eastAsia"/>
          <w:kern w:val="0"/>
          <w:sz w:val="32"/>
          <w:szCs w:val="32"/>
        </w:rPr>
        <w:t>条</w:t>
      </w:r>
      <w:r w:rsidRPr="00E347B8">
        <w:rPr>
          <w:rFonts w:ascii="黑体" w:eastAsia="黑体" w:hAnsi="黑体" w:cs="黑体"/>
          <w:kern w:val="0"/>
          <w:sz w:val="32"/>
          <w:szCs w:val="32"/>
        </w:rPr>
        <w:t>【</w:t>
      </w:r>
      <w:r w:rsidR="00C40A88" w:rsidRPr="00E347B8">
        <w:rPr>
          <w:rFonts w:ascii="黑体" w:eastAsia="黑体" w:hAnsi="黑体" w:cs="黑体" w:hint="eastAsia"/>
          <w:kern w:val="0"/>
          <w:sz w:val="32"/>
          <w:szCs w:val="32"/>
        </w:rPr>
        <w:t>用人资助</w:t>
      </w:r>
      <w:r w:rsidRPr="00E347B8">
        <w:rPr>
          <w:rFonts w:ascii="黑体" w:eastAsia="黑体" w:hAnsi="黑体" w:cs="黑体"/>
          <w:kern w:val="0"/>
          <w:sz w:val="32"/>
          <w:szCs w:val="32"/>
        </w:rPr>
        <w:t>】</w:t>
      </w:r>
      <w:r w:rsidR="00230858" w:rsidRPr="00E347B8">
        <w:rPr>
          <w:rFonts w:ascii="仿宋_GB2312" w:eastAsia="仿宋_GB2312" w:hAnsi="仿宋" w:hint="eastAsia"/>
          <w:sz w:val="32"/>
          <w:szCs w:val="32"/>
        </w:rPr>
        <w:t>每年安排一定资金，</w:t>
      </w:r>
      <w:r w:rsidRPr="00E347B8">
        <w:rPr>
          <w:rFonts w:ascii="仿宋_GB2312" w:eastAsia="仿宋_GB2312" w:hAnsi="仿宋" w:hint="eastAsia"/>
          <w:sz w:val="32"/>
          <w:szCs w:val="32"/>
        </w:rPr>
        <w:t>为聘用</w:t>
      </w:r>
      <w:r w:rsidR="00C33FF1" w:rsidRPr="00E347B8">
        <w:rPr>
          <w:rFonts w:ascii="仿宋_GB2312" w:eastAsia="仿宋_GB2312" w:hint="eastAsia"/>
          <w:sz w:val="32"/>
          <w:szCs w:val="32"/>
        </w:rPr>
        <w:t>港澳</w:t>
      </w:r>
      <w:r w:rsidR="00A21535" w:rsidRPr="00E347B8">
        <w:rPr>
          <w:rFonts w:ascii="仿宋_GB2312" w:eastAsia="仿宋_GB2312" w:hint="eastAsia"/>
          <w:sz w:val="32"/>
          <w:szCs w:val="32"/>
        </w:rPr>
        <w:t>青年</w:t>
      </w:r>
      <w:r w:rsidRPr="00E347B8">
        <w:rPr>
          <w:rFonts w:ascii="仿宋_GB2312" w:eastAsia="仿宋_GB2312" w:hAnsi="仿宋" w:hint="eastAsia"/>
          <w:sz w:val="32"/>
          <w:szCs w:val="32"/>
        </w:rPr>
        <w:t>的前海</w:t>
      </w:r>
      <w:r w:rsidRPr="00E347B8">
        <w:rPr>
          <w:rFonts w:ascii="仿宋_GB2312" w:eastAsia="仿宋_GB2312" w:hAnsi="微软雅黑" w:cs="宋体" w:hint="eastAsia"/>
          <w:kern w:val="0"/>
          <w:sz w:val="32"/>
          <w:szCs w:val="32"/>
        </w:rPr>
        <w:t>机构分摊用人成本</w:t>
      </w:r>
      <w:r w:rsidRPr="00E347B8">
        <w:rPr>
          <w:rFonts w:ascii="仿宋_GB2312" w:eastAsia="仿宋_GB2312" w:hAnsi="仿宋" w:hint="eastAsia"/>
          <w:sz w:val="32"/>
          <w:szCs w:val="32"/>
        </w:rPr>
        <w:t>，</w:t>
      </w:r>
      <w:r w:rsidR="00890FC1" w:rsidRPr="00E347B8">
        <w:rPr>
          <w:rFonts w:ascii="仿宋_GB2312" w:eastAsia="仿宋_GB2312" w:hint="eastAsia"/>
          <w:sz w:val="32"/>
          <w:szCs w:val="32"/>
        </w:rPr>
        <w:t>按</w:t>
      </w:r>
      <w:r w:rsidRPr="00E347B8">
        <w:rPr>
          <w:rFonts w:ascii="仿宋_GB2312" w:eastAsia="仿宋_GB2312" w:hint="eastAsia"/>
          <w:sz w:val="32"/>
          <w:szCs w:val="32"/>
        </w:rPr>
        <w:t>每名</w:t>
      </w:r>
      <w:r w:rsidR="00C33FF1" w:rsidRPr="00E347B8">
        <w:rPr>
          <w:rFonts w:ascii="仿宋_GB2312" w:eastAsia="仿宋_GB2312" w:hint="eastAsia"/>
          <w:sz w:val="32"/>
          <w:szCs w:val="32"/>
        </w:rPr>
        <w:t>港澳</w:t>
      </w:r>
      <w:r w:rsidR="00A21535" w:rsidRPr="00E347B8">
        <w:rPr>
          <w:rFonts w:ascii="仿宋_GB2312" w:eastAsia="仿宋_GB2312" w:hint="eastAsia"/>
          <w:sz w:val="32"/>
          <w:szCs w:val="32"/>
        </w:rPr>
        <w:t>青年</w:t>
      </w:r>
      <w:r w:rsidR="00AA25A4" w:rsidRPr="00E347B8">
        <w:rPr>
          <w:rFonts w:ascii="仿宋_GB2312" w:eastAsia="仿宋_GB2312" w:hint="eastAsia"/>
          <w:sz w:val="32"/>
          <w:szCs w:val="32"/>
        </w:rPr>
        <w:t>在前海</w:t>
      </w:r>
      <w:r w:rsidRPr="00E347B8">
        <w:rPr>
          <w:rFonts w:ascii="仿宋_GB2312" w:eastAsia="仿宋_GB2312" w:hAnsi="宋体" w:hint="eastAsia"/>
          <w:kern w:val="0"/>
          <w:sz w:val="32"/>
          <w:szCs w:val="32"/>
        </w:rPr>
        <w:t>应税</w:t>
      </w:r>
      <w:r w:rsidRPr="00E347B8">
        <w:rPr>
          <w:rFonts w:ascii="仿宋_GB2312" w:eastAsia="仿宋_GB2312" w:hint="eastAsia"/>
          <w:sz w:val="32"/>
          <w:szCs w:val="32"/>
        </w:rPr>
        <w:t>工资薪金收入30%，给予</w:t>
      </w:r>
      <w:r w:rsidR="00DF175F" w:rsidRPr="00E347B8">
        <w:rPr>
          <w:rFonts w:ascii="仿宋_GB2312" w:eastAsia="仿宋_GB2312" w:hint="eastAsia"/>
          <w:sz w:val="32"/>
          <w:szCs w:val="32"/>
        </w:rPr>
        <w:t>每年</w:t>
      </w:r>
      <w:r w:rsidRPr="00E347B8">
        <w:rPr>
          <w:rFonts w:ascii="仿宋_GB2312" w:eastAsia="仿宋_GB2312" w:hint="eastAsia"/>
          <w:sz w:val="32"/>
          <w:szCs w:val="32"/>
        </w:rPr>
        <w:t>最高</w:t>
      </w:r>
      <w:r w:rsidR="00C125B2" w:rsidRPr="00E347B8">
        <w:rPr>
          <w:rFonts w:ascii="仿宋_GB2312" w:eastAsia="仿宋_GB2312" w:hint="eastAsia"/>
          <w:sz w:val="32"/>
          <w:szCs w:val="32"/>
        </w:rPr>
        <w:t>8</w:t>
      </w:r>
      <w:r w:rsidRPr="00E347B8">
        <w:rPr>
          <w:rFonts w:ascii="仿宋_GB2312" w:eastAsia="仿宋_GB2312" w:hint="eastAsia"/>
          <w:sz w:val="32"/>
          <w:szCs w:val="32"/>
        </w:rPr>
        <w:t>万元的用人</w:t>
      </w:r>
      <w:r w:rsidR="00C40A88" w:rsidRPr="00E347B8">
        <w:rPr>
          <w:rFonts w:ascii="仿宋_GB2312" w:eastAsia="仿宋_GB2312" w:cs="仿宋_GB2312" w:hint="eastAsia"/>
          <w:kern w:val="0"/>
          <w:sz w:val="32"/>
          <w:szCs w:val="32"/>
        </w:rPr>
        <w:t>资助</w:t>
      </w:r>
      <w:r w:rsidRPr="00E347B8">
        <w:rPr>
          <w:rFonts w:ascii="仿宋_GB2312" w:eastAsia="仿宋_GB2312" w:hint="eastAsia"/>
          <w:sz w:val="32"/>
          <w:szCs w:val="32"/>
        </w:rPr>
        <w:t>，每家机构最高</w:t>
      </w:r>
      <w:r w:rsidR="00C125B2" w:rsidRPr="00E347B8">
        <w:rPr>
          <w:rFonts w:ascii="仿宋_GB2312" w:eastAsia="仿宋_GB2312" w:hint="eastAsia"/>
          <w:sz w:val="32"/>
          <w:szCs w:val="32"/>
        </w:rPr>
        <w:t>240</w:t>
      </w:r>
      <w:r w:rsidRPr="00E347B8">
        <w:rPr>
          <w:rFonts w:ascii="仿宋_GB2312" w:eastAsia="仿宋_GB2312" w:hint="eastAsia"/>
          <w:sz w:val="32"/>
          <w:szCs w:val="32"/>
        </w:rPr>
        <w:t>万元</w:t>
      </w:r>
      <w:r w:rsidR="00E726FC" w:rsidRPr="00E347B8">
        <w:rPr>
          <w:rFonts w:ascii="仿宋_GB2312" w:eastAsia="仿宋_GB2312" w:hint="eastAsia"/>
          <w:sz w:val="32"/>
          <w:szCs w:val="32"/>
        </w:rPr>
        <w:t>，</w:t>
      </w:r>
      <w:r w:rsidR="009C7C15" w:rsidRPr="00E347B8">
        <w:rPr>
          <w:rFonts w:ascii="仿宋_GB2312" w:eastAsia="仿宋_GB2312" w:hint="eastAsia"/>
          <w:color w:val="000000" w:themeColor="text1"/>
          <w:sz w:val="32"/>
          <w:szCs w:val="36"/>
        </w:rPr>
        <w:t>资助</w:t>
      </w:r>
      <w:r w:rsidR="00E726FC" w:rsidRPr="00E347B8">
        <w:rPr>
          <w:rFonts w:ascii="仿宋_GB2312" w:eastAsia="仿宋_GB2312"/>
          <w:color w:val="000000" w:themeColor="text1"/>
          <w:sz w:val="32"/>
          <w:szCs w:val="36"/>
        </w:rPr>
        <w:t>期限</w:t>
      </w:r>
      <w:r w:rsidR="00E726FC" w:rsidRPr="00E347B8">
        <w:rPr>
          <w:rFonts w:ascii="仿宋_GB2312" w:eastAsia="仿宋_GB2312" w:hint="eastAsia"/>
          <w:color w:val="000000" w:themeColor="text1"/>
          <w:sz w:val="32"/>
          <w:szCs w:val="36"/>
        </w:rPr>
        <w:t>最长不超过3年</w:t>
      </w:r>
      <w:r w:rsidR="00E726FC" w:rsidRPr="00E347B8">
        <w:rPr>
          <w:rFonts w:ascii="仿宋_GB2312" w:eastAsia="仿宋_GB2312" w:hint="eastAsia"/>
          <w:sz w:val="32"/>
          <w:szCs w:val="32"/>
        </w:rPr>
        <w:t>。</w:t>
      </w:r>
    </w:p>
    <w:p w:rsidR="00CD6DFC" w:rsidRPr="00A640F0" w:rsidRDefault="00CA7BB2" w:rsidP="00532D48">
      <w:pPr>
        <w:spacing w:line="560" w:lineRule="exact"/>
        <w:ind w:firstLineChars="200" w:firstLine="640"/>
        <w:rPr>
          <w:rFonts w:ascii="仿宋_GB2312" w:eastAsia="仿宋_GB2312"/>
          <w:color w:val="000000"/>
          <w:sz w:val="32"/>
          <w:szCs w:val="32"/>
        </w:rPr>
      </w:pPr>
      <w:r>
        <w:rPr>
          <w:rFonts w:ascii="黑体" w:eastAsia="黑体" w:hAnsi="黑体" w:cs="黑体" w:hint="eastAsia"/>
          <w:kern w:val="0"/>
          <w:sz w:val="32"/>
          <w:szCs w:val="32"/>
        </w:rPr>
        <w:t>第十</w:t>
      </w:r>
      <w:r w:rsidR="003721A1">
        <w:rPr>
          <w:rFonts w:ascii="黑体" w:eastAsia="黑体" w:hAnsi="黑体" w:cs="黑体" w:hint="eastAsia"/>
          <w:kern w:val="0"/>
          <w:sz w:val="32"/>
          <w:szCs w:val="32"/>
        </w:rPr>
        <w:t>四</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实习</w:t>
      </w:r>
      <w:r w:rsidR="00BA74F0">
        <w:rPr>
          <w:rFonts w:ascii="黑体" w:eastAsia="黑体" w:hAnsi="黑体" w:cs="黑体" w:hint="eastAsia"/>
          <w:kern w:val="0"/>
          <w:sz w:val="32"/>
          <w:szCs w:val="32"/>
        </w:rPr>
        <w:t>补贴</w:t>
      </w:r>
      <w:r w:rsidRPr="00A342C3">
        <w:rPr>
          <w:rFonts w:ascii="黑体" w:eastAsia="黑体" w:hAnsi="黑体" w:cs="黑体"/>
          <w:kern w:val="0"/>
          <w:sz w:val="32"/>
          <w:szCs w:val="32"/>
        </w:rPr>
        <w:t>】</w:t>
      </w:r>
      <w:r w:rsidR="008F2686">
        <w:rPr>
          <w:rFonts w:ascii="仿宋_GB2312" w:eastAsia="仿宋_GB2312" w:hint="eastAsia"/>
          <w:color w:val="000000"/>
          <w:sz w:val="32"/>
          <w:szCs w:val="32"/>
        </w:rPr>
        <w:t>对参与前海管理局组织的“港澳青年招聘计划”的</w:t>
      </w:r>
      <w:r w:rsidR="00C125B2">
        <w:rPr>
          <w:rFonts w:ascii="仿宋_GB2312" w:eastAsia="仿宋_GB2312" w:hint="eastAsia"/>
          <w:sz w:val="32"/>
          <w:szCs w:val="32"/>
        </w:rPr>
        <w:t>港澳</w:t>
      </w:r>
      <w:r w:rsidR="008F2686">
        <w:rPr>
          <w:rFonts w:ascii="仿宋_GB2312" w:eastAsia="仿宋_GB2312" w:hint="eastAsia"/>
          <w:sz w:val="32"/>
          <w:szCs w:val="32"/>
        </w:rPr>
        <w:t>青年</w:t>
      </w:r>
      <w:r w:rsidR="008F2686">
        <w:rPr>
          <w:rFonts w:ascii="仿宋_GB2312" w:eastAsia="仿宋_GB2312" w:hint="eastAsia"/>
          <w:color w:val="000000"/>
          <w:sz w:val="32"/>
          <w:szCs w:val="32"/>
        </w:rPr>
        <w:t>，按每人每月3000元给予实习补贴，</w:t>
      </w:r>
      <w:r w:rsidR="008F2686">
        <w:rPr>
          <w:rFonts w:ascii="仿宋_GB2312" w:eastAsia="仿宋_GB2312" w:hint="eastAsia"/>
          <w:color w:val="000000" w:themeColor="text1"/>
          <w:sz w:val="32"/>
          <w:szCs w:val="36"/>
        </w:rPr>
        <w:t>补贴</w:t>
      </w:r>
      <w:r w:rsidR="008F2686">
        <w:rPr>
          <w:rFonts w:ascii="仿宋_GB2312" w:eastAsia="仿宋_GB2312"/>
          <w:color w:val="000000" w:themeColor="text1"/>
          <w:sz w:val="32"/>
          <w:szCs w:val="36"/>
        </w:rPr>
        <w:t>期限</w:t>
      </w:r>
      <w:r w:rsidR="008F2686">
        <w:rPr>
          <w:rFonts w:ascii="仿宋_GB2312" w:eastAsia="仿宋_GB2312" w:hint="eastAsia"/>
          <w:color w:val="000000" w:themeColor="text1"/>
          <w:sz w:val="32"/>
          <w:szCs w:val="36"/>
        </w:rPr>
        <w:t>最长不超过6个月</w:t>
      </w:r>
      <w:r w:rsidR="008F2686">
        <w:rPr>
          <w:rFonts w:ascii="仿宋_GB2312" w:eastAsia="仿宋_GB2312" w:hint="eastAsia"/>
          <w:color w:val="000000"/>
          <w:sz w:val="32"/>
          <w:szCs w:val="32"/>
        </w:rPr>
        <w:t>。实习期限不足一个月按一个月计算。</w:t>
      </w:r>
    </w:p>
    <w:p w:rsidR="00D5191D" w:rsidRPr="00C125B2" w:rsidRDefault="006D190B" w:rsidP="00532D48">
      <w:pPr>
        <w:pStyle w:val="a7"/>
        <w:spacing w:line="560" w:lineRule="exact"/>
        <w:ind w:firstLine="640"/>
        <w:rPr>
          <w:rFonts w:ascii="仿宋_GB2312" w:eastAsia="仿宋_GB2312" w:hAnsi="仿宋_GB2312" w:cs="仿宋_GB2312"/>
          <w:color w:val="000000"/>
          <w:sz w:val="32"/>
          <w:szCs w:val="32"/>
        </w:rPr>
      </w:pPr>
      <w:r>
        <w:rPr>
          <w:rFonts w:ascii="黑体" w:eastAsia="黑体" w:hAnsi="黑体" w:cs="黑体" w:hint="eastAsia"/>
          <w:kern w:val="0"/>
          <w:sz w:val="32"/>
          <w:szCs w:val="32"/>
        </w:rPr>
        <w:t>第十</w:t>
      </w:r>
      <w:r w:rsidR="003721A1">
        <w:rPr>
          <w:rFonts w:ascii="黑体" w:eastAsia="黑体" w:hAnsi="黑体" w:cs="黑体" w:hint="eastAsia"/>
          <w:kern w:val="0"/>
          <w:sz w:val="32"/>
          <w:szCs w:val="32"/>
        </w:rPr>
        <w:t>五</w:t>
      </w:r>
      <w:r>
        <w:rPr>
          <w:rFonts w:ascii="黑体" w:eastAsia="黑体" w:hAnsi="黑体" w:cs="黑体" w:hint="eastAsia"/>
          <w:kern w:val="0"/>
          <w:sz w:val="32"/>
          <w:szCs w:val="32"/>
        </w:rPr>
        <w:t>条</w:t>
      </w:r>
      <w:r w:rsidRPr="00A342C3">
        <w:rPr>
          <w:rFonts w:ascii="黑体" w:eastAsia="黑体" w:hAnsi="黑体" w:cs="黑体"/>
          <w:kern w:val="0"/>
          <w:sz w:val="32"/>
          <w:szCs w:val="32"/>
        </w:rPr>
        <w:t>【</w:t>
      </w:r>
      <w:r w:rsidR="00C125B2">
        <w:rPr>
          <w:rFonts w:ascii="黑体" w:eastAsia="黑体" w:hAnsi="黑体" w:cs="黑体" w:hint="eastAsia"/>
          <w:kern w:val="0"/>
          <w:sz w:val="32"/>
          <w:szCs w:val="32"/>
        </w:rPr>
        <w:t>创业奖励</w:t>
      </w:r>
      <w:r w:rsidRPr="00A342C3">
        <w:rPr>
          <w:rFonts w:ascii="黑体" w:eastAsia="黑体" w:hAnsi="黑体" w:cs="黑体"/>
          <w:kern w:val="0"/>
          <w:sz w:val="32"/>
          <w:szCs w:val="32"/>
        </w:rPr>
        <w:t>】</w:t>
      </w:r>
      <w:r w:rsidR="00C125B2" w:rsidRPr="00C125B2">
        <w:rPr>
          <w:rFonts w:ascii="仿宋_GB2312" w:eastAsia="仿宋_GB2312" w:cs="Times New Roman" w:hint="eastAsia"/>
          <w:color w:val="000000"/>
          <w:sz w:val="32"/>
          <w:szCs w:val="32"/>
        </w:rPr>
        <w:t>支持</w:t>
      </w:r>
      <w:r w:rsidR="00C125B2">
        <w:rPr>
          <w:rFonts w:ascii="仿宋_GB2312" w:eastAsia="仿宋_GB2312" w:cs="Times New Roman" w:hint="eastAsia"/>
          <w:color w:val="000000"/>
          <w:sz w:val="32"/>
          <w:szCs w:val="32"/>
        </w:rPr>
        <w:t>港澳</w:t>
      </w:r>
      <w:r w:rsidR="00D5191D" w:rsidRPr="00C125B2">
        <w:rPr>
          <w:rFonts w:ascii="仿宋_GB2312" w:eastAsia="仿宋_GB2312" w:cs="Times New Roman" w:hint="eastAsia"/>
          <w:color w:val="000000"/>
          <w:sz w:val="32"/>
          <w:szCs w:val="32"/>
        </w:rPr>
        <w:t>青年在</w:t>
      </w:r>
      <w:r w:rsidR="00D5191D">
        <w:rPr>
          <w:rFonts w:ascii="仿宋_GB2312" w:eastAsia="仿宋_GB2312" w:hAnsi="仿宋_GB2312" w:cs="仿宋_GB2312" w:hint="eastAsia"/>
          <w:color w:val="000000"/>
          <w:sz w:val="32"/>
          <w:szCs w:val="32"/>
        </w:rPr>
        <w:t>前海创</w:t>
      </w:r>
      <w:r w:rsidR="00D5191D" w:rsidRPr="00A52CDB">
        <w:rPr>
          <w:rFonts w:ascii="仿宋_GB2312" w:eastAsia="仿宋_GB2312" w:hint="eastAsia"/>
          <w:sz w:val="32"/>
          <w:szCs w:val="32"/>
          <w:bdr w:val="none" w:sz="0" w:space="0" w:color="auto" w:frame="1"/>
        </w:rPr>
        <w:t>办科技</w:t>
      </w:r>
      <w:r w:rsidR="00D5191D">
        <w:rPr>
          <w:rFonts w:ascii="仿宋_GB2312" w:eastAsia="仿宋_GB2312" w:hint="eastAsia"/>
          <w:sz w:val="32"/>
          <w:szCs w:val="32"/>
          <w:bdr w:val="none" w:sz="0" w:space="0" w:color="auto" w:frame="1"/>
        </w:rPr>
        <w:t>及创意机构</w:t>
      </w:r>
      <w:r w:rsidR="00D5191D" w:rsidRPr="00257717">
        <w:rPr>
          <w:rFonts w:ascii="仿宋_GB2312" w:eastAsia="仿宋_GB2312" w:hint="eastAsia"/>
          <w:sz w:val="32"/>
          <w:szCs w:val="32"/>
          <w:bdr w:val="none" w:sz="0" w:space="0" w:color="auto" w:frame="1"/>
        </w:rPr>
        <w:t>，</w:t>
      </w:r>
      <w:r w:rsidR="00C125B2">
        <w:rPr>
          <w:rFonts w:ascii="仿宋_GB2312" w:eastAsia="仿宋_GB2312" w:hint="eastAsia"/>
          <w:sz w:val="32"/>
          <w:szCs w:val="32"/>
          <w:bdr w:val="none" w:sz="0" w:space="0" w:color="auto" w:frame="1"/>
        </w:rPr>
        <w:t>其</w:t>
      </w:r>
      <w:r w:rsidR="00D5191D" w:rsidRPr="001C60F3">
        <w:rPr>
          <w:rFonts w:ascii="仿宋_GB2312" w:eastAsia="仿宋_GB2312" w:hint="eastAsia"/>
          <w:sz w:val="32"/>
          <w:szCs w:val="32"/>
        </w:rPr>
        <w:t>持股比例不低于3</w:t>
      </w:r>
      <w:r w:rsidR="00D5191D">
        <w:rPr>
          <w:rFonts w:ascii="仿宋_GB2312" w:eastAsia="仿宋_GB2312" w:hint="eastAsia"/>
          <w:sz w:val="32"/>
          <w:szCs w:val="32"/>
        </w:rPr>
        <w:t>0</w:t>
      </w:r>
      <w:r w:rsidR="00D5191D" w:rsidRPr="001C60F3">
        <w:rPr>
          <w:rFonts w:ascii="仿宋_GB2312" w:eastAsia="仿宋_GB2312" w:hint="eastAsia"/>
          <w:sz w:val="32"/>
          <w:szCs w:val="32"/>
        </w:rPr>
        <w:t>%</w:t>
      </w:r>
      <w:r w:rsidR="00D5191D">
        <w:rPr>
          <w:rFonts w:ascii="仿宋_GB2312" w:eastAsia="仿宋_GB2312" w:hint="eastAsia"/>
          <w:sz w:val="32"/>
          <w:szCs w:val="32"/>
        </w:rPr>
        <w:t>且在前海实际</w:t>
      </w:r>
      <w:r w:rsidR="00D5191D" w:rsidRPr="00324FB3">
        <w:rPr>
          <w:rFonts w:ascii="仿宋_GB2312" w:eastAsia="仿宋_GB2312" w:hint="eastAsia"/>
          <w:sz w:val="32"/>
          <w:szCs w:val="32"/>
        </w:rPr>
        <w:t>经营</w:t>
      </w:r>
      <w:r w:rsidR="00230858">
        <w:rPr>
          <w:rFonts w:ascii="仿宋_GB2312" w:eastAsia="仿宋_GB2312" w:hint="eastAsia"/>
          <w:sz w:val="32"/>
          <w:szCs w:val="32"/>
        </w:rPr>
        <w:t>的</w:t>
      </w:r>
      <w:r w:rsidR="00D5191D">
        <w:rPr>
          <w:rFonts w:ascii="仿宋_GB2312" w:eastAsia="仿宋_GB2312" w:hint="eastAsia"/>
          <w:sz w:val="32"/>
          <w:szCs w:val="32"/>
        </w:rPr>
        <w:t>，一次性</w:t>
      </w:r>
      <w:r w:rsidR="00D5191D" w:rsidRPr="0099629D">
        <w:rPr>
          <w:rFonts w:ascii="仿宋_GB2312" w:eastAsia="仿宋_GB2312" w:hint="eastAsia"/>
          <w:sz w:val="32"/>
          <w:szCs w:val="32"/>
        </w:rPr>
        <w:t>给予</w:t>
      </w:r>
      <w:r w:rsidR="00D5191D">
        <w:rPr>
          <w:rFonts w:ascii="仿宋_GB2312" w:eastAsia="仿宋_GB2312" w:hint="eastAsia"/>
          <w:sz w:val="32"/>
          <w:szCs w:val="32"/>
        </w:rPr>
        <w:t>3万元</w:t>
      </w:r>
      <w:r w:rsidR="006937C6" w:rsidRPr="006937C6">
        <w:rPr>
          <w:rFonts w:ascii="仿宋_GB2312" w:eastAsia="仿宋_GB2312" w:hint="eastAsia"/>
          <w:sz w:val="32"/>
          <w:szCs w:val="32"/>
        </w:rPr>
        <w:t>创业奖励</w:t>
      </w:r>
      <w:r w:rsidR="00D5191D">
        <w:rPr>
          <w:rFonts w:ascii="仿宋_GB2312" w:eastAsia="仿宋_GB2312" w:hint="eastAsia"/>
          <w:sz w:val="32"/>
          <w:szCs w:val="32"/>
        </w:rPr>
        <w:t>。</w:t>
      </w:r>
      <w:r w:rsidR="001E54D5" w:rsidRPr="000360F6">
        <w:rPr>
          <w:rFonts w:ascii="仿宋_GB2312" w:eastAsia="仿宋_GB2312" w:hint="eastAsia"/>
          <w:color w:val="000000" w:themeColor="text1"/>
          <w:sz w:val="32"/>
          <w:szCs w:val="36"/>
        </w:rPr>
        <w:t>对</w:t>
      </w:r>
      <w:r w:rsidR="001E54D5">
        <w:rPr>
          <w:rFonts w:ascii="仿宋_GB2312" w:eastAsia="仿宋_GB2312" w:hint="eastAsia"/>
          <w:color w:val="000000" w:themeColor="text1"/>
          <w:sz w:val="32"/>
          <w:szCs w:val="36"/>
        </w:rPr>
        <w:t>创办多家机构</w:t>
      </w:r>
      <w:r w:rsidR="001E54D5" w:rsidRPr="000360F6">
        <w:rPr>
          <w:rFonts w:ascii="仿宋_GB2312" w:eastAsia="仿宋_GB2312" w:hint="eastAsia"/>
          <w:color w:val="000000" w:themeColor="text1"/>
          <w:sz w:val="32"/>
          <w:szCs w:val="36"/>
        </w:rPr>
        <w:t>的，</w:t>
      </w:r>
      <w:r w:rsidR="001E54D5">
        <w:rPr>
          <w:rFonts w:ascii="仿宋_GB2312" w:eastAsia="仿宋_GB2312" w:hint="eastAsia"/>
          <w:color w:val="000000" w:themeColor="text1"/>
          <w:sz w:val="32"/>
          <w:szCs w:val="36"/>
        </w:rPr>
        <w:t>最高奖励5</w:t>
      </w:r>
      <w:r w:rsidR="001E54D5" w:rsidRPr="000360F6">
        <w:rPr>
          <w:rFonts w:ascii="仿宋_GB2312" w:eastAsia="仿宋_GB2312" w:hint="eastAsia"/>
          <w:color w:val="000000" w:themeColor="text1"/>
          <w:sz w:val="32"/>
          <w:szCs w:val="36"/>
        </w:rPr>
        <w:t>万元</w:t>
      </w:r>
      <w:r w:rsidR="001E54D5">
        <w:rPr>
          <w:rFonts w:ascii="仿宋_GB2312" w:eastAsia="仿宋_GB2312" w:hAnsi="仿宋" w:hint="eastAsia"/>
          <w:sz w:val="32"/>
          <w:szCs w:val="32"/>
        </w:rPr>
        <w:t>。</w:t>
      </w:r>
    </w:p>
    <w:p w:rsidR="00A640F0" w:rsidRDefault="00A640F0" w:rsidP="00532D48">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第十</w:t>
      </w:r>
      <w:r w:rsidR="003721A1">
        <w:rPr>
          <w:rFonts w:ascii="黑体" w:eastAsia="黑体" w:hAnsi="黑体" w:cs="黑体" w:hint="eastAsia"/>
          <w:kern w:val="0"/>
          <w:sz w:val="32"/>
          <w:szCs w:val="32"/>
        </w:rPr>
        <w:t>六</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贴息支持</w:t>
      </w:r>
      <w:r w:rsidRPr="00A342C3">
        <w:rPr>
          <w:rFonts w:ascii="黑体" w:eastAsia="黑体" w:hAnsi="黑体" w:cs="黑体"/>
          <w:kern w:val="0"/>
          <w:sz w:val="32"/>
          <w:szCs w:val="32"/>
        </w:rPr>
        <w:t>】</w:t>
      </w:r>
      <w:r w:rsidR="008C0CEF" w:rsidRPr="008C0CEF">
        <w:rPr>
          <w:rFonts w:ascii="仿宋_GB2312" w:eastAsia="仿宋_GB2312" w:hint="eastAsia"/>
          <w:sz w:val="32"/>
          <w:szCs w:val="32"/>
        </w:rPr>
        <w:t>对来前海全职工作的港澳人士给</w:t>
      </w:r>
      <w:r w:rsidR="008C0CEF" w:rsidRPr="008C0CEF">
        <w:rPr>
          <w:rFonts w:ascii="仿宋_GB2312" w:eastAsia="仿宋_GB2312" w:hint="eastAsia"/>
          <w:sz w:val="32"/>
          <w:szCs w:val="32"/>
        </w:rPr>
        <w:lastRenderedPageBreak/>
        <w:t>予银行融资贴息支持（非涉房类），按每人支付银行融资利息总额的50%给予支持，每人每年贴息总额</w:t>
      </w:r>
      <w:r w:rsidR="00A02E73">
        <w:rPr>
          <w:rFonts w:ascii="仿宋_GB2312" w:eastAsia="仿宋_GB2312" w:hint="eastAsia"/>
          <w:sz w:val="32"/>
          <w:szCs w:val="32"/>
        </w:rPr>
        <w:t>最高</w:t>
      </w:r>
      <w:r w:rsidR="008C0CEF">
        <w:rPr>
          <w:rFonts w:ascii="仿宋_GB2312" w:eastAsia="仿宋_GB2312" w:hint="eastAsia"/>
          <w:sz w:val="32"/>
          <w:szCs w:val="32"/>
        </w:rPr>
        <w:t>5000</w:t>
      </w:r>
      <w:r w:rsidR="008C0CEF" w:rsidRPr="008C0CEF">
        <w:rPr>
          <w:rFonts w:ascii="仿宋_GB2312" w:eastAsia="仿宋_GB2312" w:hint="eastAsia"/>
          <w:sz w:val="32"/>
          <w:szCs w:val="32"/>
        </w:rPr>
        <w:t>元。</w:t>
      </w:r>
    </w:p>
    <w:p w:rsidR="009906BE" w:rsidRDefault="009906BE" w:rsidP="00532D48">
      <w:pPr>
        <w:spacing w:line="560" w:lineRule="exact"/>
        <w:ind w:firstLineChars="200" w:firstLine="640"/>
        <w:rPr>
          <w:rFonts w:ascii="仿宋_GB2312" w:eastAsia="仿宋_GB2312"/>
          <w:color w:val="000000" w:themeColor="text1"/>
          <w:sz w:val="32"/>
          <w:szCs w:val="32"/>
        </w:rPr>
      </w:pPr>
      <w:r>
        <w:rPr>
          <w:rFonts w:ascii="黑体" w:eastAsia="黑体" w:hAnsi="黑体" w:cs="黑体" w:hint="eastAsia"/>
          <w:kern w:val="0"/>
          <w:sz w:val="32"/>
          <w:szCs w:val="32"/>
        </w:rPr>
        <w:t>第十</w:t>
      </w:r>
      <w:r w:rsidR="003721A1">
        <w:rPr>
          <w:rFonts w:ascii="黑体" w:eastAsia="黑体" w:hAnsi="黑体" w:cs="黑体" w:hint="eastAsia"/>
          <w:kern w:val="0"/>
          <w:sz w:val="32"/>
          <w:szCs w:val="32"/>
        </w:rPr>
        <w:t>七</w:t>
      </w:r>
      <w:r>
        <w:rPr>
          <w:rFonts w:ascii="黑体" w:eastAsia="黑体" w:hAnsi="黑体" w:cs="黑体" w:hint="eastAsia"/>
          <w:kern w:val="0"/>
          <w:sz w:val="32"/>
          <w:szCs w:val="32"/>
        </w:rPr>
        <w:t>条</w:t>
      </w:r>
      <w:r w:rsidRPr="00A342C3">
        <w:rPr>
          <w:rFonts w:ascii="黑体" w:eastAsia="黑体" w:hAnsi="黑体" w:cs="黑体"/>
          <w:kern w:val="0"/>
          <w:sz w:val="32"/>
          <w:szCs w:val="32"/>
        </w:rPr>
        <w:t>【</w:t>
      </w:r>
      <w:r w:rsidRPr="009906BE">
        <w:rPr>
          <w:rFonts w:ascii="黑体" w:eastAsia="黑体" w:hAnsi="黑体" w:cs="黑体" w:hint="eastAsia"/>
          <w:kern w:val="0"/>
          <w:sz w:val="32"/>
          <w:szCs w:val="32"/>
        </w:rPr>
        <w:t>博士后</w:t>
      </w:r>
      <w:r w:rsidR="00A21535">
        <w:rPr>
          <w:rFonts w:ascii="黑体" w:eastAsia="黑体" w:hAnsi="黑体" w:cs="黑体" w:hint="eastAsia"/>
          <w:kern w:val="0"/>
          <w:sz w:val="32"/>
          <w:szCs w:val="32"/>
        </w:rPr>
        <w:t>资助</w:t>
      </w:r>
      <w:r w:rsidRPr="00A342C3">
        <w:rPr>
          <w:rFonts w:ascii="黑体" w:eastAsia="黑体" w:hAnsi="黑体" w:cs="黑体"/>
          <w:kern w:val="0"/>
          <w:sz w:val="32"/>
          <w:szCs w:val="32"/>
        </w:rPr>
        <w:t>】</w:t>
      </w:r>
      <w:r w:rsidR="00B57FEB">
        <w:rPr>
          <w:rFonts w:ascii="仿宋_GB2312" w:eastAsia="仿宋_GB2312" w:hint="eastAsia"/>
          <w:sz w:val="32"/>
          <w:szCs w:val="32"/>
          <w:bdr w:val="none" w:sz="0" w:space="0" w:color="auto" w:frame="1"/>
        </w:rPr>
        <w:t>经前海管理局备案，由</w:t>
      </w:r>
      <w:r w:rsidR="00C125B2">
        <w:rPr>
          <w:rFonts w:ascii="仿宋_GB2312" w:eastAsia="仿宋_GB2312" w:hint="eastAsia"/>
          <w:sz w:val="32"/>
          <w:szCs w:val="32"/>
          <w:bdr w:val="none" w:sz="0" w:space="0" w:color="auto" w:frame="1"/>
        </w:rPr>
        <w:t>港澳</w:t>
      </w:r>
      <w:r w:rsidR="00B57FEB">
        <w:rPr>
          <w:rFonts w:ascii="仿宋_GB2312" w:eastAsia="仿宋_GB2312" w:hint="eastAsia"/>
          <w:sz w:val="32"/>
          <w:szCs w:val="32"/>
          <w:bdr w:val="none" w:sz="0" w:space="0" w:color="auto" w:frame="1"/>
        </w:rPr>
        <w:t>高校招收并</w:t>
      </w:r>
      <w:r w:rsidR="00A64EE9">
        <w:rPr>
          <w:rFonts w:ascii="仿宋_GB2312" w:eastAsia="仿宋_GB2312" w:hint="eastAsia"/>
          <w:sz w:val="32"/>
          <w:szCs w:val="32"/>
          <w:bdr w:val="none" w:sz="0" w:space="0" w:color="auto" w:frame="1"/>
        </w:rPr>
        <w:t>派驻到前海</w:t>
      </w:r>
      <w:r w:rsidR="00DF175F">
        <w:rPr>
          <w:rFonts w:ascii="仿宋_GB2312" w:eastAsia="仿宋_GB2312" w:hint="eastAsia"/>
          <w:sz w:val="32"/>
          <w:szCs w:val="32"/>
          <w:bdr w:val="none" w:sz="0" w:space="0" w:color="auto" w:frame="1"/>
        </w:rPr>
        <w:t>开展研究</w:t>
      </w:r>
      <w:r w:rsidR="00B57FEB">
        <w:rPr>
          <w:rFonts w:ascii="仿宋_GB2312" w:eastAsia="仿宋_GB2312" w:hint="eastAsia"/>
          <w:sz w:val="32"/>
          <w:szCs w:val="32"/>
          <w:bdr w:val="none" w:sz="0" w:space="0" w:color="auto" w:frame="1"/>
        </w:rPr>
        <w:t>的</w:t>
      </w:r>
      <w:r w:rsidR="00C125B2">
        <w:rPr>
          <w:rFonts w:ascii="仿宋_GB2312" w:eastAsia="仿宋_GB2312" w:hint="eastAsia"/>
          <w:sz w:val="32"/>
          <w:szCs w:val="32"/>
          <w:bdr w:val="none" w:sz="0" w:space="0" w:color="auto" w:frame="1"/>
        </w:rPr>
        <w:t>港澳</w:t>
      </w:r>
      <w:r w:rsidR="00B57FEB">
        <w:rPr>
          <w:rFonts w:ascii="仿宋_GB2312" w:eastAsia="仿宋_GB2312" w:hint="eastAsia"/>
          <w:sz w:val="32"/>
          <w:szCs w:val="32"/>
          <w:bdr w:val="none" w:sz="0" w:space="0" w:color="auto" w:frame="1"/>
        </w:rPr>
        <w:t>博士后</w:t>
      </w:r>
      <w:r w:rsidR="00A64EE9">
        <w:rPr>
          <w:rFonts w:ascii="仿宋_GB2312" w:eastAsia="仿宋_GB2312" w:hint="eastAsia"/>
          <w:sz w:val="32"/>
          <w:szCs w:val="32"/>
          <w:bdr w:val="none" w:sz="0" w:space="0" w:color="auto" w:frame="1"/>
        </w:rPr>
        <w:t>，</w:t>
      </w:r>
      <w:r w:rsidR="001C5A4B" w:rsidRPr="001C5A4B">
        <w:rPr>
          <w:rFonts w:ascii="仿宋_GB2312" w:eastAsia="仿宋_GB2312" w:hint="eastAsia"/>
          <w:sz w:val="32"/>
          <w:szCs w:val="32"/>
          <w:bdr w:val="none" w:sz="0" w:space="0" w:color="auto" w:frame="1"/>
        </w:rPr>
        <w:t>给予每人每年</w:t>
      </w:r>
      <w:r w:rsidR="0005633D">
        <w:rPr>
          <w:rFonts w:ascii="仿宋_GB2312" w:eastAsia="仿宋_GB2312" w:hint="eastAsia"/>
          <w:sz w:val="32"/>
          <w:szCs w:val="32"/>
          <w:bdr w:val="none" w:sz="0" w:space="0" w:color="auto" w:frame="1"/>
        </w:rPr>
        <w:t>27</w:t>
      </w:r>
      <w:r w:rsidR="001C5A4B" w:rsidRPr="001C5A4B">
        <w:rPr>
          <w:rFonts w:ascii="仿宋_GB2312" w:eastAsia="仿宋_GB2312" w:hint="eastAsia"/>
          <w:sz w:val="32"/>
          <w:szCs w:val="32"/>
          <w:bdr w:val="none" w:sz="0" w:space="0" w:color="auto" w:frame="1"/>
        </w:rPr>
        <w:t>万元科研资助，派驻期限</w:t>
      </w:r>
      <w:r w:rsidR="001C5A4B">
        <w:rPr>
          <w:rFonts w:ascii="仿宋_GB2312" w:eastAsia="仿宋_GB2312" w:hint="eastAsia"/>
          <w:sz w:val="32"/>
          <w:szCs w:val="32"/>
          <w:bdr w:val="none" w:sz="0" w:space="0" w:color="auto" w:frame="1"/>
        </w:rPr>
        <w:t>为</w:t>
      </w:r>
      <w:r w:rsidR="001C5A4B" w:rsidRPr="001C5A4B">
        <w:rPr>
          <w:rFonts w:ascii="仿宋_GB2312" w:eastAsia="仿宋_GB2312" w:hint="eastAsia"/>
          <w:sz w:val="32"/>
          <w:szCs w:val="32"/>
          <w:bdr w:val="none" w:sz="0" w:space="0" w:color="auto" w:frame="1"/>
        </w:rPr>
        <w:t>12</w:t>
      </w:r>
      <w:r w:rsidR="001C5A4B">
        <w:rPr>
          <w:rFonts w:ascii="仿宋_GB2312" w:eastAsia="仿宋_GB2312" w:hint="eastAsia"/>
          <w:sz w:val="32"/>
          <w:szCs w:val="32"/>
          <w:bdr w:val="none" w:sz="0" w:space="0" w:color="auto" w:frame="1"/>
        </w:rPr>
        <w:t>个月或24个月</w:t>
      </w:r>
      <w:r w:rsidR="008577A3">
        <w:rPr>
          <w:rFonts w:ascii="仿宋_GB2312" w:eastAsia="仿宋_GB2312" w:hint="eastAsia"/>
          <w:sz w:val="32"/>
          <w:szCs w:val="32"/>
          <w:bdr w:val="none" w:sz="0" w:space="0" w:color="auto" w:frame="1"/>
        </w:rPr>
        <w:t>。</w:t>
      </w:r>
      <w:r w:rsidR="00C125B2">
        <w:rPr>
          <w:rFonts w:ascii="仿宋_GB2312" w:eastAsia="仿宋_GB2312" w:hint="eastAsia"/>
          <w:sz w:val="32"/>
          <w:szCs w:val="32"/>
          <w:bdr w:val="none" w:sz="0" w:space="0" w:color="auto" w:frame="1"/>
        </w:rPr>
        <w:t>对上述</w:t>
      </w:r>
      <w:r w:rsidR="00B57FEB">
        <w:rPr>
          <w:rFonts w:ascii="仿宋_GB2312" w:eastAsia="仿宋_GB2312" w:hint="eastAsia"/>
          <w:sz w:val="32"/>
          <w:szCs w:val="32"/>
          <w:bdr w:val="none" w:sz="0" w:space="0" w:color="auto" w:frame="1"/>
        </w:rPr>
        <w:t>博士后的</w:t>
      </w:r>
      <w:r w:rsidR="00C125B2">
        <w:rPr>
          <w:rFonts w:ascii="仿宋_GB2312" w:eastAsia="仿宋_GB2312" w:hint="eastAsia"/>
          <w:color w:val="000000" w:themeColor="text1"/>
          <w:sz w:val="32"/>
          <w:szCs w:val="32"/>
        </w:rPr>
        <w:t>港澳</w:t>
      </w:r>
      <w:r w:rsidR="00B57FEB">
        <w:rPr>
          <w:rFonts w:ascii="仿宋_GB2312" w:eastAsia="仿宋_GB2312" w:hint="eastAsia"/>
          <w:color w:val="000000" w:themeColor="text1"/>
          <w:sz w:val="32"/>
          <w:szCs w:val="32"/>
        </w:rPr>
        <w:t>高校导师</w:t>
      </w:r>
      <w:r w:rsidR="00007F8E">
        <w:rPr>
          <w:rFonts w:ascii="仿宋_GB2312" w:eastAsia="仿宋_GB2312" w:hint="eastAsia"/>
          <w:color w:val="000000" w:themeColor="text1"/>
          <w:sz w:val="32"/>
          <w:szCs w:val="32"/>
        </w:rPr>
        <w:t>（限1名）</w:t>
      </w:r>
      <w:r w:rsidR="00B57FEB">
        <w:rPr>
          <w:rFonts w:ascii="仿宋_GB2312" w:eastAsia="仿宋_GB2312" w:hint="eastAsia"/>
          <w:color w:val="000000" w:themeColor="text1"/>
          <w:sz w:val="32"/>
          <w:szCs w:val="32"/>
        </w:rPr>
        <w:t>，</w:t>
      </w:r>
      <w:r w:rsidR="008577A3">
        <w:rPr>
          <w:rFonts w:ascii="仿宋_GB2312" w:eastAsia="仿宋_GB2312" w:hint="eastAsia"/>
          <w:color w:val="000000" w:themeColor="text1"/>
          <w:sz w:val="32"/>
          <w:szCs w:val="32"/>
        </w:rPr>
        <w:t>给予</w:t>
      </w:r>
      <w:r w:rsidR="00B57FEB">
        <w:rPr>
          <w:rFonts w:ascii="仿宋_GB2312" w:eastAsia="仿宋_GB2312" w:hint="eastAsia"/>
          <w:color w:val="000000" w:themeColor="text1"/>
          <w:sz w:val="32"/>
          <w:szCs w:val="32"/>
        </w:rPr>
        <w:t>每年</w:t>
      </w:r>
      <w:r w:rsidR="00B06A43">
        <w:rPr>
          <w:rFonts w:ascii="仿宋_GB2312" w:eastAsia="仿宋_GB2312" w:hint="eastAsia"/>
          <w:color w:val="000000" w:themeColor="text1"/>
          <w:sz w:val="32"/>
          <w:szCs w:val="32"/>
        </w:rPr>
        <w:t>8</w:t>
      </w:r>
      <w:r w:rsidR="008577A3">
        <w:rPr>
          <w:rFonts w:ascii="仿宋_GB2312" w:eastAsia="仿宋_GB2312" w:hint="eastAsia"/>
          <w:color w:val="000000" w:themeColor="text1"/>
          <w:sz w:val="32"/>
          <w:szCs w:val="32"/>
        </w:rPr>
        <w:t>万元</w:t>
      </w:r>
      <w:r w:rsidR="004B6199">
        <w:rPr>
          <w:rFonts w:ascii="仿宋_GB2312" w:eastAsia="仿宋_GB2312" w:hint="eastAsia"/>
          <w:color w:val="000000" w:themeColor="text1"/>
          <w:sz w:val="32"/>
          <w:szCs w:val="32"/>
        </w:rPr>
        <w:t>的</w:t>
      </w:r>
      <w:r w:rsidR="00007F8E">
        <w:rPr>
          <w:rFonts w:ascii="仿宋_GB2312" w:eastAsia="仿宋_GB2312" w:hint="eastAsia"/>
          <w:color w:val="000000" w:themeColor="text1"/>
          <w:sz w:val="32"/>
          <w:szCs w:val="32"/>
        </w:rPr>
        <w:t>导师津贴</w:t>
      </w:r>
      <w:r>
        <w:rPr>
          <w:rFonts w:ascii="仿宋_GB2312" w:eastAsia="仿宋_GB2312" w:hint="eastAsia"/>
          <w:color w:val="000000" w:themeColor="text1"/>
          <w:sz w:val="32"/>
          <w:szCs w:val="32"/>
        </w:rPr>
        <w:t>，</w:t>
      </w:r>
      <w:r w:rsidR="00007F8E">
        <w:rPr>
          <w:rFonts w:ascii="仿宋_GB2312" w:eastAsia="仿宋_GB2312" w:hint="eastAsia"/>
          <w:color w:val="000000" w:themeColor="text1"/>
          <w:sz w:val="32"/>
          <w:szCs w:val="36"/>
        </w:rPr>
        <w:t>资助</w:t>
      </w:r>
      <w:r w:rsidRPr="007A677F">
        <w:rPr>
          <w:rFonts w:ascii="仿宋_GB2312" w:eastAsia="仿宋_GB2312"/>
          <w:color w:val="000000" w:themeColor="text1"/>
          <w:sz w:val="32"/>
          <w:szCs w:val="36"/>
        </w:rPr>
        <w:t>期限</w:t>
      </w:r>
      <w:r>
        <w:rPr>
          <w:rFonts w:ascii="仿宋_GB2312" w:eastAsia="仿宋_GB2312" w:hint="eastAsia"/>
          <w:color w:val="000000" w:themeColor="text1"/>
          <w:sz w:val="32"/>
          <w:szCs w:val="36"/>
        </w:rPr>
        <w:t>最长不超过2年</w:t>
      </w:r>
      <w:r w:rsidR="004B6199">
        <w:rPr>
          <w:rFonts w:ascii="仿宋_GB2312" w:eastAsia="仿宋_GB2312" w:hint="eastAsia"/>
          <w:color w:val="000000" w:themeColor="text1"/>
          <w:sz w:val="32"/>
          <w:szCs w:val="32"/>
        </w:rPr>
        <w:t>。</w:t>
      </w:r>
    </w:p>
    <w:p w:rsidR="00A3306A" w:rsidRDefault="00A3306A" w:rsidP="00532D48">
      <w:pPr>
        <w:spacing w:line="560" w:lineRule="exact"/>
        <w:ind w:firstLineChars="200" w:firstLine="640"/>
        <w:rPr>
          <w:rFonts w:ascii="仿宋_GB2312" w:eastAsia="仿宋_GB2312"/>
          <w:color w:val="000000" w:themeColor="text1"/>
          <w:sz w:val="32"/>
          <w:szCs w:val="32"/>
        </w:rPr>
      </w:pPr>
    </w:p>
    <w:p w:rsidR="00A3306A" w:rsidRPr="001A210C" w:rsidRDefault="00A3306A" w:rsidP="00532D48">
      <w:pPr>
        <w:pStyle w:val="a7"/>
        <w:numPr>
          <w:ilvl w:val="0"/>
          <w:numId w:val="4"/>
        </w:numPr>
        <w:spacing w:line="560" w:lineRule="exact"/>
        <w:ind w:firstLineChars="0"/>
        <w:jc w:val="center"/>
        <w:rPr>
          <w:rFonts w:ascii="黑体" w:eastAsia="黑体" w:hAnsi="黑体" w:cs="黑体"/>
          <w:kern w:val="0"/>
          <w:sz w:val="32"/>
          <w:szCs w:val="32"/>
        </w:rPr>
      </w:pPr>
      <w:r w:rsidRPr="001A210C">
        <w:rPr>
          <w:rFonts w:ascii="黑体" w:eastAsia="黑体" w:hAnsi="黑体" w:cs="黑体" w:hint="eastAsia"/>
          <w:kern w:val="0"/>
          <w:sz w:val="32"/>
          <w:szCs w:val="32"/>
        </w:rPr>
        <w:t>归巢人才奖励</w:t>
      </w:r>
    </w:p>
    <w:p w:rsidR="00BC2A4C" w:rsidRDefault="004B6199" w:rsidP="00532D48">
      <w:pPr>
        <w:spacing w:line="560" w:lineRule="exact"/>
        <w:rPr>
          <w:rFonts w:ascii="仿宋_GB2312" w:eastAsia="仿宋_GB2312"/>
          <w:sz w:val="32"/>
          <w:szCs w:val="32"/>
          <w:bdr w:val="none" w:sz="0" w:space="0" w:color="auto" w:frame="1"/>
        </w:rPr>
      </w:pPr>
      <w:r>
        <w:rPr>
          <w:rFonts w:ascii="Arial" w:hAnsi="Arial" w:cs="Arial"/>
          <w:vanish/>
          <w:color w:val="666666"/>
          <w:szCs w:val="21"/>
        </w:rPr>
        <w:t>日常经费补助日常经费补助</w:t>
      </w:r>
    </w:p>
    <w:p w:rsidR="009674A2" w:rsidRPr="009674A2" w:rsidRDefault="00D558A9" w:rsidP="00532D48">
      <w:pPr>
        <w:spacing w:line="560" w:lineRule="exact"/>
        <w:ind w:firstLineChars="200" w:firstLine="640"/>
        <w:rPr>
          <w:rFonts w:ascii="仿宋_GB2312" w:eastAsia="仿宋_GB2312"/>
          <w:sz w:val="32"/>
          <w:szCs w:val="32"/>
          <w:bdr w:val="none" w:sz="0" w:space="0" w:color="auto" w:frame="1"/>
        </w:rPr>
      </w:pPr>
      <w:r>
        <w:rPr>
          <w:rFonts w:ascii="黑体" w:eastAsia="黑体" w:hAnsi="黑体" w:cs="黑体" w:hint="eastAsia"/>
          <w:kern w:val="0"/>
          <w:sz w:val="32"/>
          <w:szCs w:val="32"/>
        </w:rPr>
        <w:t>第</w:t>
      </w:r>
      <w:r w:rsidR="00520FCA">
        <w:rPr>
          <w:rFonts w:ascii="黑体" w:eastAsia="黑体" w:hAnsi="黑体" w:cs="黑体" w:hint="eastAsia"/>
          <w:kern w:val="0"/>
          <w:sz w:val="32"/>
          <w:szCs w:val="32"/>
        </w:rPr>
        <w:t>十</w:t>
      </w:r>
      <w:r w:rsidR="003721A1">
        <w:rPr>
          <w:rFonts w:ascii="黑体" w:eastAsia="黑体" w:hAnsi="黑体" w:cs="黑体" w:hint="eastAsia"/>
          <w:kern w:val="0"/>
          <w:sz w:val="32"/>
          <w:szCs w:val="32"/>
        </w:rPr>
        <w:t>八</w:t>
      </w:r>
      <w:r>
        <w:rPr>
          <w:rFonts w:ascii="黑体" w:eastAsia="黑体" w:hAnsi="黑体" w:cs="黑体" w:hint="eastAsia"/>
          <w:kern w:val="0"/>
          <w:sz w:val="32"/>
          <w:szCs w:val="32"/>
        </w:rPr>
        <w:t>条</w:t>
      </w:r>
      <w:r w:rsidR="007878AD" w:rsidRPr="00A342C3">
        <w:rPr>
          <w:rFonts w:ascii="黑体" w:eastAsia="黑体" w:hAnsi="黑体" w:cs="黑体"/>
          <w:kern w:val="0"/>
          <w:sz w:val="32"/>
          <w:szCs w:val="32"/>
        </w:rPr>
        <w:t>【</w:t>
      </w:r>
      <w:r w:rsidR="00FC76CE">
        <w:rPr>
          <w:rFonts w:ascii="黑体" w:eastAsia="黑体" w:hAnsi="黑体" w:cs="黑体" w:hint="eastAsia"/>
          <w:kern w:val="0"/>
          <w:sz w:val="32"/>
          <w:szCs w:val="32"/>
        </w:rPr>
        <w:t>基本条件</w:t>
      </w:r>
      <w:r w:rsidR="007878AD" w:rsidRPr="00A342C3">
        <w:rPr>
          <w:rFonts w:ascii="黑体" w:eastAsia="黑体" w:hAnsi="黑体" w:cs="黑体"/>
          <w:kern w:val="0"/>
          <w:sz w:val="32"/>
          <w:szCs w:val="32"/>
        </w:rPr>
        <w:t>】</w:t>
      </w:r>
      <w:r w:rsidR="001914C4">
        <w:rPr>
          <w:rFonts w:ascii="仿宋_GB2312" w:eastAsia="仿宋_GB2312" w:hint="eastAsia"/>
          <w:sz w:val="32"/>
          <w:szCs w:val="32"/>
        </w:rPr>
        <w:t>每年</w:t>
      </w:r>
      <w:r w:rsidR="009C7C15">
        <w:rPr>
          <w:rFonts w:ascii="仿宋_GB2312" w:eastAsia="仿宋_GB2312" w:hint="eastAsia"/>
          <w:sz w:val="32"/>
          <w:szCs w:val="32"/>
        </w:rPr>
        <w:t>安排一定资金</w:t>
      </w:r>
      <w:r w:rsidR="00255A71">
        <w:rPr>
          <w:rFonts w:ascii="仿宋_GB2312" w:eastAsia="仿宋_GB2312" w:hint="eastAsia"/>
          <w:sz w:val="32"/>
          <w:szCs w:val="32"/>
          <w:bdr w:val="none" w:sz="0" w:space="0" w:color="auto" w:frame="1"/>
        </w:rPr>
        <w:t>，</w:t>
      </w:r>
      <w:r w:rsidR="003A21C1">
        <w:rPr>
          <w:rFonts w:ascii="仿宋_GB2312" w:eastAsia="仿宋_GB2312" w:hint="eastAsia"/>
          <w:sz w:val="32"/>
          <w:szCs w:val="32"/>
          <w:bdr w:val="none" w:sz="0" w:space="0" w:color="auto" w:frame="1"/>
        </w:rPr>
        <w:t>奖励</w:t>
      </w:r>
      <w:r w:rsidR="00A3306A">
        <w:rPr>
          <w:rFonts w:ascii="仿宋_GB2312" w:eastAsia="仿宋_GB2312" w:hint="eastAsia"/>
          <w:sz w:val="32"/>
          <w:szCs w:val="32"/>
          <w:bdr w:val="none" w:sz="0" w:space="0" w:color="auto" w:frame="1"/>
        </w:rPr>
        <w:t>对</w:t>
      </w:r>
      <w:r w:rsidR="009B29BB">
        <w:rPr>
          <w:rFonts w:ascii="仿宋_GB2312" w:eastAsia="仿宋_GB2312" w:hint="eastAsia"/>
          <w:sz w:val="32"/>
          <w:szCs w:val="32"/>
          <w:bdr w:val="none" w:sz="0" w:space="0" w:color="auto" w:frame="1"/>
        </w:rPr>
        <w:t>前海</w:t>
      </w:r>
      <w:r w:rsidR="00A3306A">
        <w:rPr>
          <w:rFonts w:ascii="仿宋_GB2312" w:eastAsia="仿宋_GB2312" w:hint="eastAsia"/>
          <w:sz w:val="32"/>
          <w:szCs w:val="32"/>
          <w:bdr w:val="none" w:sz="0" w:space="0" w:color="auto" w:frame="1"/>
        </w:rPr>
        <w:t>产业发展做出贡献</w:t>
      </w:r>
      <w:r w:rsidR="00A3306A">
        <w:rPr>
          <w:rFonts w:ascii="仿宋_GB2312" w:eastAsia="仿宋_GB2312" w:hAnsi="微软雅黑" w:hint="eastAsia"/>
          <w:color w:val="000000"/>
          <w:kern w:val="0"/>
          <w:sz w:val="32"/>
          <w:szCs w:val="32"/>
        </w:rPr>
        <w:t>的人才</w:t>
      </w:r>
      <w:r w:rsidR="00AB3810">
        <w:rPr>
          <w:rFonts w:ascii="仿宋_GB2312" w:eastAsia="仿宋_GB2312" w:hint="eastAsia"/>
          <w:sz w:val="32"/>
          <w:szCs w:val="32"/>
          <w:bdr w:val="none" w:sz="0" w:space="0" w:color="auto" w:frame="1"/>
        </w:rPr>
        <w:t>。</w:t>
      </w:r>
      <w:r w:rsidR="004C554F">
        <w:rPr>
          <w:rFonts w:ascii="仿宋_GB2312" w:eastAsia="仿宋_GB2312" w:hint="eastAsia"/>
          <w:sz w:val="32"/>
          <w:szCs w:val="32"/>
        </w:rPr>
        <w:t>上述人才</w:t>
      </w:r>
      <w:r w:rsidR="00FC76CE">
        <w:rPr>
          <w:rFonts w:ascii="仿宋_GB2312" w:eastAsia="仿宋_GB2312" w:hint="eastAsia"/>
          <w:sz w:val="32"/>
          <w:szCs w:val="32"/>
          <w:bdr w:val="none" w:sz="0" w:space="0" w:color="auto" w:frame="1"/>
        </w:rPr>
        <w:t>要求</w:t>
      </w:r>
      <w:r w:rsidR="009B29BB">
        <w:rPr>
          <w:rFonts w:ascii="仿宋_GB2312" w:eastAsia="仿宋_GB2312" w:hint="eastAsia"/>
          <w:sz w:val="32"/>
          <w:szCs w:val="32"/>
          <w:bdr w:val="none" w:sz="0" w:space="0" w:color="auto" w:frame="1"/>
        </w:rPr>
        <w:t>在前海</w:t>
      </w:r>
      <w:r w:rsidR="0012704D" w:rsidRPr="00C901A2">
        <w:rPr>
          <w:rFonts w:ascii="仿宋_GB2312" w:eastAsia="仿宋_GB2312" w:hint="eastAsia"/>
          <w:sz w:val="32"/>
          <w:szCs w:val="32"/>
          <w:bdr w:val="none" w:sz="0" w:space="0" w:color="auto" w:frame="1"/>
        </w:rPr>
        <w:t>纳税不低于100万元的</w:t>
      </w:r>
      <w:r w:rsidR="0012704D">
        <w:rPr>
          <w:rFonts w:ascii="仿宋_GB2312" w:eastAsia="仿宋_GB2312" w:hint="eastAsia"/>
          <w:sz w:val="32"/>
          <w:szCs w:val="32"/>
          <w:bdr w:val="none" w:sz="0" w:space="0" w:color="auto" w:frame="1"/>
        </w:rPr>
        <w:t>机构或</w:t>
      </w:r>
      <w:r w:rsidR="009B29BB" w:rsidRPr="00ED1E50">
        <w:rPr>
          <w:rFonts w:ascii="仿宋_GB2312" w:eastAsia="仿宋_GB2312" w:hAnsi="宋体" w:cs="宋体" w:hint="eastAsia"/>
          <w:kern w:val="0"/>
          <w:sz w:val="32"/>
          <w:szCs w:val="32"/>
        </w:rPr>
        <w:t>不低于</w:t>
      </w:r>
      <w:r w:rsidR="009B29BB">
        <w:rPr>
          <w:rFonts w:ascii="仿宋_GB2312" w:eastAsia="仿宋_GB2312" w:hAnsi="宋体" w:cs="宋体" w:hint="eastAsia"/>
          <w:kern w:val="0"/>
          <w:sz w:val="32"/>
          <w:szCs w:val="32"/>
        </w:rPr>
        <w:t>30</w:t>
      </w:r>
      <w:r w:rsidR="009B29BB" w:rsidRPr="00ED1E50">
        <w:rPr>
          <w:rFonts w:ascii="仿宋_GB2312" w:eastAsia="仿宋_GB2312" w:hAnsi="宋体" w:cs="宋体" w:hint="eastAsia"/>
          <w:kern w:val="0"/>
          <w:sz w:val="32"/>
          <w:szCs w:val="32"/>
        </w:rPr>
        <w:t>万元的</w:t>
      </w:r>
      <w:r w:rsidR="009B29BB">
        <w:rPr>
          <w:rFonts w:ascii="仿宋_GB2312" w:eastAsia="仿宋_GB2312" w:hAnsi="宋体" w:cs="宋体" w:hint="eastAsia"/>
          <w:kern w:val="0"/>
          <w:sz w:val="32"/>
          <w:szCs w:val="32"/>
        </w:rPr>
        <w:t>港资</w:t>
      </w:r>
      <w:r w:rsidR="00AA25A4">
        <w:rPr>
          <w:rFonts w:ascii="仿宋_GB2312" w:eastAsia="仿宋_GB2312" w:hAnsi="宋体" w:cs="宋体" w:hint="eastAsia"/>
          <w:kern w:val="0"/>
          <w:sz w:val="32"/>
          <w:szCs w:val="32"/>
        </w:rPr>
        <w:t>机构</w:t>
      </w:r>
      <w:r w:rsidR="00126983">
        <w:rPr>
          <w:rFonts w:ascii="仿宋_GB2312" w:eastAsia="仿宋_GB2312" w:hAnsi="宋体" w:cs="宋体" w:hint="eastAsia"/>
          <w:kern w:val="0"/>
          <w:sz w:val="32"/>
          <w:szCs w:val="32"/>
        </w:rPr>
        <w:t>全职</w:t>
      </w:r>
      <w:r w:rsidR="003A21C1">
        <w:rPr>
          <w:rFonts w:ascii="仿宋_GB2312" w:eastAsia="仿宋_GB2312" w:hint="eastAsia"/>
          <w:sz w:val="32"/>
          <w:szCs w:val="32"/>
          <w:bdr w:val="none" w:sz="0" w:space="0" w:color="auto" w:frame="1"/>
        </w:rPr>
        <w:t>工作</w:t>
      </w:r>
      <w:r w:rsidR="00C901A2">
        <w:rPr>
          <w:rFonts w:ascii="仿宋_GB2312" w:eastAsia="仿宋_GB2312" w:hint="eastAsia"/>
          <w:sz w:val="32"/>
          <w:szCs w:val="32"/>
          <w:bdr w:val="none" w:sz="0" w:space="0" w:color="auto" w:frame="1"/>
        </w:rPr>
        <w:t>，</w:t>
      </w:r>
      <w:r w:rsidR="00C901A2" w:rsidRPr="002862C3">
        <w:rPr>
          <w:rFonts w:ascii="仿宋_GB2312" w:eastAsia="仿宋_GB2312" w:hAnsi="微软雅黑" w:cs="宋体" w:hint="eastAsia"/>
          <w:color w:val="000000"/>
          <w:kern w:val="0"/>
          <w:sz w:val="32"/>
          <w:szCs w:val="32"/>
        </w:rPr>
        <w:t>在前海依照《中华人民共和国个人所得税</w:t>
      </w:r>
      <w:r w:rsidR="00C901A2" w:rsidRPr="00C901A2">
        <w:rPr>
          <w:rFonts w:ascii="仿宋_GB2312" w:eastAsia="仿宋_GB2312" w:hint="eastAsia"/>
          <w:sz w:val="32"/>
          <w:szCs w:val="32"/>
          <w:bdr w:val="none" w:sz="0" w:space="0" w:color="auto" w:frame="1"/>
        </w:rPr>
        <w:t>法》之规定缴纳工资薪金</w:t>
      </w:r>
      <w:r w:rsidR="00C901A2">
        <w:rPr>
          <w:rFonts w:ascii="仿宋_GB2312" w:eastAsia="仿宋_GB2312" w:hint="eastAsia"/>
          <w:sz w:val="32"/>
          <w:szCs w:val="32"/>
          <w:bdr w:val="none" w:sz="0" w:space="0" w:color="auto" w:frame="1"/>
        </w:rPr>
        <w:t>所得</w:t>
      </w:r>
      <w:r w:rsidR="00C901A2" w:rsidRPr="00C901A2">
        <w:rPr>
          <w:rFonts w:ascii="仿宋_GB2312" w:eastAsia="仿宋_GB2312" w:hint="eastAsia"/>
          <w:sz w:val="32"/>
          <w:szCs w:val="32"/>
          <w:bdr w:val="none" w:sz="0" w:space="0" w:color="auto" w:frame="1"/>
        </w:rPr>
        <w:t>税</w:t>
      </w:r>
      <w:r w:rsidR="00C901A2">
        <w:rPr>
          <w:rFonts w:ascii="仿宋_GB2312" w:eastAsia="仿宋_GB2312" w:hint="eastAsia"/>
          <w:sz w:val="32"/>
          <w:szCs w:val="32"/>
          <w:bdr w:val="none" w:sz="0" w:space="0" w:color="auto" w:frame="1"/>
        </w:rPr>
        <w:t>。</w:t>
      </w:r>
    </w:p>
    <w:p w:rsidR="00532D48" w:rsidRDefault="007461A7" w:rsidP="00532D48">
      <w:pPr>
        <w:spacing w:line="560" w:lineRule="exact"/>
        <w:ind w:firstLineChars="200" w:firstLine="640"/>
        <w:rPr>
          <w:rFonts w:ascii="仿宋_GB2312" w:eastAsia="仿宋_GB2312" w:hAnsi="微软雅黑" w:cs="宋体"/>
          <w:color w:val="000000"/>
          <w:kern w:val="0"/>
          <w:sz w:val="32"/>
          <w:szCs w:val="32"/>
        </w:rPr>
      </w:pPr>
      <w:r>
        <w:rPr>
          <w:rFonts w:ascii="黑体" w:eastAsia="黑体" w:hAnsi="黑体" w:cs="黑体" w:hint="eastAsia"/>
          <w:kern w:val="0"/>
          <w:sz w:val="32"/>
          <w:szCs w:val="32"/>
        </w:rPr>
        <w:t>第</w:t>
      </w:r>
      <w:r w:rsidR="00BA74F0">
        <w:rPr>
          <w:rFonts w:ascii="黑体" w:eastAsia="黑体" w:hAnsi="黑体" w:cs="黑体" w:hint="eastAsia"/>
          <w:kern w:val="0"/>
          <w:sz w:val="32"/>
          <w:szCs w:val="32"/>
        </w:rPr>
        <w:t>十</w:t>
      </w:r>
      <w:r w:rsidR="003721A1">
        <w:rPr>
          <w:rFonts w:ascii="黑体" w:eastAsia="黑体" w:hAnsi="黑体" w:cs="黑体" w:hint="eastAsia"/>
          <w:kern w:val="0"/>
          <w:sz w:val="32"/>
          <w:szCs w:val="32"/>
        </w:rPr>
        <w:t>九</w:t>
      </w:r>
      <w:r>
        <w:rPr>
          <w:rFonts w:ascii="黑体" w:eastAsia="黑体" w:hAnsi="黑体" w:cs="黑体" w:hint="eastAsia"/>
          <w:kern w:val="0"/>
          <w:sz w:val="32"/>
          <w:szCs w:val="32"/>
        </w:rPr>
        <w:t>条</w:t>
      </w:r>
      <w:r w:rsidRPr="00A342C3">
        <w:rPr>
          <w:rFonts w:ascii="黑体" w:eastAsia="黑体" w:hAnsi="黑体" w:cs="黑体"/>
          <w:kern w:val="0"/>
          <w:sz w:val="32"/>
          <w:szCs w:val="32"/>
        </w:rPr>
        <w:t>【</w:t>
      </w:r>
      <w:r w:rsidR="00FC76CE">
        <w:rPr>
          <w:rFonts w:ascii="黑体" w:eastAsia="黑体" w:hAnsi="黑体" w:cs="黑体" w:hint="eastAsia"/>
          <w:kern w:val="0"/>
          <w:sz w:val="32"/>
          <w:szCs w:val="32"/>
        </w:rPr>
        <w:t>贡献奖励</w:t>
      </w:r>
      <w:r w:rsidRPr="00A342C3">
        <w:rPr>
          <w:rFonts w:ascii="黑体" w:eastAsia="黑体" w:hAnsi="黑体" w:cs="黑体"/>
          <w:kern w:val="0"/>
          <w:sz w:val="32"/>
          <w:szCs w:val="32"/>
        </w:rPr>
        <w:t>】</w:t>
      </w:r>
      <w:r w:rsidR="00532D48" w:rsidRPr="007461A7">
        <w:rPr>
          <w:rFonts w:ascii="仿宋_GB2312" w:eastAsia="仿宋_GB2312" w:hAnsi="微软雅黑" w:cs="宋体" w:hint="eastAsia"/>
          <w:color w:val="000000"/>
          <w:kern w:val="0"/>
          <w:sz w:val="32"/>
          <w:szCs w:val="32"/>
        </w:rPr>
        <w:t>经</w:t>
      </w:r>
      <w:r w:rsidR="00532D48">
        <w:rPr>
          <w:rFonts w:ascii="仿宋_GB2312" w:eastAsia="仿宋_GB2312" w:hAnsi="微软雅黑" w:cs="宋体" w:hint="eastAsia"/>
          <w:color w:val="000000"/>
          <w:kern w:val="0"/>
          <w:sz w:val="32"/>
          <w:szCs w:val="32"/>
        </w:rPr>
        <w:t>所在机构推荐，符合本办法</w:t>
      </w:r>
      <w:r w:rsidR="00532D48" w:rsidRPr="00460CB5">
        <w:rPr>
          <w:rFonts w:ascii="仿宋_GB2312" w:eastAsia="仿宋_GB2312" w:hAnsi="微软雅黑" w:cs="宋体" w:hint="eastAsia"/>
          <w:color w:val="000000"/>
          <w:kern w:val="0"/>
          <w:sz w:val="32"/>
          <w:szCs w:val="32"/>
        </w:rPr>
        <w:t>第</w:t>
      </w:r>
      <w:r w:rsidR="00532D48">
        <w:rPr>
          <w:rFonts w:ascii="仿宋_GB2312" w:eastAsia="仿宋_GB2312" w:hAnsi="微软雅黑" w:cs="宋体" w:hint="eastAsia"/>
          <w:color w:val="000000"/>
          <w:kern w:val="0"/>
          <w:sz w:val="32"/>
          <w:szCs w:val="32"/>
        </w:rPr>
        <w:t>十八</w:t>
      </w:r>
      <w:r w:rsidR="00532D48" w:rsidRPr="00460CB5">
        <w:rPr>
          <w:rFonts w:ascii="仿宋_GB2312" w:eastAsia="仿宋_GB2312" w:hAnsi="微软雅黑" w:cs="宋体" w:hint="eastAsia"/>
          <w:color w:val="000000"/>
          <w:kern w:val="0"/>
          <w:sz w:val="32"/>
          <w:szCs w:val="32"/>
        </w:rPr>
        <w:t>条之规定的, 按以下标</w:t>
      </w:r>
      <w:r w:rsidR="00532D48">
        <w:rPr>
          <w:rFonts w:ascii="仿宋_GB2312" w:eastAsia="仿宋_GB2312" w:hAnsi="微软雅黑" w:cs="宋体" w:hint="eastAsia"/>
          <w:color w:val="000000"/>
          <w:kern w:val="0"/>
          <w:sz w:val="32"/>
          <w:szCs w:val="32"/>
        </w:rPr>
        <w:t>准执行：</w:t>
      </w:r>
    </w:p>
    <w:p w:rsidR="00532D48" w:rsidRPr="007F5F51" w:rsidRDefault="00532D48" w:rsidP="00532D48">
      <w:pPr>
        <w:spacing w:line="560" w:lineRule="exact"/>
        <w:ind w:firstLineChars="200" w:firstLine="640"/>
        <w:rPr>
          <w:rFonts w:ascii="仿宋_GB2312" w:eastAsia="仿宋_GB2312" w:hAnsi="微软雅黑" w:cs="宋体"/>
          <w:color w:val="000000"/>
          <w:kern w:val="0"/>
          <w:sz w:val="32"/>
          <w:szCs w:val="32"/>
        </w:rPr>
      </w:pPr>
      <w:r w:rsidRPr="00460CB5">
        <w:rPr>
          <w:rFonts w:ascii="仿宋_GB2312" w:eastAsia="仿宋_GB2312" w:hAnsi="微软雅黑" w:cs="宋体" w:hint="eastAsia"/>
          <w:color w:val="000000"/>
          <w:kern w:val="0"/>
          <w:sz w:val="32"/>
          <w:szCs w:val="32"/>
        </w:rPr>
        <w:t>（一）上一年度在前海直接经济贡献</w:t>
      </w:r>
      <w:r>
        <w:rPr>
          <w:rFonts w:ascii="仿宋_GB2312" w:eastAsia="仿宋_GB2312" w:hAnsi="微软雅黑" w:cs="宋体" w:hint="eastAsia"/>
          <w:color w:val="000000"/>
          <w:kern w:val="0"/>
          <w:sz w:val="32"/>
          <w:szCs w:val="32"/>
        </w:rPr>
        <w:t>5</w:t>
      </w:r>
      <w:r w:rsidRPr="00460CB5">
        <w:rPr>
          <w:rFonts w:ascii="仿宋_GB2312" w:eastAsia="仿宋_GB2312" w:hAnsi="微软雅黑" w:cs="宋体" w:hint="eastAsia"/>
          <w:color w:val="000000"/>
          <w:kern w:val="0"/>
          <w:sz w:val="32"/>
          <w:szCs w:val="32"/>
        </w:rPr>
        <w:t>万元以上</w:t>
      </w:r>
      <w:r>
        <w:rPr>
          <w:rFonts w:ascii="仿宋_GB2312" w:eastAsia="仿宋_GB2312" w:hAnsi="微软雅黑" w:cs="宋体" w:hint="eastAsia"/>
          <w:color w:val="000000"/>
          <w:kern w:val="0"/>
          <w:sz w:val="32"/>
          <w:szCs w:val="32"/>
        </w:rPr>
        <w:t>20</w:t>
      </w:r>
      <w:r w:rsidRPr="00460CB5">
        <w:rPr>
          <w:rFonts w:ascii="仿宋_GB2312" w:eastAsia="仿宋_GB2312" w:hAnsi="微软雅黑" w:cs="宋体" w:hint="eastAsia"/>
          <w:color w:val="000000"/>
          <w:kern w:val="0"/>
          <w:sz w:val="32"/>
          <w:szCs w:val="32"/>
        </w:rPr>
        <w:t>万元以下的</w:t>
      </w:r>
      <w:r>
        <w:rPr>
          <w:rFonts w:ascii="仿宋_GB2312" w:eastAsia="仿宋_GB2312" w:hAnsi="微软雅黑" w:cs="宋体" w:hint="eastAsia"/>
          <w:color w:val="000000"/>
          <w:kern w:val="0"/>
          <w:sz w:val="32"/>
          <w:szCs w:val="32"/>
        </w:rPr>
        <w:t>，</w:t>
      </w:r>
      <w:r>
        <w:rPr>
          <w:rFonts w:ascii="仿宋_GB2312" w:eastAsia="仿宋_GB2312" w:cs="仿宋_GB2312" w:hint="eastAsia"/>
          <w:kern w:val="0"/>
          <w:sz w:val="32"/>
          <w:szCs w:val="32"/>
        </w:rPr>
        <w:t>按其直接经济贡献25%给予奖励；</w:t>
      </w:r>
    </w:p>
    <w:p w:rsidR="00532D48" w:rsidRPr="00242B68" w:rsidRDefault="00532D48" w:rsidP="00532D48">
      <w:pPr>
        <w:spacing w:line="560" w:lineRule="exact"/>
        <w:ind w:firstLineChars="200" w:firstLine="640"/>
        <w:rPr>
          <w:rFonts w:ascii="仿宋_GB2312" w:eastAsia="仿宋_GB2312" w:cs="仿宋_GB2312"/>
          <w:kern w:val="0"/>
          <w:sz w:val="32"/>
          <w:szCs w:val="32"/>
        </w:rPr>
      </w:pPr>
      <w:r>
        <w:rPr>
          <w:rFonts w:ascii="仿宋_GB2312" w:eastAsia="仿宋_GB2312" w:hAnsi="微软雅黑" w:cs="宋体" w:hint="eastAsia"/>
          <w:color w:val="000000"/>
          <w:kern w:val="0"/>
          <w:sz w:val="32"/>
          <w:szCs w:val="32"/>
        </w:rPr>
        <w:t>（二）</w:t>
      </w:r>
      <w:r w:rsidRPr="00460CB5">
        <w:rPr>
          <w:rFonts w:ascii="仿宋_GB2312" w:eastAsia="仿宋_GB2312" w:hAnsi="微软雅黑" w:cs="宋体" w:hint="eastAsia"/>
          <w:color w:val="000000"/>
          <w:kern w:val="0"/>
          <w:sz w:val="32"/>
          <w:szCs w:val="32"/>
        </w:rPr>
        <w:t>上一年度在前海直接经济贡献</w:t>
      </w:r>
      <w:r>
        <w:rPr>
          <w:rFonts w:ascii="仿宋_GB2312" w:eastAsia="仿宋_GB2312" w:hAnsi="微软雅黑" w:cs="宋体" w:hint="eastAsia"/>
          <w:color w:val="000000"/>
          <w:kern w:val="0"/>
          <w:sz w:val="32"/>
          <w:szCs w:val="32"/>
        </w:rPr>
        <w:t>20</w:t>
      </w:r>
      <w:r w:rsidRPr="00460CB5">
        <w:rPr>
          <w:rFonts w:ascii="仿宋_GB2312" w:eastAsia="仿宋_GB2312" w:hAnsi="微软雅黑" w:cs="宋体" w:hint="eastAsia"/>
          <w:color w:val="000000"/>
          <w:kern w:val="0"/>
          <w:sz w:val="32"/>
          <w:szCs w:val="32"/>
        </w:rPr>
        <w:t>万元以上</w:t>
      </w:r>
      <w:r>
        <w:rPr>
          <w:rFonts w:ascii="仿宋_GB2312" w:eastAsia="仿宋_GB2312" w:hAnsi="微软雅黑" w:cs="宋体" w:hint="eastAsia"/>
          <w:color w:val="000000"/>
          <w:kern w:val="0"/>
          <w:sz w:val="32"/>
          <w:szCs w:val="32"/>
        </w:rPr>
        <w:t>100</w:t>
      </w:r>
      <w:r w:rsidRPr="00460CB5">
        <w:rPr>
          <w:rFonts w:ascii="仿宋_GB2312" w:eastAsia="仿宋_GB2312" w:hAnsi="微软雅黑" w:cs="宋体" w:hint="eastAsia"/>
          <w:color w:val="000000"/>
          <w:kern w:val="0"/>
          <w:sz w:val="32"/>
          <w:szCs w:val="32"/>
        </w:rPr>
        <w:t>万元以下的</w:t>
      </w:r>
      <w:r>
        <w:rPr>
          <w:rFonts w:ascii="仿宋_GB2312" w:eastAsia="仿宋_GB2312" w:hAnsi="微软雅黑" w:cs="宋体" w:hint="eastAsia"/>
          <w:color w:val="000000"/>
          <w:kern w:val="0"/>
          <w:sz w:val="32"/>
          <w:szCs w:val="32"/>
        </w:rPr>
        <w:t>，</w:t>
      </w:r>
      <w:r>
        <w:rPr>
          <w:rFonts w:ascii="仿宋_GB2312" w:eastAsia="仿宋_GB2312" w:cs="仿宋_GB2312" w:hint="eastAsia"/>
          <w:kern w:val="0"/>
          <w:sz w:val="32"/>
          <w:szCs w:val="32"/>
        </w:rPr>
        <w:t>按其直接经济贡献35%给予奖励；</w:t>
      </w:r>
    </w:p>
    <w:p w:rsidR="00532D48" w:rsidRPr="00377C96" w:rsidRDefault="00532D48" w:rsidP="00532D48">
      <w:pPr>
        <w:spacing w:line="560" w:lineRule="exact"/>
        <w:ind w:firstLineChars="200" w:firstLine="640"/>
        <w:rPr>
          <w:rFonts w:ascii="仿宋_GB2312" w:eastAsia="仿宋_GB2312" w:cs="仿宋_GB2312"/>
          <w:kern w:val="0"/>
          <w:sz w:val="32"/>
          <w:szCs w:val="32"/>
        </w:rPr>
      </w:pPr>
      <w:r>
        <w:rPr>
          <w:rFonts w:ascii="仿宋_GB2312" w:eastAsia="仿宋_GB2312" w:hAnsi="微软雅黑" w:cs="宋体" w:hint="eastAsia"/>
          <w:color w:val="000000"/>
          <w:kern w:val="0"/>
          <w:sz w:val="32"/>
          <w:szCs w:val="32"/>
        </w:rPr>
        <w:t>（三）</w:t>
      </w:r>
      <w:r w:rsidRPr="00460CB5">
        <w:rPr>
          <w:rFonts w:ascii="仿宋_GB2312" w:eastAsia="仿宋_GB2312" w:hAnsi="微软雅黑" w:cs="宋体" w:hint="eastAsia"/>
          <w:color w:val="000000"/>
          <w:kern w:val="0"/>
          <w:sz w:val="32"/>
          <w:szCs w:val="32"/>
        </w:rPr>
        <w:t>上一年度在前海直接经济贡献</w:t>
      </w:r>
      <w:r>
        <w:rPr>
          <w:rFonts w:ascii="仿宋_GB2312" w:eastAsia="仿宋_GB2312" w:hAnsi="微软雅黑" w:cs="宋体" w:hint="eastAsia"/>
          <w:color w:val="000000"/>
          <w:kern w:val="0"/>
          <w:sz w:val="32"/>
          <w:szCs w:val="32"/>
        </w:rPr>
        <w:t>100</w:t>
      </w:r>
      <w:r w:rsidRPr="00460CB5">
        <w:rPr>
          <w:rFonts w:ascii="仿宋_GB2312" w:eastAsia="仿宋_GB2312" w:hAnsi="微软雅黑" w:cs="宋体" w:hint="eastAsia"/>
          <w:color w:val="000000"/>
          <w:kern w:val="0"/>
          <w:sz w:val="32"/>
          <w:szCs w:val="32"/>
        </w:rPr>
        <w:t>万元以上的</w:t>
      </w:r>
      <w:r>
        <w:rPr>
          <w:rFonts w:ascii="仿宋_GB2312" w:eastAsia="仿宋_GB2312" w:hAnsi="微软雅黑" w:cs="宋体" w:hint="eastAsia"/>
          <w:color w:val="000000"/>
          <w:kern w:val="0"/>
          <w:sz w:val="32"/>
          <w:szCs w:val="32"/>
        </w:rPr>
        <w:t>，</w:t>
      </w:r>
      <w:r>
        <w:rPr>
          <w:rFonts w:ascii="仿宋_GB2312" w:eastAsia="仿宋_GB2312" w:cs="仿宋_GB2312" w:hint="eastAsia"/>
          <w:kern w:val="0"/>
          <w:sz w:val="32"/>
          <w:szCs w:val="32"/>
        </w:rPr>
        <w:t>按其直接经济贡献超过20%部分给予奖励。</w:t>
      </w:r>
    </w:p>
    <w:p w:rsidR="00532D48" w:rsidRPr="00F61E8E" w:rsidRDefault="00532D48" w:rsidP="00532D48">
      <w:pPr>
        <w:spacing w:line="56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个人最高限额300万元，单个机构</w:t>
      </w:r>
      <w:r w:rsidRPr="00ED1E50">
        <w:rPr>
          <w:rFonts w:ascii="仿宋_GB2312" w:eastAsia="仿宋_GB2312" w:hAnsi="微软雅黑" w:cs="宋体" w:hint="eastAsia"/>
          <w:color w:val="000000"/>
          <w:kern w:val="0"/>
          <w:sz w:val="32"/>
          <w:szCs w:val="32"/>
        </w:rPr>
        <w:t>最高</w:t>
      </w:r>
      <w:r>
        <w:rPr>
          <w:rFonts w:ascii="仿宋_GB2312" w:eastAsia="仿宋_GB2312" w:hAnsi="微软雅黑" w:cs="宋体" w:hint="eastAsia"/>
          <w:color w:val="000000"/>
          <w:kern w:val="0"/>
          <w:sz w:val="32"/>
          <w:szCs w:val="32"/>
        </w:rPr>
        <w:t>限额2000万元，</w:t>
      </w:r>
      <w:r>
        <w:rPr>
          <w:rFonts w:ascii="仿宋_GB2312" w:eastAsia="仿宋_GB2312" w:hAnsi="微软雅黑" w:cs="宋体" w:hint="eastAsia"/>
          <w:color w:val="000000"/>
          <w:kern w:val="0"/>
          <w:sz w:val="32"/>
          <w:szCs w:val="32"/>
        </w:rPr>
        <w:lastRenderedPageBreak/>
        <w:t>其中前海总部企业和</w:t>
      </w:r>
      <w:r>
        <w:rPr>
          <w:rFonts w:ascii="仿宋_GB2312" w:eastAsia="仿宋_GB2312" w:hAnsi="宋体" w:hint="eastAsia"/>
          <w:kern w:val="0"/>
          <w:sz w:val="32"/>
          <w:szCs w:val="32"/>
        </w:rPr>
        <w:t>港</w:t>
      </w:r>
      <w:r w:rsidRPr="008505B9">
        <w:rPr>
          <w:rFonts w:ascii="仿宋_GB2312" w:eastAsia="仿宋_GB2312" w:hAnsi="宋体" w:hint="eastAsia"/>
          <w:kern w:val="0"/>
          <w:sz w:val="32"/>
          <w:szCs w:val="32"/>
        </w:rPr>
        <w:t>资机构</w:t>
      </w:r>
      <w:r w:rsidRPr="007461A7">
        <w:rPr>
          <w:rFonts w:ascii="仿宋_GB2312" w:eastAsia="仿宋_GB2312" w:cs="仿宋_GB2312" w:hint="eastAsia"/>
          <w:kern w:val="0"/>
          <w:sz w:val="32"/>
          <w:szCs w:val="32"/>
        </w:rPr>
        <w:t>的个人最高限额</w:t>
      </w:r>
      <w:r>
        <w:rPr>
          <w:rFonts w:ascii="仿宋_GB2312" w:eastAsia="仿宋_GB2312" w:cs="仿宋_GB2312" w:hint="eastAsia"/>
          <w:kern w:val="0"/>
          <w:sz w:val="32"/>
          <w:szCs w:val="32"/>
        </w:rPr>
        <w:t>5</w:t>
      </w:r>
      <w:r w:rsidRPr="007461A7">
        <w:rPr>
          <w:rFonts w:ascii="仿宋_GB2312" w:eastAsia="仿宋_GB2312" w:cs="仿宋_GB2312" w:hint="eastAsia"/>
          <w:kern w:val="0"/>
          <w:sz w:val="32"/>
          <w:szCs w:val="32"/>
        </w:rPr>
        <w:t>00万元</w:t>
      </w:r>
      <w:r>
        <w:rPr>
          <w:rFonts w:ascii="仿宋_GB2312" w:eastAsia="仿宋_GB2312" w:cs="仿宋_GB2312" w:hint="eastAsia"/>
          <w:kern w:val="0"/>
          <w:sz w:val="32"/>
          <w:szCs w:val="32"/>
        </w:rPr>
        <w:t>，单个机构</w:t>
      </w:r>
      <w:r w:rsidRPr="007461A7">
        <w:rPr>
          <w:rFonts w:ascii="仿宋_GB2312" w:eastAsia="仿宋_GB2312" w:cs="仿宋_GB2312" w:hint="eastAsia"/>
          <w:kern w:val="0"/>
          <w:sz w:val="32"/>
          <w:szCs w:val="32"/>
        </w:rPr>
        <w:t>最高</w:t>
      </w:r>
      <w:r>
        <w:rPr>
          <w:rFonts w:ascii="仿宋_GB2312" w:eastAsia="仿宋_GB2312" w:cs="仿宋_GB2312" w:hint="eastAsia"/>
          <w:kern w:val="0"/>
          <w:sz w:val="32"/>
          <w:szCs w:val="32"/>
        </w:rPr>
        <w:t>限额3</w:t>
      </w:r>
      <w:r w:rsidRPr="007461A7">
        <w:rPr>
          <w:rFonts w:ascii="仿宋_GB2312" w:eastAsia="仿宋_GB2312" w:cs="仿宋_GB2312" w:hint="eastAsia"/>
          <w:kern w:val="0"/>
          <w:sz w:val="32"/>
          <w:szCs w:val="32"/>
        </w:rPr>
        <w:t>000万元。</w:t>
      </w:r>
      <w:r>
        <w:rPr>
          <w:rFonts w:ascii="仿宋_GB2312" w:eastAsia="仿宋_GB2312" w:hint="eastAsia"/>
          <w:sz w:val="32"/>
          <w:szCs w:val="32"/>
        </w:rPr>
        <w:t>如年度通过审核的奖励金额超过年度预算总额、机构和个人上限，依次按预算总额、机构限额、个人限额进行同比例调整。</w:t>
      </w:r>
    </w:p>
    <w:p w:rsidR="00690FD9" w:rsidRPr="00532D48" w:rsidRDefault="00690FD9" w:rsidP="00532D48">
      <w:pPr>
        <w:autoSpaceDE w:val="0"/>
        <w:autoSpaceDN w:val="0"/>
        <w:adjustRightInd w:val="0"/>
        <w:spacing w:line="560" w:lineRule="exact"/>
        <w:ind w:firstLineChars="200" w:firstLine="640"/>
        <w:rPr>
          <w:rFonts w:ascii="仿宋_GB2312" w:eastAsia="仿宋_GB2312" w:hAnsi="宋体" w:cs="宋体"/>
          <w:kern w:val="0"/>
          <w:sz w:val="32"/>
          <w:szCs w:val="32"/>
        </w:rPr>
      </w:pPr>
    </w:p>
    <w:p w:rsidR="007461A7" w:rsidRPr="001A210C" w:rsidRDefault="009F0958" w:rsidP="00532D48">
      <w:pPr>
        <w:pStyle w:val="a7"/>
        <w:numPr>
          <w:ilvl w:val="0"/>
          <w:numId w:val="4"/>
        </w:numPr>
        <w:spacing w:line="560" w:lineRule="exact"/>
        <w:ind w:firstLineChars="0"/>
        <w:jc w:val="center"/>
        <w:rPr>
          <w:rFonts w:ascii="黑体" w:eastAsia="黑体" w:hAnsi="黑体" w:cs="黑体"/>
          <w:kern w:val="0"/>
          <w:sz w:val="32"/>
          <w:szCs w:val="32"/>
        </w:rPr>
      </w:pPr>
      <w:r>
        <w:rPr>
          <w:rFonts w:ascii="黑体" w:eastAsia="黑体" w:hAnsi="黑体" w:cs="黑体" w:hint="eastAsia"/>
          <w:kern w:val="0"/>
          <w:sz w:val="32"/>
          <w:szCs w:val="32"/>
        </w:rPr>
        <w:t>人才</w:t>
      </w:r>
      <w:r w:rsidR="007461A7" w:rsidRPr="001A210C">
        <w:rPr>
          <w:rFonts w:ascii="黑体" w:eastAsia="黑体" w:hAnsi="黑体" w:cs="黑体" w:hint="eastAsia"/>
          <w:kern w:val="0"/>
          <w:sz w:val="32"/>
          <w:szCs w:val="32"/>
        </w:rPr>
        <w:t>服务保障</w:t>
      </w:r>
    </w:p>
    <w:p w:rsidR="007461A7" w:rsidRDefault="007461A7" w:rsidP="00532D48">
      <w:pPr>
        <w:spacing w:line="560" w:lineRule="exact"/>
        <w:ind w:firstLineChars="200" w:firstLine="640"/>
        <w:rPr>
          <w:rFonts w:ascii="黑体" w:eastAsia="黑体" w:hAnsi="黑体" w:cs="黑体"/>
          <w:kern w:val="0"/>
          <w:sz w:val="32"/>
          <w:szCs w:val="32"/>
        </w:rPr>
      </w:pPr>
    </w:p>
    <w:p w:rsidR="00501774" w:rsidRPr="00501774" w:rsidRDefault="00501774" w:rsidP="00532D48">
      <w:pPr>
        <w:spacing w:line="560" w:lineRule="exact"/>
        <w:ind w:firstLineChars="200" w:firstLine="640"/>
        <w:rPr>
          <w:rFonts w:ascii="仿宋_GB2312" w:eastAsia="仿宋_GB2312"/>
          <w:sz w:val="32"/>
          <w:szCs w:val="32"/>
          <w:bdr w:val="none" w:sz="0" w:space="0" w:color="auto" w:frame="1"/>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二十</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医疗保险</w:t>
      </w:r>
      <w:r w:rsidRPr="00A342C3">
        <w:rPr>
          <w:rFonts w:ascii="黑体" w:eastAsia="黑体" w:hAnsi="黑体" w:cs="黑体"/>
          <w:kern w:val="0"/>
          <w:sz w:val="32"/>
          <w:szCs w:val="32"/>
        </w:rPr>
        <w:t>】</w:t>
      </w:r>
      <w:r w:rsidR="00424AA8">
        <w:rPr>
          <w:rFonts w:ascii="仿宋_GB2312" w:eastAsia="仿宋_GB2312" w:hint="eastAsia"/>
          <w:sz w:val="32"/>
          <w:szCs w:val="32"/>
        </w:rPr>
        <w:t>对</w:t>
      </w:r>
      <w:r w:rsidR="00424AA8" w:rsidRPr="00424AA8">
        <w:rPr>
          <w:rFonts w:ascii="仿宋_GB2312" w:eastAsia="仿宋_GB2312" w:hint="eastAsia"/>
          <w:sz w:val="32"/>
          <w:szCs w:val="32"/>
        </w:rPr>
        <w:t>在</w:t>
      </w:r>
      <w:r w:rsidR="00424AA8">
        <w:rPr>
          <w:rFonts w:ascii="仿宋_GB2312" w:eastAsia="仿宋_GB2312" w:hint="eastAsia"/>
          <w:sz w:val="32"/>
          <w:szCs w:val="32"/>
        </w:rPr>
        <w:t>前海全职工作的</w:t>
      </w:r>
      <w:r w:rsidR="00424AA8">
        <w:rPr>
          <w:rFonts w:ascii="仿宋_GB2312" w:eastAsia="仿宋_GB2312" w:hint="eastAsia"/>
          <w:sz w:val="32"/>
          <w:szCs w:val="32"/>
          <w:bdr w:val="none" w:sz="0" w:space="0" w:color="auto" w:frame="1"/>
        </w:rPr>
        <w:t>高层次人才和</w:t>
      </w:r>
      <w:r w:rsidR="00C33FF1">
        <w:rPr>
          <w:rFonts w:ascii="仿宋_GB2312" w:eastAsia="仿宋_GB2312" w:hint="eastAsia"/>
          <w:sz w:val="32"/>
          <w:szCs w:val="32"/>
          <w:bdr w:val="none" w:sz="0" w:space="0" w:color="auto" w:frame="1"/>
        </w:rPr>
        <w:t>港澳</w:t>
      </w:r>
      <w:r w:rsidR="00424AA8">
        <w:rPr>
          <w:rFonts w:ascii="仿宋_GB2312" w:eastAsia="仿宋_GB2312" w:hint="eastAsia"/>
          <w:sz w:val="32"/>
          <w:szCs w:val="32"/>
          <w:bdr w:val="none" w:sz="0" w:space="0" w:color="auto" w:frame="1"/>
        </w:rPr>
        <w:t>人士，分别</w:t>
      </w:r>
      <w:r w:rsidRPr="00501774">
        <w:rPr>
          <w:rFonts w:ascii="仿宋_GB2312" w:eastAsia="仿宋_GB2312" w:hint="eastAsia"/>
          <w:sz w:val="32"/>
          <w:szCs w:val="32"/>
        </w:rPr>
        <w:t>按</w:t>
      </w:r>
      <w:r w:rsidR="00424AA8">
        <w:rPr>
          <w:rFonts w:ascii="仿宋_GB2312" w:eastAsia="仿宋_GB2312" w:hint="eastAsia"/>
          <w:sz w:val="32"/>
          <w:szCs w:val="32"/>
        </w:rPr>
        <w:t>每年</w:t>
      </w:r>
      <w:r>
        <w:rPr>
          <w:rFonts w:ascii="仿宋_GB2312" w:eastAsia="仿宋_GB2312" w:hint="eastAsia"/>
          <w:sz w:val="32"/>
          <w:szCs w:val="32"/>
        </w:rPr>
        <w:t>6000元</w:t>
      </w:r>
      <w:r w:rsidR="00424AA8">
        <w:rPr>
          <w:rFonts w:ascii="仿宋_GB2312" w:eastAsia="仿宋_GB2312" w:hint="eastAsia"/>
          <w:sz w:val="32"/>
          <w:szCs w:val="32"/>
        </w:rPr>
        <w:t>、</w:t>
      </w:r>
      <w:r w:rsidR="00BC1F34">
        <w:rPr>
          <w:rFonts w:ascii="仿宋_GB2312" w:eastAsia="仿宋_GB2312" w:hint="eastAsia"/>
          <w:sz w:val="32"/>
          <w:szCs w:val="32"/>
        </w:rPr>
        <w:t>30</w:t>
      </w:r>
      <w:r w:rsidR="00BC1F34">
        <w:rPr>
          <w:rFonts w:ascii="仿宋_GB2312" w:eastAsia="仿宋_GB2312"/>
          <w:sz w:val="32"/>
          <w:szCs w:val="32"/>
        </w:rPr>
        <w:t>00</w:t>
      </w:r>
      <w:r>
        <w:rPr>
          <w:rFonts w:ascii="仿宋_GB2312" w:eastAsia="仿宋_GB2312"/>
          <w:sz w:val="32"/>
          <w:szCs w:val="32"/>
        </w:rPr>
        <w:t>元</w:t>
      </w:r>
      <w:r>
        <w:rPr>
          <w:rFonts w:ascii="仿宋_GB2312" w:eastAsia="仿宋_GB2312" w:hint="eastAsia"/>
          <w:sz w:val="32"/>
          <w:szCs w:val="32"/>
        </w:rPr>
        <w:t>保费标准，</w:t>
      </w:r>
      <w:r>
        <w:rPr>
          <w:rFonts w:ascii="仿宋_GB2312" w:eastAsia="仿宋_GB2312" w:hint="eastAsia"/>
          <w:sz w:val="32"/>
          <w:szCs w:val="32"/>
          <w:bdr w:val="none" w:sz="0" w:space="0" w:color="auto" w:frame="1"/>
        </w:rPr>
        <w:t>由前海管理局统一</w:t>
      </w:r>
      <w:r>
        <w:rPr>
          <w:rFonts w:ascii="仿宋_GB2312" w:eastAsia="仿宋_GB2312"/>
          <w:sz w:val="32"/>
          <w:szCs w:val="32"/>
        </w:rPr>
        <w:t>为</w:t>
      </w:r>
      <w:r>
        <w:rPr>
          <w:rFonts w:ascii="仿宋_GB2312" w:eastAsia="仿宋_GB2312" w:hint="eastAsia"/>
          <w:sz w:val="32"/>
          <w:szCs w:val="32"/>
        </w:rPr>
        <w:t>有需要的人才</w:t>
      </w:r>
      <w:r>
        <w:rPr>
          <w:rFonts w:ascii="仿宋_GB2312" w:eastAsia="仿宋_GB2312"/>
          <w:sz w:val="32"/>
          <w:szCs w:val="32"/>
        </w:rPr>
        <w:t>购买</w:t>
      </w:r>
      <w:r>
        <w:rPr>
          <w:rFonts w:ascii="仿宋_GB2312" w:eastAsia="仿宋_GB2312" w:hint="eastAsia"/>
          <w:sz w:val="32"/>
          <w:szCs w:val="32"/>
        </w:rPr>
        <w:t>补充</w:t>
      </w:r>
      <w:r>
        <w:rPr>
          <w:rFonts w:ascii="仿宋_GB2312" w:eastAsia="仿宋_GB2312"/>
          <w:sz w:val="32"/>
          <w:szCs w:val="32"/>
        </w:rPr>
        <w:t>商业医疗保险，保障区域</w:t>
      </w:r>
      <w:r>
        <w:rPr>
          <w:rFonts w:ascii="仿宋_GB2312" w:eastAsia="仿宋_GB2312" w:hint="eastAsia"/>
          <w:sz w:val="32"/>
          <w:szCs w:val="32"/>
        </w:rPr>
        <w:t>包括</w:t>
      </w:r>
      <w:r>
        <w:rPr>
          <w:rFonts w:ascii="仿宋_GB2312" w:eastAsia="仿宋_GB2312"/>
          <w:sz w:val="32"/>
          <w:szCs w:val="32"/>
        </w:rPr>
        <w:t>港澳及内地医疗机构</w:t>
      </w:r>
      <w:r>
        <w:rPr>
          <w:rFonts w:ascii="仿宋_GB2312" w:eastAsia="仿宋_GB2312" w:hint="eastAsia"/>
          <w:sz w:val="32"/>
          <w:szCs w:val="32"/>
        </w:rPr>
        <w:t>（私立昂贵机构除外）。</w:t>
      </w:r>
    </w:p>
    <w:p w:rsidR="007461A7" w:rsidRPr="00501774" w:rsidRDefault="00501774" w:rsidP="00532D48">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第二十</w:t>
      </w:r>
      <w:r w:rsidR="003721A1">
        <w:rPr>
          <w:rFonts w:ascii="黑体" w:eastAsia="黑体" w:hAnsi="黑体" w:cs="黑体" w:hint="eastAsia"/>
          <w:kern w:val="0"/>
          <w:sz w:val="32"/>
          <w:szCs w:val="32"/>
        </w:rPr>
        <w:t>一</w:t>
      </w:r>
      <w:r>
        <w:rPr>
          <w:rFonts w:ascii="黑体" w:eastAsia="黑体" w:hAnsi="黑体" w:cs="黑体" w:hint="eastAsia"/>
          <w:kern w:val="0"/>
          <w:sz w:val="32"/>
          <w:szCs w:val="32"/>
        </w:rPr>
        <w:t>条</w:t>
      </w:r>
      <w:r w:rsidRPr="00A342C3">
        <w:rPr>
          <w:rFonts w:ascii="黑体" w:eastAsia="黑体" w:hAnsi="黑体" w:cs="黑体"/>
          <w:kern w:val="0"/>
          <w:sz w:val="32"/>
          <w:szCs w:val="32"/>
        </w:rPr>
        <w:t>【</w:t>
      </w:r>
      <w:r>
        <w:rPr>
          <w:rFonts w:ascii="黑体" w:eastAsia="黑体" w:hAnsi="黑体" w:cs="黑体" w:hint="eastAsia"/>
          <w:kern w:val="0"/>
          <w:sz w:val="32"/>
          <w:szCs w:val="32"/>
        </w:rPr>
        <w:t>子女教育</w:t>
      </w:r>
      <w:r w:rsidRPr="00A342C3">
        <w:rPr>
          <w:rFonts w:ascii="黑体" w:eastAsia="黑体" w:hAnsi="黑体" w:cs="黑体"/>
          <w:kern w:val="0"/>
          <w:sz w:val="32"/>
          <w:szCs w:val="32"/>
        </w:rPr>
        <w:t>】</w:t>
      </w:r>
      <w:r w:rsidRPr="00501774">
        <w:rPr>
          <w:rFonts w:ascii="仿宋_GB2312" w:eastAsia="仿宋_GB2312" w:hint="eastAsia"/>
          <w:sz w:val="32"/>
          <w:szCs w:val="32"/>
          <w:bdr w:val="none" w:sz="0" w:space="0" w:color="auto" w:frame="1"/>
        </w:rPr>
        <w:t>对</w:t>
      </w:r>
      <w:r w:rsidR="00424AA8" w:rsidRPr="00424AA8">
        <w:rPr>
          <w:rFonts w:ascii="仿宋_GB2312" w:eastAsia="仿宋_GB2312" w:hint="eastAsia"/>
          <w:sz w:val="32"/>
          <w:szCs w:val="32"/>
        </w:rPr>
        <w:t>在</w:t>
      </w:r>
      <w:r w:rsidR="00424AA8">
        <w:rPr>
          <w:rFonts w:ascii="仿宋_GB2312" w:eastAsia="仿宋_GB2312" w:hint="eastAsia"/>
          <w:sz w:val="32"/>
          <w:szCs w:val="32"/>
        </w:rPr>
        <w:t>前海全职工作</w:t>
      </w:r>
      <w:r w:rsidRPr="00501774">
        <w:rPr>
          <w:rFonts w:ascii="仿宋_GB2312" w:eastAsia="仿宋_GB2312" w:hint="eastAsia"/>
          <w:sz w:val="32"/>
          <w:szCs w:val="32"/>
          <w:bdr w:val="none" w:sz="0" w:space="0" w:color="auto" w:frame="1"/>
        </w:rPr>
        <w:t>的</w:t>
      </w:r>
      <w:r>
        <w:rPr>
          <w:rFonts w:ascii="仿宋_GB2312" w:eastAsia="仿宋_GB2312" w:hint="eastAsia"/>
          <w:sz w:val="32"/>
          <w:szCs w:val="32"/>
          <w:bdr w:val="none" w:sz="0" w:space="0" w:color="auto" w:frame="1"/>
        </w:rPr>
        <w:t>高层次人才和</w:t>
      </w:r>
      <w:r w:rsidR="00C33FF1">
        <w:rPr>
          <w:rFonts w:ascii="仿宋_GB2312" w:eastAsia="仿宋_GB2312" w:hint="eastAsia"/>
          <w:sz w:val="32"/>
          <w:szCs w:val="32"/>
          <w:bdr w:val="none" w:sz="0" w:space="0" w:color="auto" w:frame="1"/>
        </w:rPr>
        <w:t>港澳</w:t>
      </w:r>
      <w:r w:rsidR="00E14EC5">
        <w:rPr>
          <w:rFonts w:ascii="仿宋_GB2312" w:eastAsia="仿宋_GB2312" w:hint="eastAsia"/>
          <w:sz w:val="32"/>
          <w:szCs w:val="32"/>
          <w:bdr w:val="none" w:sz="0" w:space="0" w:color="auto" w:frame="1"/>
        </w:rPr>
        <w:t>人士</w:t>
      </w:r>
      <w:r>
        <w:rPr>
          <w:rFonts w:ascii="仿宋_GB2312" w:eastAsia="仿宋_GB2312" w:hint="eastAsia"/>
          <w:sz w:val="32"/>
          <w:szCs w:val="32"/>
          <w:bdr w:val="none" w:sz="0" w:space="0" w:color="auto" w:frame="1"/>
        </w:rPr>
        <w:t>，其</w:t>
      </w:r>
      <w:r w:rsidR="00BA74F0">
        <w:rPr>
          <w:rFonts w:ascii="仿宋_GB2312" w:eastAsia="仿宋_GB2312" w:hint="eastAsia"/>
          <w:sz w:val="32"/>
          <w:szCs w:val="32"/>
        </w:rPr>
        <w:t>随迁子女在义务教育阶段就读</w:t>
      </w:r>
      <w:r w:rsidR="00890FC1">
        <w:rPr>
          <w:rFonts w:ascii="仿宋_GB2312" w:eastAsia="仿宋_GB2312" w:hint="eastAsia"/>
          <w:sz w:val="32"/>
          <w:szCs w:val="32"/>
        </w:rPr>
        <w:t>前海</w:t>
      </w:r>
      <w:r w:rsidR="00BA74F0" w:rsidRPr="00BA74F0">
        <w:rPr>
          <w:rFonts w:ascii="仿宋_GB2312" w:eastAsia="仿宋_GB2312"/>
          <w:sz w:val="32"/>
          <w:szCs w:val="32"/>
        </w:rPr>
        <w:t>外籍人员子女学校</w:t>
      </w:r>
      <w:r w:rsidR="00BA74F0">
        <w:rPr>
          <w:rFonts w:ascii="仿宋_GB2312" w:eastAsia="仿宋_GB2312" w:hint="eastAsia"/>
          <w:sz w:val="32"/>
          <w:szCs w:val="32"/>
        </w:rPr>
        <w:t>或民办学校的</w:t>
      </w:r>
      <w:r w:rsidR="00890FC1">
        <w:rPr>
          <w:rFonts w:ascii="仿宋_GB2312" w:eastAsia="仿宋_GB2312" w:hint="eastAsia"/>
          <w:sz w:val="32"/>
          <w:szCs w:val="32"/>
        </w:rPr>
        <w:t>，按</w:t>
      </w:r>
      <w:r w:rsidR="00C657E6">
        <w:rPr>
          <w:rFonts w:ascii="仿宋_GB2312" w:eastAsia="仿宋_GB2312" w:hint="eastAsia"/>
          <w:sz w:val="32"/>
          <w:szCs w:val="32"/>
        </w:rPr>
        <w:t>每年</w:t>
      </w:r>
      <w:r>
        <w:rPr>
          <w:rFonts w:ascii="仿宋_GB2312" w:eastAsia="仿宋_GB2312" w:hint="eastAsia"/>
          <w:sz w:val="32"/>
          <w:szCs w:val="32"/>
        </w:rPr>
        <w:t>缴交学费50%</w:t>
      </w:r>
      <w:r w:rsidR="00C657E6">
        <w:rPr>
          <w:rFonts w:ascii="仿宋_GB2312" w:eastAsia="仿宋_GB2312" w:hint="eastAsia"/>
          <w:sz w:val="32"/>
          <w:szCs w:val="32"/>
        </w:rPr>
        <w:t>，</w:t>
      </w:r>
      <w:r>
        <w:rPr>
          <w:rFonts w:ascii="仿宋_GB2312" w:eastAsia="仿宋_GB2312" w:hint="eastAsia"/>
          <w:sz w:val="32"/>
          <w:szCs w:val="32"/>
        </w:rPr>
        <w:t>给予</w:t>
      </w:r>
      <w:r w:rsidR="00C657E6">
        <w:rPr>
          <w:rFonts w:ascii="仿宋_GB2312" w:eastAsia="仿宋_GB2312" w:hint="eastAsia"/>
          <w:sz w:val="32"/>
          <w:szCs w:val="32"/>
        </w:rPr>
        <w:t>最高10万元的教育扶持</w:t>
      </w:r>
      <w:r>
        <w:rPr>
          <w:rFonts w:ascii="仿宋_GB2312" w:eastAsia="仿宋_GB2312" w:hint="eastAsia"/>
          <w:sz w:val="32"/>
          <w:szCs w:val="32"/>
        </w:rPr>
        <w:t>。</w:t>
      </w:r>
    </w:p>
    <w:p w:rsidR="00501774" w:rsidRDefault="00D62B2A" w:rsidP="00532D48">
      <w:pPr>
        <w:spacing w:line="560" w:lineRule="exact"/>
        <w:ind w:firstLineChars="200" w:firstLine="640"/>
        <w:rPr>
          <w:rFonts w:ascii="仿宋_GB2312" w:eastAsia="仿宋_GB2312" w:hAnsi="宋体" w:cs="宋体"/>
          <w:kern w:val="0"/>
          <w:sz w:val="32"/>
          <w:szCs w:val="32"/>
        </w:rPr>
      </w:pPr>
      <w:r>
        <w:rPr>
          <w:rFonts w:ascii="黑体" w:eastAsia="黑体" w:hAnsi="黑体" w:cs="黑体" w:hint="eastAsia"/>
          <w:kern w:val="0"/>
          <w:sz w:val="32"/>
          <w:szCs w:val="32"/>
        </w:rPr>
        <w:t>第</w:t>
      </w:r>
      <w:r w:rsidR="00983A29">
        <w:rPr>
          <w:rFonts w:ascii="黑体" w:eastAsia="黑体" w:hAnsi="黑体" w:cs="黑体" w:hint="eastAsia"/>
          <w:kern w:val="0"/>
          <w:sz w:val="32"/>
          <w:szCs w:val="32"/>
        </w:rPr>
        <w:t>二十</w:t>
      </w:r>
      <w:r w:rsidR="003721A1">
        <w:rPr>
          <w:rFonts w:ascii="黑体" w:eastAsia="黑体" w:hAnsi="黑体" w:cs="黑体" w:hint="eastAsia"/>
          <w:kern w:val="0"/>
          <w:sz w:val="32"/>
          <w:szCs w:val="32"/>
        </w:rPr>
        <w:t>二</w:t>
      </w:r>
      <w:r>
        <w:rPr>
          <w:rFonts w:ascii="黑体" w:eastAsia="黑体" w:hAnsi="黑体" w:cs="黑体" w:hint="eastAsia"/>
          <w:kern w:val="0"/>
          <w:sz w:val="32"/>
          <w:szCs w:val="32"/>
        </w:rPr>
        <w:t>条</w:t>
      </w:r>
      <w:r w:rsidR="007878AD" w:rsidRPr="00A342C3">
        <w:rPr>
          <w:rFonts w:ascii="黑体" w:eastAsia="黑体" w:hAnsi="黑体" w:cs="黑体"/>
          <w:kern w:val="0"/>
          <w:sz w:val="32"/>
          <w:szCs w:val="32"/>
        </w:rPr>
        <w:t>【</w:t>
      </w:r>
      <w:r w:rsidR="00501774">
        <w:rPr>
          <w:rFonts w:ascii="黑体" w:eastAsia="黑体" w:hAnsi="黑体" w:cs="黑体" w:hint="eastAsia"/>
          <w:kern w:val="0"/>
          <w:sz w:val="32"/>
          <w:szCs w:val="32"/>
        </w:rPr>
        <w:t>出入境便利</w:t>
      </w:r>
      <w:r w:rsidR="007878AD" w:rsidRPr="00A342C3">
        <w:rPr>
          <w:rFonts w:ascii="黑体" w:eastAsia="黑体" w:hAnsi="黑体" w:cs="黑体"/>
          <w:kern w:val="0"/>
          <w:sz w:val="32"/>
          <w:szCs w:val="32"/>
        </w:rPr>
        <w:t>】</w:t>
      </w:r>
      <w:r w:rsidR="00501774">
        <w:rPr>
          <w:rFonts w:ascii="仿宋_GB2312" w:eastAsia="仿宋_GB2312" w:hint="eastAsia"/>
          <w:sz w:val="32"/>
          <w:szCs w:val="32"/>
        </w:rPr>
        <w:t>发布</w:t>
      </w:r>
      <w:r w:rsidR="00501774" w:rsidRPr="00501774">
        <w:rPr>
          <w:rFonts w:ascii="仿宋_GB2312" w:eastAsia="仿宋_GB2312" w:hint="eastAsia"/>
          <w:sz w:val="32"/>
          <w:szCs w:val="32"/>
        </w:rPr>
        <w:t>《前海</w:t>
      </w:r>
      <w:r w:rsidR="00501774">
        <w:rPr>
          <w:rFonts w:ascii="仿宋_GB2312" w:eastAsia="仿宋_GB2312" w:hAnsi="宋体" w:hint="eastAsia"/>
          <w:sz w:val="32"/>
          <w:szCs w:val="32"/>
        </w:rPr>
        <w:t>外籍人才紧缺职业清单》，提供外</w:t>
      </w:r>
      <w:r w:rsidR="00501774" w:rsidRPr="00983A29">
        <w:rPr>
          <w:rFonts w:ascii="仿宋_GB2312" w:eastAsia="仿宋_GB2312" w:hAnsi="宋体" w:cs="宋体" w:hint="eastAsia"/>
          <w:kern w:val="0"/>
          <w:sz w:val="32"/>
          <w:szCs w:val="32"/>
        </w:rPr>
        <w:t>国人</w:t>
      </w:r>
      <w:r w:rsidR="00983A29">
        <w:rPr>
          <w:rFonts w:ascii="仿宋_GB2312" w:eastAsia="仿宋_GB2312" w:hAnsi="宋体" w:cs="宋体" w:hint="eastAsia"/>
          <w:kern w:val="0"/>
          <w:sz w:val="32"/>
          <w:szCs w:val="32"/>
        </w:rPr>
        <w:t>（</w:t>
      </w:r>
      <w:r w:rsidR="00983A29" w:rsidRPr="00983A29">
        <w:rPr>
          <w:rFonts w:ascii="仿宋_GB2312" w:eastAsia="仿宋_GB2312" w:hAnsi="宋体" w:cs="宋体" w:hint="eastAsia"/>
          <w:kern w:val="0"/>
          <w:sz w:val="32"/>
          <w:szCs w:val="32"/>
        </w:rPr>
        <w:t>R字</w:t>
      </w:r>
      <w:r w:rsidR="00983A29">
        <w:rPr>
          <w:rFonts w:ascii="仿宋_GB2312" w:eastAsia="仿宋_GB2312" w:hAnsi="宋体" w:cs="宋体" w:hint="eastAsia"/>
          <w:kern w:val="0"/>
          <w:sz w:val="32"/>
          <w:szCs w:val="32"/>
        </w:rPr>
        <w:t>）</w:t>
      </w:r>
      <w:r w:rsidR="00501774" w:rsidRPr="00983A29">
        <w:rPr>
          <w:rFonts w:ascii="仿宋_GB2312" w:eastAsia="仿宋_GB2312" w:hAnsi="宋体" w:cs="宋体" w:hint="eastAsia"/>
          <w:kern w:val="0"/>
          <w:sz w:val="32"/>
          <w:szCs w:val="32"/>
        </w:rPr>
        <w:t>签证、</w:t>
      </w:r>
      <w:r w:rsidR="00E14EC5">
        <w:rPr>
          <w:rFonts w:ascii="仿宋_GB2312" w:eastAsia="仿宋_GB2312" w:hAnsi="宋体" w:hint="eastAsia"/>
          <w:sz w:val="32"/>
          <w:szCs w:val="32"/>
        </w:rPr>
        <w:t>停留证件、</w:t>
      </w:r>
      <w:r w:rsidR="00424AA8">
        <w:rPr>
          <w:rFonts w:ascii="仿宋_GB2312" w:eastAsia="仿宋_GB2312" w:hAnsi="宋体" w:hint="eastAsia"/>
          <w:sz w:val="32"/>
          <w:szCs w:val="32"/>
        </w:rPr>
        <w:t>工作</w:t>
      </w:r>
      <w:r w:rsidR="00501774">
        <w:rPr>
          <w:rFonts w:ascii="仿宋_GB2312" w:eastAsia="仿宋_GB2312" w:hAnsi="宋体" w:hint="eastAsia"/>
          <w:sz w:val="32"/>
          <w:szCs w:val="32"/>
        </w:rPr>
        <w:t>许可、永久居留等出入境管理服务。</w:t>
      </w:r>
      <w:r w:rsidR="00501774" w:rsidRPr="00F62B5D">
        <w:rPr>
          <w:rFonts w:ascii="仿宋_GB2312" w:eastAsia="仿宋_GB2312" w:hAnsi="宋体" w:cs="宋体" w:hint="eastAsia"/>
          <w:kern w:val="0"/>
          <w:sz w:val="32"/>
          <w:szCs w:val="32"/>
        </w:rPr>
        <w:t>对</w:t>
      </w:r>
      <w:r w:rsidR="00E14EC5">
        <w:rPr>
          <w:rFonts w:ascii="仿宋_GB2312" w:eastAsia="仿宋_GB2312" w:hAnsi="宋体" w:cs="宋体" w:hint="eastAsia"/>
          <w:kern w:val="0"/>
          <w:sz w:val="32"/>
          <w:szCs w:val="32"/>
        </w:rPr>
        <w:t>经认定</w:t>
      </w:r>
      <w:r w:rsidR="00501774" w:rsidRPr="00F62B5D">
        <w:rPr>
          <w:rFonts w:ascii="仿宋_GB2312" w:eastAsia="仿宋_GB2312" w:hAnsi="宋体" w:cs="宋体" w:hint="eastAsia"/>
          <w:kern w:val="0"/>
          <w:sz w:val="32"/>
          <w:szCs w:val="32"/>
        </w:rPr>
        <w:t>的外籍高层次人才</w:t>
      </w:r>
      <w:r w:rsidR="009073FE">
        <w:rPr>
          <w:rFonts w:ascii="仿宋_GB2312" w:eastAsia="仿宋_GB2312" w:hAnsi="宋体" w:cs="宋体" w:hint="eastAsia"/>
          <w:kern w:val="0"/>
          <w:sz w:val="32"/>
          <w:szCs w:val="32"/>
        </w:rPr>
        <w:t>，可</w:t>
      </w:r>
      <w:r w:rsidR="00501774">
        <w:rPr>
          <w:rFonts w:ascii="仿宋_GB2312" w:eastAsia="仿宋_GB2312" w:hAnsi="宋体" w:cs="宋体" w:hint="eastAsia"/>
          <w:kern w:val="0"/>
          <w:sz w:val="32"/>
          <w:szCs w:val="32"/>
        </w:rPr>
        <w:t>直接申请在华永久居留资格，并</w:t>
      </w:r>
      <w:r w:rsidR="00501774">
        <w:rPr>
          <w:rFonts w:ascii="仿宋_GB2312" w:eastAsia="仿宋_GB2312" w:hAnsi="仿宋" w:hint="eastAsia"/>
          <w:sz w:val="32"/>
          <w:szCs w:val="32"/>
        </w:rPr>
        <w:t>为其聘雇的外籍家政人员申请居留许可。</w:t>
      </w:r>
    </w:p>
    <w:p w:rsidR="00983A29" w:rsidRDefault="00983A29" w:rsidP="00532D48">
      <w:pPr>
        <w:spacing w:line="560" w:lineRule="exact"/>
        <w:ind w:firstLineChars="200" w:firstLine="640"/>
        <w:rPr>
          <w:rFonts w:ascii="仿宋_GB2312" w:eastAsia="仿宋_GB2312" w:hAnsi="宋体" w:cs="宋体"/>
          <w:kern w:val="0"/>
          <w:sz w:val="32"/>
          <w:szCs w:val="32"/>
        </w:rPr>
      </w:pPr>
    </w:p>
    <w:p w:rsidR="00983A29" w:rsidRPr="001A210C" w:rsidRDefault="00983A29" w:rsidP="00532D48">
      <w:pPr>
        <w:pStyle w:val="a7"/>
        <w:numPr>
          <w:ilvl w:val="0"/>
          <w:numId w:val="4"/>
        </w:numPr>
        <w:spacing w:line="560" w:lineRule="exact"/>
        <w:ind w:firstLineChars="0"/>
        <w:jc w:val="center"/>
        <w:rPr>
          <w:rFonts w:ascii="黑体" w:eastAsia="黑体" w:hAnsi="黑体" w:cs="黑体"/>
          <w:kern w:val="0"/>
          <w:sz w:val="32"/>
          <w:szCs w:val="32"/>
        </w:rPr>
      </w:pPr>
      <w:r w:rsidRPr="001A210C">
        <w:rPr>
          <w:rFonts w:ascii="黑体" w:eastAsia="黑体" w:hAnsi="黑体" w:cs="黑体" w:hint="eastAsia"/>
          <w:kern w:val="0"/>
          <w:sz w:val="32"/>
          <w:szCs w:val="32"/>
        </w:rPr>
        <w:t>申请</w:t>
      </w:r>
      <w:r w:rsidRPr="001A210C">
        <w:rPr>
          <w:rFonts w:ascii="黑体" w:eastAsia="黑体" w:hAnsi="黑体" w:cs="黑体"/>
          <w:kern w:val="0"/>
          <w:sz w:val="32"/>
          <w:szCs w:val="32"/>
        </w:rPr>
        <w:t>与</w:t>
      </w:r>
      <w:r w:rsidRPr="001A210C">
        <w:rPr>
          <w:rFonts w:ascii="黑体" w:eastAsia="黑体" w:hAnsi="黑体" w:cs="黑体" w:hint="eastAsia"/>
          <w:kern w:val="0"/>
          <w:sz w:val="32"/>
          <w:szCs w:val="32"/>
        </w:rPr>
        <w:t>审核</w:t>
      </w:r>
    </w:p>
    <w:p w:rsidR="00983A29" w:rsidRDefault="00983A29" w:rsidP="00532D48">
      <w:pPr>
        <w:spacing w:line="560" w:lineRule="exact"/>
        <w:ind w:firstLineChars="200" w:firstLine="640"/>
        <w:rPr>
          <w:rFonts w:ascii="仿宋_GB2312" w:eastAsia="仿宋_GB2312" w:hAnsi="宋体" w:cs="宋体"/>
          <w:kern w:val="0"/>
          <w:sz w:val="32"/>
          <w:szCs w:val="32"/>
        </w:rPr>
      </w:pPr>
    </w:p>
    <w:p w:rsidR="00DF5FF6" w:rsidRDefault="00983A29" w:rsidP="00532D48">
      <w:pPr>
        <w:spacing w:line="560" w:lineRule="exact"/>
        <w:ind w:firstLineChars="200" w:firstLine="640"/>
        <w:rPr>
          <w:rFonts w:ascii="仿宋_GB2312" w:eastAsia="仿宋_GB2312" w:hAnsi="仿宋"/>
          <w:sz w:val="32"/>
          <w:szCs w:val="32"/>
        </w:rPr>
      </w:pPr>
      <w:r>
        <w:rPr>
          <w:rFonts w:ascii="黑体" w:eastAsia="黑体" w:hAnsi="黑体" w:cs="黑体" w:hint="eastAsia"/>
          <w:kern w:val="0"/>
          <w:sz w:val="32"/>
          <w:szCs w:val="32"/>
        </w:rPr>
        <w:t>第二十</w:t>
      </w:r>
      <w:r w:rsidR="003721A1">
        <w:rPr>
          <w:rFonts w:ascii="黑体" w:eastAsia="黑体" w:hAnsi="黑体" w:cs="黑体" w:hint="eastAsia"/>
          <w:kern w:val="0"/>
          <w:sz w:val="32"/>
          <w:szCs w:val="32"/>
        </w:rPr>
        <w:t>三</w:t>
      </w:r>
      <w:r>
        <w:rPr>
          <w:rFonts w:ascii="黑体" w:eastAsia="黑体" w:hAnsi="黑体" w:cs="黑体" w:hint="eastAsia"/>
          <w:kern w:val="0"/>
          <w:sz w:val="32"/>
          <w:szCs w:val="32"/>
        </w:rPr>
        <w:t>条</w:t>
      </w:r>
      <w:r w:rsidR="00AD0766" w:rsidRPr="00B940ED">
        <w:rPr>
          <w:rFonts w:ascii="黑体" w:eastAsia="黑体" w:hAnsi="黑体" w:cs="黑体"/>
          <w:sz w:val="32"/>
          <w:szCs w:val="32"/>
          <w:lang w:val="zh-TW" w:eastAsia="zh-TW"/>
        </w:rPr>
        <w:t>【</w:t>
      </w:r>
      <w:r w:rsidR="00AD0766" w:rsidRPr="00B940ED">
        <w:rPr>
          <w:rFonts w:ascii="黑体" w:eastAsia="黑体" w:hAnsi="黑体" w:cs="黑体" w:hint="eastAsia"/>
          <w:sz w:val="32"/>
          <w:szCs w:val="32"/>
          <w:lang w:val="zh-TW"/>
        </w:rPr>
        <w:t>申报流程</w:t>
      </w:r>
      <w:r w:rsidR="00AD0766" w:rsidRPr="00B940ED">
        <w:rPr>
          <w:rFonts w:ascii="黑体" w:eastAsia="黑体" w:hAnsi="黑体" w:cs="黑体"/>
          <w:sz w:val="32"/>
          <w:szCs w:val="32"/>
          <w:lang w:val="zh-TW" w:eastAsia="zh-TW"/>
        </w:rPr>
        <w:t>】</w:t>
      </w:r>
      <w:r w:rsidR="00DF5FF6" w:rsidRPr="00B940ED">
        <w:rPr>
          <w:rFonts w:ascii="仿宋_GB2312" w:eastAsia="仿宋_GB2312" w:hAnsi="仿宋" w:hint="eastAsia"/>
          <w:sz w:val="32"/>
          <w:szCs w:val="32"/>
        </w:rPr>
        <w:t>专项资金申报与核准流程如下：</w:t>
      </w:r>
    </w:p>
    <w:p w:rsidR="00B623CA" w:rsidRPr="00C657E6" w:rsidRDefault="00B623CA" w:rsidP="00532D48">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楷体" w:cs="仿宋_GB2312" w:hint="eastAsia"/>
          <w:sz w:val="32"/>
          <w:szCs w:val="32"/>
        </w:rPr>
        <w:lastRenderedPageBreak/>
        <w:t>（一）申请。以单位作为申请主体，</w:t>
      </w:r>
      <w:r w:rsidRPr="00983A29">
        <w:rPr>
          <w:rFonts w:ascii="仿宋_GB2312" w:eastAsia="仿宋_GB2312" w:hAnsi="仿宋" w:hint="eastAsia"/>
          <w:sz w:val="32"/>
          <w:szCs w:val="32"/>
        </w:rPr>
        <w:t>专项资金申请集中受理，</w:t>
      </w:r>
      <w:r w:rsidR="00C657E6" w:rsidRPr="00B940ED">
        <w:rPr>
          <w:rFonts w:ascii="仿宋_GB2312" w:eastAsia="仿宋_GB2312" w:hAnsi="仿宋" w:hint="eastAsia"/>
          <w:sz w:val="32"/>
          <w:szCs w:val="32"/>
        </w:rPr>
        <w:t>受理时间以前海管理局发布公告为准。申请主体应在受理期间提交有关申报材料。</w:t>
      </w:r>
    </w:p>
    <w:p w:rsidR="00B623CA" w:rsidRPr="00AD0766" w:rsidRDefault="00B623CA" w:rsidP="00532D48">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楷体" w:cs="仿宋_GB2312" w:hint="eastAsia"/>
          <w:sz w:val="32"/>
          <w:szCs w:val="32"/>
        </w:rPr>
        <w:t>（二）</w:t>
      </w:r>
      <w:r w:rsidR="005309C6">
        <w:rPr>
          <w:rFonts w:ascii="仿宋_GB2312" w:eastAsia="仿宋_GB2312" w:hAnsi="仿宋" w:hint="eastAsia"/>
          <w:sz w:val="32"/>
          <w:szCs w:val="32"/>
        </w:rPr>
        <w:t>材料审查。前海管理局对</w:t>
      </w:r>
      <w:r w:rsidR="005309C6" w:rsidRPr="00B940ED">
        <w:rPr>
          <w:rFonts w:ascii="仿宋_GB2312" w:eastAsia="仿宋_GB2312" w:hAnsi="仿宋" w:hint="eastAsia"/>
          <w:sz w:val="32"/>
          <w:szCs w:val="32"/>
        </w:rPr>
        <w:t>申报</w:t>
      </w:r>
      <w:r w:rsidR="00D23C8F">
        <w:rPr>
          <w:rFonts w:ascii="仿宋_GB2312" w:eastAsia="仿宋_GB2312" w:hAnsi="仿宋" w:hint="eastAsia"/>
          <w:sz w:val="32"/>
          <w:szCs w:val="32"/>
        </w:rPr>
        <w:t>材料进行审查，</w:t>
      </w:r>
      <w:r w:rsidR="00225012">
        <w:rPr>
          <w:rFonts w:ascii="仿宋_GB2312" w:eastAsia="仿宋_GB2312" w:hAnsi="仿宋" w:hint="eastAsia"/>
          <w:sz w:val="32"/>
          <w:szCs w:val="32"/>
        </w:rPr>
        <w:t>必要时聘请第三方机构、同行专家协助</w:t>
      </w:r>
      <w:r w:rsidR="00AD0766">
        <w:rPr>
          <w:rFonts w:ascii="仿宋_GB2312" w:eastAsia="仿宋_GB2312" w:hAnsi="仿宋" w:hint="eastAsia"/>
          <w:sz w:val="32"/>
          <w:szCs w:val="32"/>
        </w:rPr>
        <w:t>审查</w:t>
      </w:r>
      <w:r w:rsidRPr="00B623CA">
        <w:rPr>
          <w:rFonts w:ascii="仿宋_GB2312" w:eastAsia="仿宋_GB2312" w:hAnsi="仿宋" w:hint="eastAsia"/>
          <w:sz w:val="32"/>
          <w:szCs w:val="32"/>
        </w:rPr>
        <w:t>。</w:t>
      </w:r>
      <w:r w:rsidR="00AD0766" w:rsidRPr="00B940ED">
        <w:rPr>
          <w:rFonts w:ascii="仿宋_GB2312" w:eastAsia="仿宋_GB2312" w:hAnsi="仿宋" w:hint="eastAsia"/>
          <w:sz w:val="32"/>
          <w:szCs w:val="32"/>
        </w:rPr>
        <w:t>审查通过的应向社会公示，公示期不少于五个工作日。</w:t>
      </w:r>
      <w:r w:rsidRPr="00B623CA">
        <w:rPr>
          <w:rFonts w:ascii="仿宋_GB2312" w:eastAsia="仿宋_GB2312" w:hAnsi="仿宋" w:hint="eastAsia"/>
          <w:sz w:val="32"/>
          <w:szCs w:val="32"/>
        </w:rPr>
        <w:t>任何</w:t>
      </w:r>
      <w:r w:rsidR="00AD0766">
        <w:rPr>
          <w:rFonts w:ascii="仿宋_GB2312" w:eastAsia="仿宋_GB2312" w:hAnsi="仿宋" w:hint="eastAsia"/>
          <w:sz w:val="32"/>
          <w:szCs w:val="32"/>
        </w:rPr>
        <w:t>机构</w:t>
      </w:r>
      <w:r w:rsidRPr="00B623CA">
        <w:rPr>
          <w:rFonts w:ascii="仿宋_GB2312" w:eastAsia="仿宋_GB2312" w:hAnsi="仿宋" w:hint="eastAsia"/>
          <w:sz w:val="32"/>
          <w:szCs w:val="32"/>
        </w:rPr>
        <w:t>或个人对公示有异议的，应当在公示期内向前海管理局提出书面异议。</w:t>
      </w:r>
      <w:r w:rsidR="00AD0766" w:rsidRPr="00B940ED">
        <w:rPr>
          <w:rFonts w:ascii="仿宋_GB2312" w:eastAsia="仿宋_GB2312" w:hAnsi="仿宋" w:hint="eastAsia"/>
          <w:sz w:val="32"/>
          <w:szCs w:val="32"/>
        </w:rPr>
        <w:t>前海管理局应当对异议进行调查核实。</w:t>
      </w:r>
      <w:r w:rsidR="00AD0766">
        <w:rPr>
          <w:rFonts w:ascii="仿宋_GB2312" w:eastAsia="仿宋_GB2312" w:hAnsi="仿宋" w:hint="eastAsia"/>
          <w:sz w:val="32"/>
          <w:szCs w:val="32"/>
        </w:rPr>
        <w:t>异议</w:t>
      </w:r>
      <w:r w:rsidR="00AD0766">
        <w:rPr>
          <w:rFonts w:ascii="仿宋_GB2312" w:eastAsia="仿宋_GB2312" w:hAnsi="仿宋"/>
          <w:sz w:val="32"/>
          <w:szCs w:val="32"/>
        </w:rPr>
        <w:t>成立的</w:t>
      </w:r>
      <w:r w:rsidR="00AD0766">
        <w:rPr>
          <w:rFonts w:ascii="仿宋_GB2312" w:eastAsia="仿宋_GB2312" w:hAnsi="仿宋" w:hint="eastAsia"/>
          <w:sz w:val="32"/>
          <w:szCs w:val="32"/>
        </w:rPr>
        <w:t>，</w:t>
      </w:r>
      <w:r w:rsidR="00AD0766">
        <w:rPr>
          <w:rFonts w:ascii="仿宋_GB2312" w:eastAsia="仿宋_GB2312" w:hAnsi="仿宋"/>
          <w:sz w:val="32"/>
          <w:szCs w:val="32"/>
        </w:rPr>
        <w:t>对事项进行公示，</w:t>
      </w:r>
      <w:r w:rsidR="00AD0766">
        <w:rPr>
          <w:rFonts w:ascii="仿宋_GB2312" w:eastAsia="仿宋_GB2312" w:hAnsi="仿宋" w:hint="eastAsia"/>
          <w:sz w:val="32"/>
          <w:szCs w:val="32"/>
        </w:rPr>
        <w:t>异议</w:t>
      </w:r>
      <w:r w:rsidR="00AD0766">
        <w:rPr>
          <w:rFonts w:ascii="仿宋_GB2312" w:eastAsia="仿宋_GB2312" w:hAnsi="仿宋"/>
          <w:sz w:val="32"/>
          <w:szCs w:val="32"/>
        </w:rPr>
        <w:t>不成立的</w:t>
      </w:r>
      <w:r w:rsidR="00AD0766">
        <w:rPr>
          <w:rFonts w:ascii="仿宋_GB2312" w:eastAsia="仿宋_GB2312" w:hAnsi="仿宋" w:hint="eastAsia"/>
          <w:sz w:val="32"/>
          <w:szCs w:val="32"/>
        </w:rPr>
        <w:t>，书面</w:t>
      </w:r>
      <w:r w:rsidR="00AD0766">
        <w:rPr>
          <w:rFonts w:ascii="仿宋_GB2312" w:eastAsia="仿宋_GB2312" w:hAnsi="仿宋"/>
          <w:sz w:val="32"/>
          <w:szCs w:val="32"/>
        </w:rPr>
        <w:t>告知异议人。</w:t>
      </w:r>
    </w:p>
    <w:p w:rsidR="00B623CA" w:rsidRDefault="00B623CA" w:rsidP="00532D48">
      <w:pPr>
        <w:spacing w:line="560" w:lineRule="exact"/>
        <w:ind w:firstLineChars="200" w:firstLine="640"/>
        <w:rPr>
          <w:rFonts w:ascii="仿宋_GB2312" w:eastAsia="仿宋_GB2312" w:hAnsi="仿宋"/>
          <w:sz w:val="32"/>
          <w:szCs w:val="32"/>
        </w:rPr>
      </w:pPr>
      <w:r w:rsidRPr="00B623CA">
        <w:rPr>
          <w:rFonts w:ascii="仿宋_GB2312" w:eastAsia="仿宋_GB2312" w:hAnsi="仿宋" w:hint="eastAsia"/>
          <w:sz w:val="32"/>
          <w:szCs w:val="32"/>
        </w:rPr>
        <w:t>（三）拨付经费。经公示无异议的，或有异议不成立的，</w:t>
      </w:r>
      <w:r w:rsidR="00AD0766" w:rsidRPr="00B940ED">
        <w:rPr>
          <w:rFonts w:ascii="仿宋_GB2312" w:eastAsia="仿宋_GB2312" w:hAnsi="仿宋" w:hint="eastAsia"/>
          <w:sz w:val="32"/>
          <w:szCs w:val="32"/>
        </w:rPr>
        <w:t>前海管理局依规定拨付相应扶持资金。</w:t>
      </w:r>
      <w:r w:rsidR="00A00024">
        <w:rPr>
          <w:rFonts w:ascii="仿宋_GB2312" w:eastAsia="仿宋_GB2312" w:hAnsi="仿宋" w:hint="eastAsia"/>
          <w:sz w:val="32"/>
          <w:szCs w:val="32"/>
        </w:rPr>
        <w:t>对象为个人的，单位应</w:t>
      </w:r>
      <w:r>
        <w:rPr>
          <w:rFonts w:ascii="仿宋_GB2312" w:eastAsia="仿宋_GB2312" w:hAnsi="仿宋" w:hint="eastAsia"/>
          <w:sz w:val="32"/>
          <w:szCs w:val="32"/>
        </w:rPr>
        <w:t>承诺在15个工作日内将资金拨付至个人账户。</w:t>
      </w:r>
    </w:p>
    <w:p w:rsidR="00AD0766" w:rsidRDefault="00D52FA6" w:rsidP="00532D48">
      <w:pPr>
        <w:spacing w:line="560" w:lineRule="exact"/>
        <w:ind w:firstLineChars="200" w:firstLine="640"/>
        <w:rPr>
          <w:rFonts w:ascii="仿宋_GB2312" w:eastAsia="仿宋_GB2312" w:hAnsi="仿宋"/>
          <w:sz w:val="32"/>
          <w:szCs w:val="32"/>
        </w:rPr>
      </w:pPr>
      <w:r w:rsidRPr="00D52FA6">
        <w:rPr>
          <w:rFonts w:ascii="黑体" w:eastAsia="黑体" w:hAnsi="黑体" w:cs="黑体" w:hint="eastAsia"/>
          <w:kern w:val="0"/>
          <w:sz w:val="32"/>
          <w:szCs w:val="32"/>
        </w:rPr>
        <w:t>第</w:t>
      </w:r>
      <w:r w:rsidR="00C657E6">
        <w:rPr>
          <w:rFonts w:ascii="黑体" w:eastAsia="黑体" w:hAnsi="黑体" w:cs="黑体" w:hint="eastAsia"/>
          <w:kern w:val="0"/>
          <w:sz w:val="32"/>
          <w:szCs w:val="32"/>
        </w:rPr>
        <w:t>二十</w:t>
      </w:r>
      <w:r w:rsidR="003721A1">
        <w:rPr>
          <w:rFonts w:ascii="黑体" w:eastAsia="黑体" w:hAnsi="黑体" w:cs="黑体" w:hint="eastAsia"/>
          <w:kern w:val="0"/>
          <w:sz w:val="32"/>
          <w:szCs w:val="32"/>
        </w:rPr>
        <w:t>四</w:t>
      </w:r>
      <w:r w:rsidRPr="00D52FA6">
        <w:rPr>
          <w:rFonts w:ascii="黑体" w:eastAsia="黑体" w:hAnsi="黑体" w:cs="黑体" w:hint="eastAsia"/>
          <w:kern w:val="0"/>
          <w:sz w:val="32"/>
          <w:szCs w:val="32"/>
        </w:rPr>
        <w:t>条</w:t>
      </w:r>
      <w:r w:rsidR="00AD0766" w:rsidRPr="00B940ED">
        <w:rPr>
          <w:rFonts w:ascii="黑体" w:eastAsia="黑体" w:hAnsi="黑体" w:cs="黑体"/>
          <w:sz w:val="32"/>
          <w:szCs w:val="32"/>
          <w:lang w:val="zh-TW" w:eastAsia="zh-TW"/>
        </w:rPr>
        <w:t>【</w:t>
      </w:r>
      <w:r w:rsidR="005309C6">
        <w:rPr>
          <w:rFonts w:ascii="黑体" w:eastAsia="黑体" w:hAnsi="黑体" w:cs="黑体" w:hint="eastAsia"/>
          <w:sz w:val="32"/>
          <w:szCs w:val="32"/>
          <w:lang w:val="zh-TW"/>
        </w:rPr>
        <w:t>申报</w:t>
      </w:r>
      <w:r w:rsidR="00AD0766" w:rsidRPr="00B940ED">
        <w:rPr>
          <w:rFonts w:ascii="黑体" w:eastAsia="黑体" w:hAnsi="黑体" w:cs="黑体" w:hint="eastAsia"/>
          <w:sz w:val="32"/>
          <w:szCs w:val="32"/>
          <w:lang w:val="zh-TW"/>
        </w:rPr>
        <w:t>材料</w:t>
      </w:r>
      <w:r w:rsidR="00AD0766" w:rsidRPr="00B940ED">
        <w:rPr>
          <w:rFonts w:ascii="黑体" w:eastAsia="黑体" w:hAnsi="黑体" w:cs="黑体"/>
          <w:sz w:val="32"/>
          <w:szCs w:val="32"/>
          <w:lang w:val="zh-TW" w:eastAsia="zh-TW"/>
        </w:rPr>
        <w:t>】</w:t>
      </w:r>
      <w:r w:rsidR="005309C6" w:rsidRPr="00B940ED">
        <w:rPr>
          <w:rFonts w:ascii="仿宋_GB2312" w:eastAsia="仿宋_GB2312" w:hAnsi="仿宋" w:hint="eastAsia"/>
          <w:sz w:val="32"/>
          <w:szCs w:val="32"/>
        </w:rPr>
        <w:t>申报</w:t>
      </w:r>
      <w:r w:rsidR="00AD0766" w:rsidRPr="00B940ED">
        <w:rPr>
          <w:rFonts w:ascii="仿宋_GB2312" w:eastAsia="仿宋_GB2312" w:hAnsi="仿宋" w:hint="eastAsia"/>
          <w:sz w:val="32"/>
          <w:szCs w:val="32"/>
        </w:rPr>
        <w:t>材料</w:t>
      </w:r>
      <w:r w:rsidR="00AD0766">
        <w:rPr>
          <w:rFonts w:ascii="仿宋_GB2312" w:eastAsia="仿宋_GB2312" w:hAnsi="仿宋" w:hint="eastAsia"/>
          <w:sz w:val="32"/>
          <w:szCs w:val="32"/>
        </w:rPr>
        <w:t>由</w:t>
      </w:r>
      <w:r w:rsidR="00C657E6">
        <w:rPr>
          <w:rFonts w:ascii="仿宋_GB2312" w:eastAsia="仿宋_GB2312" w:hAnsi="仿宋" w:hint="eastAsia"/>
          <w:sz w:val="32"/>
          <w:szCs w:val="32"/>
        </w:rPr>
        <w:t>前海管理局</w:t>
      </w:r>
      <w:r w:rsidR="00AD0766">
        <w:rPr>
          <w:rFonts w:ascii="仿宋_GB2312" w:eastAsia="仿宋_GB2312" w:hAnsi="仿宋"/>
          <w:sz w:val="32"/>
          <w:szCs w:val="32"/>
        </w:rPr>
        <w:t>根据本办法规定的条件，在</w:t>
      </w:r>
      <w:r w:rsidR="00AD0766">
        <w:rPr>
          <w:rFonts w:ascii="仿宋_GB2312" w:eastAsia="仿宋_GB2312" w:hAnsi="仿宋" w:hint="eastAsia"/>
          <w:sz w:val="32"/>
          <w:szCs w:val="32"/>
        </w:rPr>
        <w:t>申报公告中</w:t>
      </w:r>
      <w:r w:rsidR="00AD0766">
        <w:rPr>
          <w:rFonts w:ascii="仿宋_GB2312" w:eastAsia="仿宋_GB2312" w:hAnsi="仿宋"/>
          <w:sz w:val="32"/>
          <w:szCs w:val="32"/>
        </w:rPr>
        <w:t>以申报指南的形式列明</w:t>
      </w:r>
      <w:r w:rsidR="00AD0766">
        <w:rPr>
          <w:rFonts w:ascii="仿宋_GB2312" w:eastAsia="仿宋_GB2312" w:hAnsi="仿宋" w:hint="eastAsia"/>
          <w:sz w:val="32"/>
          <w:szCs w:val="32"/>
        </w:rPr>
        <w:t>，</w:t>
      </w:r>
      <w:r w:rsidR="00C657E6">
        <w:rPr>
          <w:rFonts w:ascii="仿宋_GB2312" w:eastAsia="仿宋_GB2312" w:hAnsi="仿宋"/>
          <w:sz w:val="32"/>
          <w:szCs w:val="32"/>
        </w:rPr>
        <w:t>并在</w:t>
      </w:r>
      <w:r w:rsidR="00C657E6">
        <w:rPr>
          <w:rFonts w:ascii="仿宋_GB2312" w:eastAsia="仿宋_GB2312" w:hAnsi="仿宋" w:hint="eastAsia"/>
          <w:sz w:val="32"/>
          <w:szCs w:val="32"/>
        </w:rPr>
        <w:t>前海管理局</w:t>
      </w:r>
      <w:r w:rsidR="00AD0766">
        <w:rPr>
          <w:rFonts w:ascii="仿宋_GB2312" w:eastAsia="仿宋_GB2312" w:hAnsi="仿宋" w:hint="eastAsia"/>
          <w:sz w:val="32"/>
          <w:szCs w:val="32"/>
        </w:rPr>
        <w:t>官方</w:t>
      </w:r>
      <w:r w:rsidR="00AD0766">
        <w:rPr>
          <w:rFonts w:ascii="仿宋_GB2312" w:eastAsia="仿宋_GB2312" w:hAnsi="仿宋"/>
          <w:sz w:val="32"/>
          <w:szCs w:val="32"/>
        </w:rPr>
        <w:t>网站公示。</w:t>
      </w:r>
      <w:r w:rsidR="00AD0766" w:rsidRPr="00B940ED">
        <w:rPr>
          <w:rFonts w:ascii="仿宋_GB2312" w:eastAsia="仿宋_GB2312" w:hAnsi="仿宋" w:hint="eastAsia"/>
          <w:sz w:val="32"/>
          <w:szCs w:val="32"/>
        </w:rPr>
        <w:t>申请主体应当对申报材料的真实性和合法性负责</w:t>
      </w:r>
      <w:r w:rsidR="00AD0766">
        <w:rPr>
          <w:rFonts w:ascii="仿宋_GB2312" w:eastAsia="仿宋_GB2312" w:hAnsi="仿宋" w:hint="eastAsia"/>
          <w:sz w:val="32"/>
          <w:szCs w:val="32"/>
        </w:rPr>
        <w:t>。</w:t>
      </w:r>
    </w:p>
    <w:p w:rsidR="00D5662C" w:rsidRDefault="00220CCF" w:rsidP="00532D48">
      <w:pPr>
        <w:spacing w:line="560" w:lineRule="exact"/>
        <w:ind w:firstLineChars="200" w:firstLine="640"/>
        <w:rPr>
          <w:rFonts w:ascii="仿宋_GB2312" w:eastAsia="仿宋_GB2312" w:hAnsi="仿宋"/>
          <w:sz w:val="32"/>
          <w:szCs w:val="32"/>
        </w:rPr>
      </w:pPr>
      <w:r w:rsidRPr="00D52FA6">
        <w:rPr>
          <w:rFonts w:ascii="黑体" w:eastAsia="黑体" w:hAnsi="黑体" w:cs="黑体" w:hint="eastAsia"/>
          <w:kern w:val="0"/>
          <w:sz w:val="32"/>
          <w:szCs w:val="32"/>
        </w:rPr>
        <w:t>第</w:t>
      </w:r>
      <w:r w:rsidR="00C657E6">
        <w:rPr>
          <w:rFonts w:ascii="黑体" w:eastAsia="黑体" w:hAnsi="黑体" w:cs="黑体" w:hint="eastAsia"/>
          <w:kern w:val="0"/>
          <w:sz w:val="32"/>
          <w:szCs w:val="32"/>
        </w:rPr>
        <w:t>二十</w:t>
      </w:r>
      <w:r w:rsidR="003721A1">
        <w:rPr>
          <w:rFonts w:ascii="黑体" w:eastAsia="黑体" w:hAnsi="黑体" w:cs="黑体" w:hint="eastAsia"/>
          <w:kern w:val="0"/>
          <w:sz w:val="32"/>
          <w:szCs w:val="32"/>
        </w:rPr>
        <w:t>五</w:t>
      </w:r>
      <w:r w:rsidRPr="00D52FA6">
        <w:rPr>
          <w:rFonts w:ascii="黑体" w:eastAsia="黑体" w:hAnsi="黑体" w:cs="黑体" w:hint="eastAsia"/>
          <w:kern w:val="0"/>
          <w:sz w:val="32"/>
          <w:szCs w:val="32"/>
        </w:rPr>
        <w:t>条</w:t>
      </w:r>
      <w:r w:rsidRPr="00B940ED">
        <w:rPr>
          <w:rFonts w:ascii="黑体" w:eastAsia="黑体" w:hAnsi="黑体" w:cs="黑体"/>
          <w:sz w:val="32"/>
          <w:szCs w:val="32"/>
          <w:lang w:val="zh-TW" w:eastAsia="zh-TW"/>
        </w:rPr>
        <w:t>【</w:t>
      </w:r>
      <w:r w:rsidRPr="00B940ED">
        <w:rPr>
          <w:rFonts w:ascii="黑体" w:eastAsia="黑体" w:hAnsi="黑体" w:cs="黑体" w:hint="eastAsia"/>
          <w:sz w:val="32"/>
          <w:szCs w:val="32"/>
          <w:lang w:val="zh-TW"/>
        </w:rPr>
        <w:t>受理期限</w:t>
      </w:r>
      <w:r w:rsidRPr="00B940ED">
        <w:rPr>
          <w:rFonts w:ascii="黑体" w:eastAsia="黑体" w:hAnsi="黑体" w:cs="黑体"/>
          <w:sz w:val="32"/>
          <w:szCs w:val="32"/>
          <w:lang w:val="zh-TW" w:eastAsia="zh-TW"/>
        </w:rPr>
        <w:t>】</w:t>
      </w:r>
      <w:r w:rsidRPr="00B940ED">
        <w:rPr>
          <w:rFonts w:ascii="仿宋_GB2312" w:eastAsia="仿宋_GB2312" w:hAnsi="仿宋" w:hint="eastAsia"/>
          <w:sz w:val="32"/>
          <w:szCs w:val="32"/>
        </w:rPr>
        <w:t>申报材料受理时间</w:t>
      </w:r>
      <w:r w:rsidR="00C657E6" w:rsidRPr="00C657E6">
        <w:rPr>
          <w:rFonts w:ascii="仿宋_GB2312" w:eastAsia="仿宋_GB2312" w:hAnsi="仿宋" w:hint="eastAsia"/>
          <w:sz w:val="32"/>
          <w:szCs w:val="32"/>
        </w:rPr>
        <w:t>在30个工作日内</w:t>
      </w:r>
      <w:r w:rsidR="00C657E6">
        <w:rPr>
          <w:rFonts w:ascii="仿宋_GB2312" w:eastAsia="仿宋_GB2312" w:hAnsi="仿宋" w:hint="eastAsia"/>
          <w:sz w:val="32"/>
          <w:szCs w:val="32"/>
        </w:rPr>
        <w:t>；</w:t>
      </w:r>
      <w:r w:rsidR="00C657E6" w:rsidRPr="00C657E6">
        <w:rPr>
          <w:rFonts w:ascii="仿宋_GB2312" w:eastAsia="仿宋_GB2312" w:hAnsi="仿宋" w:hint="eastAsia"/>
          <w:sz w:val="32"/>
          <w:szCs w:val="32"/>
        </w:rPr>
        <w:t>申报材料符合要求的，前海管理局应当受理并在90个工作日内完成审核。</w:t>
      </w:r>
    </w:p>
    <w:p w:rsidR="00C657E6" w:rsidRPr="00C657E6" w:rsidRDefault="00C657E6" w:rsidP="00532D48">
      <w:pPr>
        <w:spacing w:line="560" w:lineRule="exact"/>
        <w:ind w:firstLineChars="200" w:firstLine="640"/>
        <w:rPr>
          <w:rFonts w:ascii="仿宋_GB2312" w:eastAsia="仿宋_GB2312" w:hAnsi="仿宋"/>
          <w:sz w:val="32"/>
          <w:szCs w:val="32"/>
        </w:rPr>
      </w:pPr>
    </w:p>
    <w:p w:rsidR="00D5662C" w:rsidRPr="001A210C" w:rsidRDefault="00D5662C" w:rsidP="00532D48">
      <w:pPr>
        <w:pStyle w:val="a7"/>
        <w:numPr>
          <w:ilvl w:val="0"/>
          <w:numId w:val="4"/>
        </w:numPr>
        <w:spacing w:line="560" w:lineRule="exact"/>
        <w:ind w:firstLineChars="0"/>
        <w:jc w:val="center"/>
        <w:rPr>
          <w:rFonts w:ascii="黑体" w:eastAsia="黑体" w:hAnsi="黑体" w:cs="黑体"/>
          <w:kern w:val="0"/>
          <w:sz w:val="32"/>
          <w:szCs w:val="32"/>
        </w:rPr>
      </w:pPr>
      <w:r>
        <w:rPr>
          <w:rFonts w:ascii="黑体" w:eastAsia="黑体" w:hAnsi="黑体" w:cs="黑体" w:hint="eastAsia"/>
          <w:kern w:val="0"/>
          <w:sz w:val="32"/>
          <w:szCs w:val="32"/>
        </w:rPr>
        <w:t>监督管理</w:t>
      </w:r>
    </w:p>
    <w:p w:rsidR="00D5662C" w:rsidRPr="00220CCF" w:rsidRDefault="00D5662C" w:rsidP="00532D48">
      <w:pPr>
        <w:spacing w:line="560" w:lineRule="exact"/>
        <w:rPr>
          <w:rFonts w:ascii="仿宋_GB2312" w:eastAsia="仿宋_GB2312" w:hAnsi="仿宋"/>
          <w:sz w:val="32"/>
          <w:szCs w:val="32"/>
        </w:rPr>
      </w:pPr>
    </w:p>
    <w:p w:rsidR="00B13107" w:rsidRDefault="002E0BD1" w:rsidP="00532D48">
      <w:pPr>
        <w:spacing w:line="560" w:lineRule="exact"/>
        <w:ind w:firstLineChars="200" w:firstLine="640"/>
        <w:rPr>
          <w:rFonts w:ascii="仿宋_GB2312" w:eastAsia="仿宋_GB2312" w:hAnsi="仿宋"/>
          <w:sz w:val="32"/>
          <w:szCs w:val="32"/>
        </w:rPr>
      </w:pPr>
      <w:r>
        <w:rPr>
          <w:rFonts w:ascii="黑体" w:eastAsia="黑体" w:hAnsi="黑体" w:cs="黑体" w:hint="eastAsia"/>
          <w:kern w:val="0"/>
          <w:sz w:val="32"/>
          <w:szCs w:val="32"/>
        </w:rPr>
        <w:t>第</w:t>
      </w:r>
      <w:r w:rsidR="00C657E6">
        <w:rPr>
          <w:rFonts w:ascii="黑体" w:eastAsia="黑体" w:hAnsi="黑体" w:cs="黑体" w:hint="eastAsia"/>
          <w:kern w:val="0"/>
          <w:sz w:val="32"/>
          <w:szCs w:val="32"/>
        </w:rPr>
        <w:t>二十</w:t>
      </w:r>
      <w:r w:rsidR="003721A1">
        <w:rPr>
          <w:rFonts w:ascii="黑体" w:eastAsia="黑体" w:hAnsi="黑体" w:cs="黑体" w:hint="eastAsia"/>
          <w:kern w:val="0"/>
          <w:sz w:val="32"/>
          <w:szCs w:val="32"/>
        </w:rPr>
        <w:t>六</w:t>
      </w:r>
      <w:r>
        <w:rPr>
          <w:rFonts w:ascii="黑体" w:eastAsia="黑体" w:hAnsi="黑体" w:cs="黑体" w:hint="eastAsia"/>
          <w:kern w:val="0"/>
          <w:sz w:val="32"/>
          <w:szCs w:val="32"/>
        </w:rPr>
        <w:t>条</w:t>
      </w:r>
      <w:r w:rsidR="00D5662C">
        <w:rPr>
          <w:rFonts w:ascii="黑体" w:eastAsia="黑体" w:hAnsi="黑体" w:cs="黑体" w:hint="eastAsia"/>
          <w:kern w:val="0"/>
          <w:sz w:val="32"/>
          <w:szCs w:val="32"/>
        </w:rPr>
        <w:t xml:space="preserve"> </w:t>
      </w:r>
      <w:r w:rsidR="00220CCF" w:rsidRPr="00B940ED">
        <w:rPr>
          <w:rFonts w:ascii="仿宋_GB2312" w:eastAsia="仿宋_GB2312" w:hAnsi="仿宋" w:hint="eastAsia"/>
          <w:sz w:val="32"/>
          <w:szCs w:val="32"/>
        </w:rPr>
        <w:t>在申报、执行专项资金过程中存在弄虚作假</w:t>
      </w:r>
      <w:r w:rsidR="00B13107">
        <w:rPr>
          <w:rFonts w:ascii="仿宋_GB2312" w:eastAsia="仿宋_GB2312" w:hAnsi="仿宋" w:hint="eastAsia"/>
          <w:sz w:val="32"/>
          <w:szCs w:val="32"/>
        </w:rPr>
        <w:t>、</w:t>
      </w:r>
      <w:r w:rsidR="00D5662C">
        <w:rPr>
          <w:rFonts w:ascii="仿宋_GB2312" w:eastAsia="仿宋_GB2312" w:hAnsi="仿宋" w:hint="eastAsia"/>
          <w:sz w:val="32"/>
          <w:szCs w:val="32"/>
        </w:rPr>
        <w:t>以其他</w:t>
      </w:r>
      <w:r w:rsidR="007623CC" w:rsidRPr="00B940ED">
        <w:rPr>
          <w:rFonts w:ascii="仿宋_GB2312" w:eastAsia="仿宋_GB2312" w:hAnsi="仿宋" w:hint="eastAsia"/>
          <w:sz w:val="32"/>
          <w:szCs w:val="32"/>
        </w:rPr>
        <w:t>不正当手段骗取资金、</w:t>
      </w:r>
      <w:r w:rsidR="00B13107">
        <w:rPr>
          <w:rFonts w:ascii="仿宋_GB2312" w:eastAsia="仿宋_GB2312" w:hAnsi="仿宋" w:hint="eastAsia"/>
          <w:sz w:val="32"/>
          <w:szCs w:val="32"/>
        </w:rPr>
        <w:t>拒绝配合执行</w:t>
      </w:r>
      <w:r w:rsidR="00D5662C">
        <w:rPr>
          <w:rFonts w:ascii="仿宋_GB2312" w:eastAsia="仿宋_GB2312" w:hAnsi="仿宋" w:hint="eastAsia"/>
          <w:sz w:val="32"/>
          <w:szCs w:val="32"/>
        </w:rPr>
        <w:t>的，前海管</w:t>
      </w:r>
      <w:r w:rsidR="00D5662C">
        <w:rPr>
          <w:rFonts w:ascii="仿宋_GB2312" w:eastAsia="仿宋_GB2312" w:hAnsi="仿宋" w:hint="eastAsia"/>
          <w:sz w:val="32"/>
          <w:szCs w:val="32"/>
        </w:rPr>
        <w:lastRenderedPageBreak/>
        <w:t>理局</w:t>
      </w:r>
      <w:r w:rsidR="00B13107">
        <w:rPr>
          <w:rFonts w:ascii="仿宋_GB2312" w:eastAsia="仿宋_GB2312" w:hAnsi="仿宋" w:hint="eastAsia"/>
          <w:sz w:val="32"/>
          <w:szCs w:val="32"/>
        </w:rPr>
        <w:t>取消或收回资金，</w:t>
      </w:r>
      <w:r w:rsidR="007623CC">
        <w:rPr>
          <w:rFonts w:ascii="仿宋_GB2312" w:eastAsia="仿宋_GB2312" w:hAnsi="仿宋" w:hint="eastAsia"/>
          <w:sz w:val="32"/>
          <w:szCs w:val="32"/>
        </w:rPr>
        <w:t>并</w:t>
      </w:r>
      <w:r w:rsidR="007623CC" w:rsidRPr="00B940ED">
        <w:rPr>
          <w:rFonts w:ascii="仿宋_GB2312" w:eastAsia="仿宋_GB2312" w:hAnsi="仿宋" w:hint="eastAsia"/>
          <w:sz w:val="32"/>
          <w:szCs w:val="32"/>
        </w:rPr>
        <w:t>按当期贷款市场报价利率（LPR）计息，</w:t>
      </w:r>
      <w:r w:rsidR="007623CC">
        <w:rPr>
          <w:rFonts w:ascii="仿宋_GB2312" w:eastAsia="仿宋_GB2312" w:hAnsi="仿宋" w:hint="eastAsia"/>
          <w:sz w:val="32"/>
          <w:szCs w:val="32"/>
        </w:rPr>
        <w:t>同时将相关机构、个人</w:t>
      </w:r>
      <w:r w:rsidR="00B13107">
        <w:rPr>
          <w:rFonts w:ascii="仿宋_GB2312" w:eastAsia="仿宋_GB2312" w:hAnsi="仿宋" w:hint="eastAsia"/>
          <w:sz w:val="32"/>
          <w:szCs w:val="32"/>
        </w:rPr>
        <w:t>录入公共信用记录，取消5</w:t>
      </w:r>
      <w:r w:rsidR="007623CC">
        <w:rPr>
          <w:rFonts w:ascii="仿宋_GB2312" w:eastAsia="仿宋_GB2312" w:hAnsi="仿宋" w:hint="eastAsia"/>
          <w:sz w:val="32"/>
          <w:szCs w:val="32"/>
        </w:rPr>
        <w:t>年内获得前海任何形式</w:t>
      </w:r>
      <w:r w:rsidR="00B13107">
        <w:rPr>
          <w:rFonts w:ascii="仿宋_GB2312" w:eastAsia="仿宋_GB2312" w:hAnsi="仿宋" w:hint="eastAsia"/>
          <w:sz w:val="32"/>
          <w:szCs w:val="32"/>
        </w:rPr>
        <w:t>产业资金扶持资格</w:t>
      </w:r>
      <w:r w:rsidR="007623CC">
        <w:rPr>
          <w:rFonts w:ascii="仿宋_GB2312" w:eastAsia="仿宋_GB2312" w:hAnsi="仿宋" w:hint="eastAsia"/>
          <w:sz w:val="32"/>
          <w:szCs w:val="32"/>
        </w:rPr>
        <w:t>，并</w:t>
      </w:r>
      <w:r w:rsidR="004A13A0">
        <w:rPr>
          <w:rFonts w:ascii="仿宋_GB2312" w:eastAsia="仿宋_GB2312" w:hAnsi="仿宋" w:hint="eastAsia"/>
          <w:sz w:val="32"/>
          <w:szCs w:val="32"/>
        </w:rPr>
        <w:t>将不诚信</w:t>
      </w:r>
      <w:r w:rsidR="004A13A0">
        <w:rPr>
          <w:rFonts w:ascii="仿宋_GB2312" w:eastAsia="仿宋_GB2312" w:hAnsi="仿宋"/>
          <w:sz w:val="32"/>
          <w:szCs w:val="32"/>
        </w:rPr>
        <w:t>信息</w:t>
      </w:r>
      <w:r w:rsidR="007623CC">
        <w:rPr>
          <w:rFonts w:ascii="仿宋_GB2312" w:eastAsia="仿宋_GB2312" w:hAnsi="仿宋" w:hint="eastAsia"/>
          <w:sz w:val="32"/>
          <w:szCs w:val="32"/>
        </w:rPr>
        <w:t>向深圳市相关部门</w:t>
      </w:r>
      <w:r w:rsidR="004A13A0">
        <w:rPr>
          <w:rFonts w:ascii="仿宋_GB2312" w:eastAsia="仿宋_GB2312" w:hAnsi="仿宋" w:hint="eastAsia"/>
          <w:sz w:val="32"/>
          <w:szCs w:val="32"/>
        </w:rPr>
        <w:t>推送</w:t>
      </w:r>
      <w:r w:rsidR="00B13107">
        <w:rPr>
          <w:rFonts w:ascii="仿宋_GB2312" w:eastAsia="仿宋_GB2312" w:hAnsi="仿宋" w:hint="eastAsia"/>
          <w:sz w:val="32"/>
          <w:szCs w:val="32"/>
        </w:rPr>
        <w:t>。港澳专业人士执业违规的，将通报特区政府及行业协会处理。</w:t>
      </w:r>
      <w:r w:rsidR="007623CC" w:rsidRPr="00B940ED">
        <w:rPr>
          <w:rFonts w:ascii="仿宋_GB2312" w:eastAsia="仿宋_GB2312" w:hAnsi="仿宋" w:hint="eastAsia"/>
          <w:sz w:val="32"/>
          <w:szCs w:val="32"/>
        </w:rPr>
        <w:t>涉嫌违法犯罪的，依法移送</w:t>
      </w:r>
      <w:r w:rsidR="004A13A0">
        <w:rPr>
          <w:rFonts w:ascii="仿宋_GB2312" w:eastAsia="仿宋_GB2312" w:hAnsi="仿宋" w:hint="eastAsia"/>
          <w:sz w:val="32"/>
          <w:szCs w:val="32"/>
        </w:rPr>
        <w:t>公安</w:t>
      </w:r>
      <w:r w:rsidR="007623CC" w:rsidRPr="00B940ED">
        <w:rPr>
          <w:rFonts w:ascii="仿宋_GB2312" w:eastAsia="仿宋_GB2312" w:hAnsi="仿宋" w:hint="eastAsia"/>
          <w:sz w:val="32"/>
          <w:szCs w:val="32"/>
        </w:rPr>
        <w:t>机关处理。</w:t>
      </w:r>
    </w:p>
    <w:p w:rsidR="00695AA5" w:rsidRDefault="00D5662C" w:rsidP="00695AA5">
      <w:pPr>
        <w:spacing w:line="560" w:lineRule="exact"/>
        <w:ind w:firstLineChars="200" w:firstLine="640"/>
        <w:rPr>
          <w:rFonts w:ascii="仿宋_GB2312" w:eastAsia="仿宋_GB2312" w:hAnsi="仿宋" w:cs="宋体"/>
          <w:color w:val="000000"/>
          <w:kern w:val="0"/>
          <w:sz w:val="32"/>
          <w:szCs w:val="32"/>
        </w:rPr>
      </w:pPr>
      <w:r>
        <w:rPr>
          <w:rFonts w:ascii="黑体" w:eastAsia="黑体" w:hAnsi="黑体" w:cs="黑体" w:hint="eastAsia"/>
          <w:kern w:val="0"/>
          <w:sz w:val="32"/>
          <w:szCs w:val="32"/>
        </w:rPr>
        <w:t>第</w:t>
      </w:r>
      <w:r w:rsidR="00C657E6">
        <w:rPr>
          <w:rFonts w:ascii="黑体" w:eastAsia="黑体" w:hAnsi="黑体" w:cs="黑体" w:hint="eastAsia"/>
          <w:kern w:val="0"/>
          <w:sz w:val="32"/>
          <w:szCs w:val="32"/>
        </w:rPr>
        <w:t>二十</w:t>
      </w:r>
      <w:r w:rsidR="003721A1">
        <w:rPr>
          <w:rFonts w:ascii="黑体" w:eastAsia="黑体" w:hAnsi="黑体" w:cs="黑体" w:hint="eastAsia"/>
          <w:kern w:val="0"/>
          <w:sz w:val="32"/>
          <w:szCs w:val="32"/>
        </w:rPr>
        <w:t>七</w:t>
      </w:r>
      <w:r>
        <w:rPr>
          <w:rFonts w:ascii="黑体" w:eastAsia="黑体" w:hAnsi="黑体" w:cs="黑体" w:hint="eastAsia"/>
          <w:kern w:val="0"/>
          <w:sz w:val="32"/>
          <w:szCs w:val="32"/>
        </w:rPr>
        <w:t>条</w:t>
      </w:r>
      <w:r w:rsidR="00DB2370">
        <w:rPr>
          <w:rFonts w:ascii="黑体" w:eastAsia="黑体" w:hAnsi="黑体" w:cs="黑体" w:hint="eastAsia"/>
          <w:kern w:val="0"/>
          <w:sz w:val="32"/>
          <w:szCs w:val="32"/>
        </w:rPr>
        <w:t xml:space="preserve"> </w:t>
      </w:r>
      <w:r w:rsidRPr="00B940ED">
        <w:rPr>
          <w:rFonts w:ascii="仿宋_GB2312" w:eastAsia="仿宋_GB2312" w:hAnsi="仿宋" w:cs="宋体" w:hint="eastAsia"/>
          <w:color w:val="000000"/>
          <w:kern w:val="0"/>
          <w:sz w:val="32"/>
          <w:szCs w:val="32"/>
        </w:rPr>
        <w:t>前海管理局和申请主体应当保证</w:t>
      </w:r>
      <w:r w:rsidR="00BD6A3D">
        <w:rPr>
          <w:rFonts w:ascii="仿宋_GB2312" w:eastAsia="仿宋_GB2312" w:hAnsi="仿宋" w:cs="宋体" w:hint="eastAsia"/>
          <w:color w:val="000000"/>
          <w:kern w:val="0"/>
          <w:sz w:val="32"/>
          <w:szCs w:val="32"/>
        </w:rPr>
        <w:t>申报</w:t>
      </w:r>
      <w:r w:rsidRPr="00B940ED">
        <w:rPr>
          <w:rFonts w:ascii="仿宋_GB2312" w:eastAsia="仿宋_GB2312" w:hAnsi="仿宋" w:cs="宋体" w:hint="eastAsia"/>
          <w:color w:val="000000"/>
          <w:kern w:val="0"/>
          <w:sz w:val="32"/>
          <w:szCs w:val="32"/>
        </w:rPr>
        <w:t>材料和资金使用情况等材料</w:t>
      </w:r>
      <w:r>
        <w:rPr>
          <w:rFonts w:ascii="仿宋_GB2312" w:eastAsia="仿宋_GB2312" w:hAnsi="仿宋" w:cs="宋体" w:hint="eastAsia"/>
          <w:color w:val="000000"/>
          <w:kern w:val="0"/>
          <w:sz w:val="32"/>
          <w:szCs w:val="32"/>
        </w:rPr>
        <w:t>的</w:t>
      </w:r>
      <w:r w:rsidRPr="00B940ED">
        <w:rPr>
          <w:rFonts w:ascii="仿宋_GB2312" w:eastAsia="仿宋_GB2312" w:hAnsi="仿宋" w:cs="宋体" w:hint="eastAsia"/>
          <w:color w:val="000000"/>
          <w:kern w:val="0"/>
          <w:sz w:val="32"/>
          <w:szCs w:val="32"/>
        </w:rPr>
        <w:t>完整性，接受财政部门、审计部门及前海廉政监督局监督。</w:t>
      </w:r>
    </w:p>
    <w:p w:rsidR="00D5662C" w:rsidRPr="00E726FC" w:rsidRDefault="00D5662C" w:rsidP="00695AA5">
      <w:pPr>
        <w:spacing w:line="560" w:lineRule="exact"/>
        <w:ind w:firstLineChars="200" w:firstLine="640"/>
        <w:rPr>
          <w:rFonts w:ascii="仿宋_GB2312" w:eastAsia="仿宋_GB2312" w:hAnsi="仿宋" w:cs="宋体"/>
          <w:color w:val="000000"/>
          <w:kern w:val="0"/>
          <w:sz w:val="32"/>
          <w:szCs w:val="32"/>
        </w:rPr>
      </w:pPr>
      <w:r w:rsidRPr="00B940ED">
        <w:rPr>
          <w:rFonts w:ascii="仿宋_GB2312" w:eastAsia="仿宋_GB2312" w:hAnsi="仿宋" w:hint="eastAsia"/>
          <w:sz w:val="32"/>
          <w:szCs w:val="32"/>
        </w:rPr>
        <w:t>前海管理局的工作人员在管理和审</w:t>
      </w:r>
      <w:r w:rsidR="00202E81">
        <w:rPr>
          <w:rFonts w:ascii="仿宋_GB2312" w:eastAsia="仿宋_GB2312" w:hAnsi="仿宋" w:hint="eastAsia"/>
          <w:sz w:val="32"/>
          <w:szCs w:val="32"/>
        </w:rPr>
        <w:t>批资金过程中不履行职责或不正确履行职责的，依法依纪追究相应责任。</w:t>
      </w:r>
      <w:r w:rsidRPr="00B940ED">
        <w:rPr>
          <w:rFonts w:ascii="仿宋_GB2312" w:eastAsia="仿宋_GB2312" w:hAnsi="仿宋" w:hint="eastAsia"/>
          <w:sz w:val="32"/>
          <w:szCs w:val="32"/>
        </w:rPr>
        <w:t>涉嫌职务犯罪的，依法移送</w:t>
      </w:r>
      <w:r>
        <w:rPr>
          <w:rFonts w:ascii="仿宋_GB2312" w:eastAsia="仿宋_GB2312" w:hAnsi="仿宋" w:hint="eastAsia"/>
          <w:sz w:val="32"/>
          <w:szCs w:val="32"/>
        </w:rPr>
        <w:t>纪检监察机关</w:t>
      </w:r>
      <w:r w:rsidRPr="00B940ED">
        <w:rPr>
          <w:rFonts w:ascii="仿宋_GB2312" w:eastAsia="仿宋_GB2312" w:hAnsi="仿宋" w:hint="eastAsia"/>
          <w:sz w:val="32"/>
          <w:szCs w:val="32"/>
        </w:rPr>
        <w:t>处理。</w:t>
      </w:r>
    </w:p>
    <w:p w:rsidR="00D17FA4" w:rsidRDefault="00D17FA4" w:rsidP="00532D48">
      <w:pPr>
        <w:spacing w:line="560" w:lineRule="exact"/>
        <w:rPr>
          <w:rFonts w:ascii="仿宋_GB2312" w:eastAsia="仿宋_GB2312" w:cs="仿宋_GB2312"/>
          <w:kern w:val="0"/>
          <w:sz w:val="32"/>
          <w:szCs w:val="32"/>
        </w:rPr>
      </w:pPr>
    </w:p>
    <w:p w:rsidR="00D17FA4" w:rsidRPr="001A210C" w:rsidRDefault="00D62B2A" w:rsidP="00532D48">
      <w:pPr>
        <w:pStyle w:val="a7"/>
        <w:numPr>
          <w:ilvl w:val="0"/>
          <w:numId w:val="4"/>
        </w:numPr>
        <w:spacing w:line="560" w:lineRule="exact"/>
        <w:ind w:firstLineChars="0"/>
        <w:jc w:val="center"/>
        <w:rPr>
          <w:rFonts w:ascii="黑体" w:eastAsia="黑体" w:hAnsi="黑体" w:cs="黑体"/>
          <w:kern w:val="0"/>
          <w:sz w:val="32"/>
          <w:szCs w:val="32"/>
        </w:rPr>
      </w:pPr>
      <w:r w:rsidRPr="001A210C">
        <w:rPr>
          <w:rFonts w:ascii="黑体" w:eastAsia="黑体" w:hAnsi="黑体" w:cs="黑体" w:hint="eastAsia"/>
          <w:kern w:val="0"/>
          <w:sz w:val="32"/>
          <w:szCs w:val="32"/>
        </w:rPr>
        <w:t>附则</w:t>
      </w:r>
    </w:p>
    <w:p w:rsidR="00D17FA4" w:rsidRDefault="00D17FA4" w:rsidP="00532D48">
      <w:pPr>
        <w:spacing w:line="560" w:lineRule="exact"/>
        <w:ind w:left="640"/>
        <w:rPr>
          <w:rFonts w:ascii="黑体" w:eastAsia="黑体" w:hAnsi="黑体" w:cs="黑体"/>
          <w:kern w:val="0"/>
          <w:sz w:val="32"/>
          <w:szCs w:val="32"/>
        </w:rPr>
      </w:pPr>
    </w:p>
    <w:p w:rsidR="008505B9" w:rsidRPr="00E42C5B" w:rsidRDefault="008505B9" w:rsidP="00E42C5B">
      <w:pPr>
        <w:pStyle w:val="a7"/>
        <w:spacing w:line="560" w:lineRule="exact"/>
        <w:ind w:firstLine="640"/>
        <w:rPr>
          <w:rFonts w:ascii="仿宋_GB2312" w:eastAsia="仿宋_GB2312"/>
          <w:sz w:val="32"/>
          <w:szCs w:val="32"/>
        </w:rPr>
      </w:pPr>
      <w:r w:rsidRPr="00B940ED">
        <w:rPr>
          <w:rFonts w:ascii="黑体" w:eastAsia="黑体" w:hAnsi="仿宋" w:hint="eastAsia"/>
          <w:bCs/>
          <w:kern w:val="0"/>
          <w:sz w:val="32"/>
          <w:szCs w:val="32"/>
        </w:rPr>
        <w:t>第</w:t>
      </w:r>
      <w:r w:rsidR="00CD6DFC">
        <w:rPr>
          <w:rFonts w:ascii="黑体" w:eastAsia="黑体" w:hAnsi="黑体" w:cs="黑体" w:hint="eastAsia"/>
          <w:kern w:val="0"/>
          <w:sz w:val="32"/>
          <w:szCs w:val="32"/>
        </w:rPr>
        <w:t>二十</w:t>
      </w:r>
      <w:r w:rsidR="003721A1">
        <w:rPr>
          <w:rFonts w:ascii="黑体" w:eastAsia="黑体" w:hAnsi="黑体" w:cs="黑体" w:hint="eastAsia"/>
          <w:kern w:val="0"/>
          <w:sz w:val="32"/>
          <w:szCs w:val="32"/>
        </w:rPr>
        <w:t>八</w:t>
      </w:r>
      <w:r w:rsidRPr="00B940ED">
        <w:rPr>
          <w:rFonts w:ascii="黑体" w:eastAsia="黑体" w:hAnsi="仿宋" w:hint="eastAsia"/>
          <w:bCs/>
          <w:kern w:val="0"/>
          <w:sz w:val="32"/>
          <w:szCs w:val="32"/>
        </w:rPr>
        <w:t>条</w:t>
      </w:r>
      <w:r>
        <w:rPr>
          <w:rFonts w:ascii="黑体" w:eastAsia="黑体" w:hAnsi="仿宋" w:hint="eastAsia"/>
          <w:bCs/>
          <w:kern w:val="0"/>
          <w:sz w:val="32"/>
          <w:szCs w:val="32"/>
        </w:rPr>
        <w:t xml:space="preserve"> </w:t>
      </w:r>
      <w:r w:rsidRPr="00B940ED">
        <w:rPr>
          <w:rFonts w:ascii="仿宋_GB2312" w:eastAsia="仿宋_GB2312" w:hAnsi="黑体" w:hint="eastAsia"/>
          <w:color w:val="000000"/>
          <w:kern w:val="0"/>
          <w:sz w:val="32"/>
          <w:szCs w:val="32"/>
        </w:rPr>
        <w:t>对</w:t>
      </w:r>
      <w:r w:rsidR="001E54D5" w:rsidRPr="005012EA">
        <w:rPr>
          <w:rFonts w:ascii="仿宋_GB2312" w:eastAsia="仿宋_GB2312" w:hint="eastAsia"/>
          <w:sz w:val="32"/>
          <w:szCs w:val="32"/>
        </w:rPr>
        <w:t>落</w:t>
      </w:r>
      <w:r w:rsidR="001E54D5">
        <w:rPr>
          <w:rFonts w:ascii="仿宋_GB2312" w:eastAsia="仿宋_GB2312" w:hAnsi="宋体" w:hint="eastAsia"/>
          <w:kern w:val="0"/>
          <w:sz w:val="32"/>
          <w:szCs w:val="32"/>
        </w:rPr>
        <w:t>户重大创新载体、研究领域具有重要战略意义的</w:t>
      </w:r>
      <w:r w:rsidR="001E54D5">
        <w:rPr>
          <w:rFonts w:ascii="仿宋_GB2312" w:eastAsia="仿宋_GB2312" w:cs="Times New Roman" w:hint="eastAsia"/>
          <w:sz w:val="32"/>
          <w:szCs w:val="32"/>
        </w:rPr>
        <w:t>高层次人才，或</w:t>
      </w:r>
      <w:r w:rsidR="001E54D5">
        <w:rPr>
          <w:rFonts w:ascii="仿宋_GB2312" w:eastAsia="仿宋_GB2312" w:hint="eastAsia"/>
          <w:sz w:val="32"/>
          <w:szCs w:val="32"/>
        </w:rPr>
        <w:t>在集聚人才发展、打造创新策源地</w:t>
      </w:r>
      <w:r w:rsidR="001E54D5">
        <w:rPr>
          <w:rFonts w:ascii="仿宋_GB2312" w:eastAsia="仿宋_GB2312"/>
          <w:sz w:val="32"/>
          <w:szCs w:val="32"/>
        </w:rPr>
        <w:t>等方面</w:t>
      </w:r>
      <w:r w:rsidR="001E54D5">
        <w:rPr>
          <w:rFonts w:ascii="仿宋_GB2312" w:eastAsia="仿宋_GB2312" w:hint="eastAsia"/>
          <w:sz w:val="32"/>
          <w:szCs w:val="32"/>
        </w:rPr>
        <w:t>发挥重要</w:t>
      </w:r>
      <w:r w:rsidR="001E54D5" w:rsidRPr="004C20F8">
        <w:rPr>
          <w:rFonts w:ascii="仿宋_GB2312" w:eastAsia="仿宋_GB2312" w:hint="eastAsia"/>
          <w:sz w:val="32"/>
          <w:szCs w:val="32"/>
        </w:rPr>
        <w:t>作用的</w:t>
      </w:r>
      <w:r w:rsidR="001E54D5">
        <w:rPr>
          <w:rFonts w:ascii="仿宋_GB2312" w:eastAsia="仿宋_GB2312" w:hint="eastAsia"/>
          <w:sz w:val="32"/>
          <w:szCs w:val="32"/>
        </w:rPr>
        <w:t>项目，</w:t>
      </w:r>
      <w:r w:rsidRPr="00B940ED">
        <w:rPr>
          <w:rFonts w:ascii="仿宋_GB2312" w:eastAsia="仿宋_GB2312" w:hAnsi="黑体" w:hint="eastAsia"/>
          <w:color w:val="000000"/>
          <w:kern w:val="0"/>
          <w:sz w:val="32"/>
          <w:szCs w:val="32"/>
        </w:rPr>
        <w:t>经前海管理局批准，可突破本</w:t>
      </w:r>
      <w:r>
        <w:rPr>
          <w:rFonts w:ascii="仿宋_GB2312" w:eastAsia="仿宋_GB2312" w:hAnsi="黑体" w:hint="eastAsia"/>
          <w:color w:val="000000"/>
          <w:kern w:val="0"/>
          <w:sz w:val="32"/>
          <w:szCs w:val="32"/>
        </w:rPr>
        <w:t>办法扶持标准，具体通过与前海管理局签订合作协议的方式</w:t>
      </w:r>
      <w:r w:rsidRPr="00B940ED">
        <w:rPr>
          <w:rFonts w:ascii="仿宋_GB2312" w:eastAsia="仿宋_GB2312" w:hAnsi="黑体" w:hint="eastAsia"/>
          <w:color w:val="000000"/>
          <w:kern w:val="0"/>
          <w:sz w:val="32"/>
          <w:szCs w:val="32"/>
        </w:rPr>
        <w:t>约定。</w:t>
      </w:r>
    </w:p>
    <w:p w:rsidR="00202E81" w:rsidRDefault="00560A57" w:rsidP="00532D48">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第</w:t>
      </w:r>
      <w:r w:rsidR="00E42C5B">
        <w:rPr>
          <w:rFonts w:ascii="黑体" w:eastAsia="黑体" w:hAnsi="黑体" w:cs="黑体" w:hint="eastAsia"/>
          <w:kern w:val="0"/>
          <w:sz w:val="32"/>
          <w:szCs w:val="32"/>
        </w:rPr>
        <w:t>二十</w:t>
      </w:r>
      <w:r w:rsidR="003721A1">
        <w:rPr>
          <w:rFonts w:ascii="黑体" w:eastAsia="黑体" w:hAnsi="黑体" w:cs="黑体" w:hint="eastAsia"/>
          <w:kern w:val="0"/>
          <w:sz w:val="32"/>
          <w:szCs w:val="32"/>
        </w:rPr>
        <w:t>九</w:t>
      </w:r>
      <w:r>
        <w:rPr>
          <w:rFonts w:ascii="黑体" w:eastAsia="黑体" w:hAnsi="黑体" w:cs="黑体" w:hint="eastAsia"/>
          <w:kern w:val="0"/>
          <w:sz w:val="32"/>
          <w:szCs w:val="32"/>
        </w:rPr>
        <w:t>条</w:t>
      </w:r>
      <w:r w:rsidR="00202E81">
        <w:rPr>
          <w:rFonts w:ascii="黑体" w:eastAsia="黑体" w:hAnsi="黑体" w:cs="黑体" w:hint="eastAsia"/>
          <w:kern w:val="0"/>
          <w:sz w:val="32"/>
          <w:szCs w:val="32"/>
        </w:rPr>
        <w:t xml:space="preserve"> </w:t>
      </w:r>
      <w:r w:rsidR="00202E81" w:rsidRPr="00B940ED">
        <w:rPr>
          <w:rFonts w:ascii="仿宋_GB2312" w:eastAsia="仿宋_GB2312" w:hAnsi="仿宋" w:hint="eastAsia"/>
          <w:sz w:val="32"/>
          <w:szCs w:val="32"/>
        </w:rPr>
        <w:t>本</w:t>
      </w:r>
      <w:r w:rsidR="00202E81">
        <w:rPr>
          <w:rFonts w:ascii="仿宋_GB2312" w:eastAsia="仿宋_GB2312" w:hAnsi="仿宋" w:hint="eastAsia"/>
          <w:sz w:val="32"/>
          <w:szCs w:val="32"/>
        </w:rPr>
        <w:t>办法</w:t>
      </w:r>
      <w:r w:rsidR="00202E81" w:rsidRPr="00B940ED">
        <w:rPr>
          <w:rFonts w:ascii="仿宋_GB2312" w:eastAsia="仿宋_GB2312" w:hAnsi="仿宋" w:hint="eastAsia"/>
          <w:sz w:val="32"/>
          <w:szCs w:val="32"/>
        </w:rPr>
        <w:t>有关</w:t>
      </w:r>
      <w:r w:rsidR="00202E81" w:rsidRPr="00B940ED">
        <w:rPr>
          <w:rFonts w:ascii="仿宋_GB2312" w:eastAsia="仿宋_GB2312" w:hAnsi="仿宋"/>
          <w:sz w:val="32"/>
          <w:szCs w:val="32"/>
        </w:rPr>
        <w:t>名词的解释如下：</w:t>
      </w:r>
    </w:p>
    <w:p w:rsidR="00170212" w:rsidRDefault="00170212" w:rsidP="00532D48">
      <w:pPr>
        <w:spacing w:line="560" w:lineRule="exact"/>
        <w:ind w:firstLineChars="200" w:firstLine="640"/>
        <w:rPr>
          <w:rFonts w:ascii="仿宋_GB2312" w:eastAsia="仿宋_GB2312" w:hAnsi="宋体"/>
          <w:kern w:val="0"/>
          <w:sz w:val="32"/>
          <w:szCs w:val="32"/>
        </w:rPr>
      </w:pPr>
      <w:r w:rsidRPr="00170212">
        <w:rPr>
          <w:rFonts w:ascii="仿宋_GB2312" w:eastAsia="仿宋_GB2312" w:hAnsi="宋体" w:hint="eastAsia"/>
          <w:kern w:val="0"/>
          <w:sz w:val="32"/>
          <w:szCs w:val="32"/>
        </w:rPr>
        <w:t>本办法所称“前海”</w:t>
      </w:r>
      <w:r>
        <w:rPr>
          <w:rFonts w:ascii="仿宋_GB2312" w:eastAsia="仿宋_GB2312" w:hAnsi="宋体" w:hint="eastAsia"/>
          <w:kern w:val="0"/>
          <w:sz w:val="32"/>
          <w:szCs w:val="32"/>
        </w:rPr>
        <w:t>，</w:t>
      </w:r>
      <w:r w:rsidRPr="00170212">
        <w:rPr>
          <w:rFonts w:ascii="仿宋_GB2312" w:eastAsia="仿宋_GB2312" w:hAnsi="宋体" w:hint="eastAsia"/>
          <w:kern w:val="0"/>
          <w:sz w:val="32"/>
          <w:szCs w:val="32"/>
        </w:rPr>
        <w:t>是指2010</w:t>
      </w:r>
      <w:r>
        <w:rPr>
          <w:rFonts w:ascii="仿宋_GB2312" w:eastAsia="仿宋_GB2312" w:hAnsi="宋体" w:hint="eastAsia"/>
          <w:kern w:val="0"/>
          <w:sz w:val="32"/>
          <w:szCs w:val="32"/>
        </w:rPr>
        <w:t>年国务院批复的《前海深港现代服务业合作区总体发展规划》确定的</w:t>
      </w:r>
      <w:r w:rsidRPr="00170212">
        <w:rPr>
          <w:rFonts w:ascii="仿宋_GB2312" w:eastAsia="仿宋_GB2312" w:hAnsi="宋体" w:hint="eastAsia"/>
          <w:kern w:val="0"/>
          <w:sz w:val="32"/>
          <w:szCs w:val="32"/>
        </w:rPr>
        <w:t>区域。</w:t>
      </w:r>
    </w:p>
    <w:p w:rsidR="00B13107" w:rsidRPr="00B20722" w:rsidRDefault="002E6FC0" w:rsidP="00532D48">
      <w:pPr>
        <w:spacing w:line="560" w:lineRule="exact"/>
        <w:ind w:firstLineChars="200" w:firstLine="640"/>
        <w:rPr>
          <w:rFonts w:ascii="仿宋_GB2312" w:eastAsia="仿宋_GB2312" w:hAnsi="宋体"/>
          <w:kern w:val="0"/>
          <w:sz w:val="32"/>
          <w:szCs w:val="32"/>
        </w:rPr>
      </w:pPr>
      <w:r w:rsidRPr="002E6FC0">
        <w:rPr>
          <w:rFonts w:ascii="仿宋_GB2312" w:eastAsia="仿宋_GB2312" w:hAnsi="宋体" w:hint="eastAsia"/>
          <w:kern w:val="0"/>
          <w:sz w:val="32"/>
          <w:szCs w:val="32"/>
        </w:rPr>
        <w:t>本办法所称“实际经营地”</w:t>
      </w:r>
      <w:r>
        <w:rPr>
          <w:rFonts w:ascii="仿宋_GB2312" w:eastAsia="仿宋_GB2312" w:hAnsi="宋体" w:hint="eastAsia"/>
          <w:kern w:val="0"/>
          <w:sz w:val="32"/>
          <w:szCs w:val="32"/>
        </w:rPr>
        <w:t>，</w:t>
      </w:r>
      <w:r w:rsidR="00B13107" w:rsidRPr="00B13107">
        <w:rPr>
          <w:rFonts w:ascii="仿宋_GB2312" w:eastAsia="仿宋_GB2312" w:cs="仿宋_GB2312" w:hint="eastAsia"/>
          <w:kern w:val="0"/>
          <w:sz w:val="32"/>
          <w:szCs w:val="32"/>
        </w:rPr>
        <w:t>是指</w:t>
      </w:r>
      <w:r w:rsidR="00B13107">
        <w:rPr>
          <w:rFonts w:ascii="仿宋_GB2312" w:eastAsia="仿宋_GB2312" w:hAnsi="宋体" w:hint="eastAsia"/>
          <w:kern w:val="0"/>
          <w:sz w:val="32"/>
          <w:szCs w:val="32"/>
        </w:rPr>
        <w:t>日常管理与运营的主</w:t>
      </w:r>
      <w:r w:rsidR="00B13107">
        <w:rPr>
          <w:rFonts w:ascii="仿宋_GB2312" w:eastAsia="仿宋_GB2312" w:hAnsi="宋体" w:hint="eastAsia"/>
          <w:kern w:val="0"/>
          <w:sz w:val="32"/>
          <w:szCs w:val="32"/>
        </w:rPr>
        <w:lastRenderedPageBreak/>
        <w:t>要办公场地在前海，区内经营场地面积不低于按企业代扣代缴个人所得税人数三分之一、人均10</w:t>
      </w:r>
      <w:r w:rsidR="00B13107">
        <w:rPr>
          <w:rFonts w:ascii="宋体" w:hAnsi="宋体" w:cs="宋体" w:hint="eastAsia"/>
          <w:kern w:val="0"/>
          <w:sz w:val="32"/>
          <w:szCs w:val="32"/>
        </w:rPr>
        <w:t>㎡</w:t>
      </w:r>
      <w:r w:rsidR="00B13107">
        <w:rPr>
          <w:rFonts w:ascii="仿宋_GB2312" w:eastAsia="仿宋_GB2312" w:hAnsi="仿宋_GB2312" w:cs="仿宋_GB2312" w:hint="eastAsia"/>
          <w:kern w:val="0"/>
          <w:sz w:val="32"/>
          <w:szCs w:val="32"/>
        </w:rPr>
        <w:t>的核算值，或在前海签订产业发展监管协议，</w:t>
      </w:r>
      <w:r w:rsidR="00B13107">
        <w:rPr>
          <w:rFonts w:ascii="仿宋_GB2312" w:eastAsia="仿宋_GB2312" w:hAnsi="宋体" w:hint="eastAsia"/>
          <w:kern w:val="0"/>
          <w:sz w:val="32"/>
          <w:szCs w:val="32"/>
        </w:rPr>
        <w:t>自建办公用房</w:t>
      </w:r>
      <w:r w:rsidR="00B13107" w:rsidRPr="00B20722">
        <w:rPr>
          <w:rFonts w:ascii="仿宋_GB2312" w:eastAsia="仿宋_GB2312" w:hAnsi="宋体" w:hint="eastAsia"/>
          <w:kern w:val="0"/>
          <w:sz w:val="32"/>
          <w:szCs w:val="32"/>
        </w:rPr>
        <w:t>。</w:t>
      </w:r>
    </w:p>
    <w:p w:rsidR="00FA0ABD" w:rsidRDefault="002E6FC0" w:rsidP="00532D48">
      <w:pPr>
        <w:spacing w:line="560" w:lineRule="exact"/>
        <w:ind w:firstLineChars="200" w:firstLine="640"/>
        <w:rPr>
          <w:rFonts w:ascii="仿宋_GB2312" w:eastAsia="仿宋_GB2312" w:hAnsi="宋体"/>
          <w:kern w:val="0"/>
          <w:sz w:val="32"/>
          <w:szCs w:val="32"/>
        </w:rPr>
      </w:pPr>
      <w:r w:rsidRPr="002E6FC0">
        <w:rPr>
          <w:rFonts w:ascii="仿宋_GB2312" w:eastAsia="仿宋_GB2312" w:hAnsi="宋体" w:hint="eastAsia"/>
          <w:kern w:val="0"/>
          <w:sz w:val="32"/>
          <w:szCs w:val="32"/>
        </w:rPr>
        <w:t>本办法所称“</w:t>
      </w:r>
      <w:r>
        <w:rPr>
          <w:rFonts w:ascii="仿宋_GB2312" w:eastAsia="仿宋_GB2312" w:hAnsi="宋体" w:hint="eastAsia"/>
          <w:kern w:val="0"/>
          <w:sz w:val="32"/>
          <w:szCs w:val="32"/>
        </w:rPr>
        <w:t>全职工作</w:t>
      </w:r>
      <w:r w:rsidRPr="002E6FC0">
        <w:rPr>
          <w:rFonts w:ascii="仿宋_GB2312" w:eastAsia="仿宋_GB2312" w:hAnsi="宋体" w:hint="eastAsia"/>
          <w:kern w:val="0"/>
          <w:sz w:val="32"/>
          <w:szCs w:val="32"/>
        </w:rPr>
        <w:t>”</w:t>
      </w:r>
      <w:r>
        <w:rPr>
          <w:rFonts w:ascii="仿宋_GB2312" w:eastAsia="仿宋_GB2312" w:hAnsi="宋体" w:hint="eastAsia"/>
          <w:kern w:val="0"/>
          <w:sz w:val="32"/>
          <w:szCs w:val="32"/>
        </w:rPr>
        <w:t>，</w:t>
      </w:r>
      <w:r w:rsidR="00FA0ABD">
        <w:rPr>
          <w:rFonts w:ascii="仿宋_GB2312" w:eastAsia="仿宋_GB2312" w:hAnsi="宋体" w:hint="eastAsia"/>
          <w:kern w:val="0"/>
          <w:sz w:val="32"/>
          <w:szCs w:val="32"/>
        </w:rPr>
        <w:t>须符合以下基本条件：</w:t>
      </w:r>
    </w:p>
    <w:p w:rsidR="00FA0ABD" w:rsidRDefault="00FA0ABD" w:rsidP="00532D48">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w:t>
      </w:r>
      <w:r w:rsidR="00225012">
        <w:rPr>
          <w:rFonts w:ascii="仿宋_GB2312" w:eastAsia="仿宋_GB2312" w:hAnsi="宋体" w:hint="eastAsia"/>
          <w:kern w:val="0"/>
          <w:sz w:val="32"/>
          <w:szCs w:val="32"/>
        </w:rPr>
        <w:t>与前海</w:t>
      </w:r>
      <w:r w:rsidR="00C574F1">
        <w:rPr>
          <w:rFonts w:ascii="仿宋_GB2312" w:eastAsia="仿宋_GB2312" w:hAnsi="宋体" w:hint="eastAsia"/>
          <w:kern w:val="0"/>
          <w:sz w:val="32"/>
          <w:szCs w:val="32"/>
        </w:rPr>
        <w:t>符合条件的机构</w:t>
      </w:r>
      <w:r w:rsidR="00225012">
        <w:rPr>
          <w:rFonts w:ascii="仿宋_GB2312" w:eastAsia="仿宋_GB2312" w:hAnsi="宋体" w:hint="eastAsia"/>
          <w:kern w:val="0"/>
          <w:sz w:val="32"/>
          <w:szCs w:val="32"/>
        </w:rPr>
        <w:t>签订一年以上劳动（聘用）合同（法定代表人除外）</w:t>
      </w:r>
      <w:r w:rsidR="00E0156A">
        <w:rPr>
          <w:rFonts w:ascii="仿宋_GB2312" w:eastAsia="仿宋_GB2312" w:hAnsi="宋体" w:hint="eastAsia"/>
          <w:kern w:val="0"/>
          <w:sz w:val="32"/>
          <w:szCs w:val="32"/>
        </w:rPr>
        <w:t>；</w:t>
      </w:r>
    </w:p>
    <w:p w:rsidR="00585617" w:rsidRPr="00585617" w:rsidRDefault="00FA0ABD" w:rsidP="00532D48">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（二）由前海符合条件的机构代扣代缴</w:t>
      </w:r>
      <w:r w:rsidRPr="00C901A2">
        <w:rPr>
          <w:rFonts w:ascii="仿宋_GB2312" w:eastAsia="仿宋_GB2312" w:hint="eastAsia"/>
          <w:sz w:val="32"/>
          <w:szCs w:val="32"/>
          <w:bdr w:val="none" w:sz="0" w:space="0" w:color="auto" w:frame="1"/>
        </w:rPr>
        <w:t>工资薪金</w:t>
      </w:r>
      <w:r>
        <w:rPr>
          <w:rFonts w:ascii="仿宋_GB2312" w:eastAsia="仿宋_GB2312" w:hint="eastAsia"/>
          <w:sz w:val="32"/>
          <w:szCs w:val="32"/>
          <w:bdr w:val="none" w:sz="0" w:space="0" w:color="auto" w:frame="1"/>
        </w:rPr>
        <w:t>所得</w:t>
      </w:r>
      <w:r w:rsidRPr="00C901A2">
        <w:rPr>
          <w:rFonts w:ascii="仿宋_GB2312" w:eastAsia="仿宋_GB2312" w:hint="eastAsia"/>
          <w:sz w:val="32"/>
          <w:szCs w:val="32"/>
          <w:bdr w:val="none" w:sz="0" w:space="0" w:color="auto" w:frame="1"/>
        </w:rPr>
        <w:t>税</w:t>
      </w:r>
      <w:r>
        <w:rPr>
          <w:rFonts w:ascii="仿宋_GB2312" w:eastAsia="仿宋_GB2312" w:hAnsi="宋体" w:hint="eastAsia"/>
          <w:kern w:val="0"/>
          <w:sz w:val="32"/>
          <w:szCs w:val="32"/>
        </w:rPr>
        <w:t>3</w:t>
      </w:r>
      <w:r w:rsidR="002853E3">
        <w:rPr>
          <w:rFonts w:ascii="仿宋_GB2312" w:eastAsia="仿宋_GB2312" w:hAnsi="宋体" w:hint="eastAsia"/>
          <w:kern w:val="0"/>
          <w:sz w:val="32"/>
          <w:szCs w:val="32"/>
        </w:rPr>
        <w:t>个月以上。</w:t>
      </w:r>
      <w:r w:rsidR="00D01C86" w:rsidRPr="00D01C86">
        <w:rPr>
          <w:rFonts w:ascii="仿宋_GB2312" w:eastAsia="仿宋_GB2312" w:hAnsi="宋体" w:hint="eastAsia"/>
          <w:kern w:val="0"/>
          <w:sz w:val="32"/>
          <w:szCs w:val="32"/>
        </w:rPr>
        <w:t>聘用后</w:t>
      </w:r>
      <w:r w:rsidR="00585617">
        <w:rPr>
          <w:rFonts w:ascii="仿宋_GB2312" w:eastAsia="仿宋_GB2312" w:hAnsi="宋体" w:hint="eastAsia"/>
          <w:kern w:val="0"/>
          <w:sz w:val="32"/>
          <w:szCs w:val="32"/>
        </w:rPr>
        <w:t>以前海作为个人所得税主要征缴地</w:t>
      </w:r>
      <w:r w:rsidR="00BE386B">
        <w:rPr>
          <w:rFonts w:ascii="仿宋_GB2312" w:eastAsia="仿宋_GB2312" w:hAnsi="宋体" w:hint="eastAsia"/>
          <w:kern w:val="0"/>
          <w:sz w:val="32"/>
          <w:szCs w:val="32"/>
        </w:rPr>
        <w:t>，</w:t>
      </w:r>
      <w:r w:rsidR="002853E3">
        <w:rPr>
          <w:rFonts w:ascii="仿宋_GB2312" w:eastAsia="仿宋_GB2312" w:hAnsi="宋体" w:hint="eastAsia"/>
          <w:kern w:val="0"/>
          <w:sz w:val="32"/>
          <w:szCs w:val="32"/>
        </w:rPr>
        <w:t>并</w:t>
      </w:r>
      <w:r w:rsidR="00225012">
        <w:rPr>
          <w:rFonts w:ascii="仿宋_GB2312" w:eastAsia="仿宋_GB2312" w:hAnsi="宋体" w:hint="eastAsia"/>
          <w:kern w:val="0"/>
          <w:sz w:val="32"/>
          <w:szCs w:val="32"/>
        </w:rPr>
        <w:t>承诺</w:t>
      </w:r>
      <w:r w:rsidR="00BE386B">
        <w:rPr>
          <w:rFonts w:ascii="仿宋_GB2312" w:eastAsia="仿宋_GB2312" w:hint="eastAsia"/>
          <w:sz w:val="32"/>
          <w:szCs w:val="32"/>
        </w:rPr>
        <w:t>在国内其他地区无工资</w:t>
      </w:r>
      <w:r w:rsidR="00BE386B" w:rsidRPr="00585617">
        <w:rPr>
          <w:rFonts w:ascii="仿宋_GB2312" w:eastAsia="仿宋_GB2312" w:hAnsi="宋体" w:hint="eastAsia"/>
          <w:kern w:val="0"/>
          <w:sz w:val="32"/>
          <w:szCs w:val="32"/>
        </w:rPr>
        <w:t>薪金</w:t>
      </w:r>
      <w:r w:rsidR="00BE386B" w:rsidRPr="00585617">
        <w:rPr>
          <w:rFonts w:ascii="仿宋_GB2312" w:eastAsia="仿宋_GB2312" w:hAnsi="宋体"/>
          <w:kern w:val="0"/>
          <w:sz w:val="32"/>
          <w:szCs w:val="32"/>
        </w:rPr>
        <w:t>所得税</w:t>
      </w:r>
      <w:r w:rsidR="00BE386B" w:rsidRPr="00585617">
        <w:rPr>
          <w:rFonts w:ascii="仿宋_GB2312" w:eastAsia="仿宋_GB2312" w:hAnsi="宋体" w:hint="eastAsia"/>
          <w:kern w:val="0"/>
          <w:sz w:val="32"/>
          <w:szCs w:val="32"/>
        </w:rPr>
        <w:t>扣缴记录</w:t>
      </w:r>
      <w:r w:rsidR="00585617" w:rsidRPr="00585617">
        <w:rPr>
          <w:rFonts w:ascii="仿宋_GB2312" w:eastAsia="仿宋_GB2312" w:hAnsi="宋体" w:hint="eastAsia"/>
          <w:kern w:val="0"/>
          <w:sz w:val="32"/>
          <w:szCs w:val="32"/>
        </w:rPr>
        <w:t>。符合条件的不同</w:t>
      </w:r>
      <w:r w:rsidR="00585617">
        <w:rPr>
          <w:rFonts w:ascii="仿宋_GB2312" w:eastAsia="仿宋_GB2312" w:hAnsi="宋体" w:hint="eastAsia"/>
          <w:kern w:val="0"/>
          <w:sz w:val="32"/>
          <w:szCs w:val="32"/>
        </w:rPr>
        <w:t>机构的</w:t>
      </w:r>
      <w:r w:rsidR="00585617" w:rsidRPr="00585617">
        <w:rPr>
          <w:rFonts w:ascii="仿宋_GB2312" w:eastAsia="仿宋_GB2312" w:hAnsi="宋体" w:hint="eastAsia"/>
          <w:kern w:val="0"/>
          <w:sz w:val="32"/>
          <w:szCs w:val="32"/>
        </w:rPr>
        <w:t>时间可合并计算</w:t>
      </w:r>
      <w:r w:rsidR="00585617">
        <w:rPr>
          <w:rFonts w:ascii="仿宋_GB2312" w:eastAsia="仿宋_GB2312" w:hAnsi="宋体" w:hint="eastAsia"/>
          <w:kern w:val="0"/>
          <w:sz w:val="32"/>
          <w:szCs w:val="32"/>
        </w:rPr>
        <w:t>。</w:t>
      </w:r>
    </w:p>
    <w:p w:rsidR="00B02713" w:rsidRDefault="00585617" w:rsidP="00532D48">
      <w:pPr>
        <w:spacing w:line="560" w:lineRule="exact"/>
        <w:ind w:firstLineChars="200" w:firstLine="640"/>
        <w:rPr>
          <w:rFonts w:ascii="仿宋_GB2312" w:eastAsia="仿宋_GB2312" w:hAnsi="宋体"/>
          <w:kern w:val="0"/>
          <w:sz w:val="32"/>
          <w:szCs w:val="32"/>
        </w:rPr>
      </w:pPr>
      <w:r>
        <w:rPr>
          <w:rFonts w:ascii="仿宋_GB2312" w:eastAsia="仿宋_GB2312" w:hint="eastAsia"/>
          <w:sz w:val="32"/>
          <w:szCs w:val="32"/>
        </w:rPr>
        <w:t>（三）</w:t>
      </w:r>
      <w:r w:rsidR="00BE386B">
        <w:rPr>
          <w:rFonts w:ascii="仿宋_GB2312" w:eastAsia="仿宋_GB2312" w:hint="eastAsia"/>
          <w:sz w:val="32"/>
          <w:szCs w:val="32"/>
        </w:rPr>
        <w:t>境外人士</w:t>
      </w:r>
      <w:r w:rsidR="00BE386B">
        <w:rPr>
          <w:rFonts w:ascii="仿宋_GB2312" w:eastAsia="仿宋_GB2312" w:hAnsi="宋体" w:hint="eastAsia"/>
          <w:kern w:val="0"/>
          <w:sz w:val="32"/>
          <w:szCs w:val="32"/>
        </w:rPr>
        <w:t>累计在内地居留</w:t>
      </w:r>
      <w:r w:rsidR="00C33FF1">
        <w:rPr>
          <w:rFonts w:ascii="仿宋_GB2312" w:eastAsia="仿宋_GB2312" w:hAnsi="宋体" w:hint="eastAsia"/>
          <w:kern w:val="0"/>
          <w:sz w:val="32"/>
          <w:szCs w:val="32"/>
        </w:rPr>
        <w:t>90天</w:t>
      </w:r>
      <w:r>
        <w:rPr>
          <w:rFonts w:ascii="仿宋_GB2312" w:eastAsia="仿宋_GB2312" w:hAnsi="宋体" w:hint="eastAsia"/>
          <w:kern w:val="0"/>
          <w:sz w:val="32"/>
          <w:szCs w:val="32"/>
        </w:rPr>
        <w:t>以上。</w:t>
      </w:r>
    </w:p>
    <w:p w:rsidR="00CD4C78" w:rsidRDefault="008505B9" w:rsidP="00532D48">
      <w:pPr>
        <w:spacing w:line="560" w:lineRule="exact"/>
        <w:ind w:firstLineChars="200" w:firstLine="640"/>
        <w:rPr>
          <w:rFonts w:ascii="仿宋_GB2312" w:eastAsia="仿宋_GB2312" w:hAnsi="宋体"/>
          <w:kern w:val="0"/>
          <w:sz w:val="32"/>
          <w:szCs w:val="32"/>
        </w:rPr>
      </w:pPr>
      <w:r w:rsidRPr="002E6FC0">
        <w:rPr>
          <w:rFonts w:ascii="仿宋_GB2312" w:eastAsia="仿宋_GB2312" w:hAnsi="宋体" w:hint="eastAsia"/>
          <w:kern w:val="0"/>
          <w:sz w:val="32"/>
          <w:szCs w:val="32"/>
        </w:rPr>
        <w:t>本办法所称“</w:t>
      </w:r>
      <w:r>
        <w:rPr>
          <w:rFonts w:ascii="仿宋_GB2312" w:eastAsia="仿宋_GB2312" w:hAnsi="宋体" w:cs="宋体" w:hint="eastAsia"/>
          <w:kern w:val="0"/>
          <w:sz w:val="32"/>
          <w:szCs w:val="32"/>
        </w:rPr>
        <w:t>港澳人士</w:t>
      </w:r>
      <w:r w:rsidRPr="002E6FC0">
        <w:rPr>
          <w:rFonts w:ascii="仿宋_GB2312" w:eastAsia="仿宋_GB2312" w:hAnsi="宋体" w:hint="eastAsia"/>
          <w:kern w:val="0"/>
          <w:sz w:val="32"/>
          <w:szCs w:val="32"/>
        </w:rPr>
        <w:t>”</w:t>
      </w:r>
      <w:r>
        <w:rPr>
          <w:rFonts w:ascii="仿宋_GB2312" w:eastAsia="仿宋_GB2312" w:hAnsi="宋体" w:hint="eastAsia"/>
          <w:kern w:val="0"/>
          <w:sz w:val="32"/>
          <w:szCs w:val="32"/>
        </w:rPr>
        <w:t>，</w:t>
      </w:r>
      <w:r w:rsidR="00B02713" w:rsidRPr="00C33FF1">
        <w:rPr>
          <w:rFonts w:ascii="仿宋_GB2312" w:eastAsia="仿宋_GB2312" w:hAnsi="宋体" w:hint="eastAsia"/>
          <w:kern w:val="0"/>
          <w:sz w:val="32"/>
          <w:szCs w:val="32"/>
        </w:rPr>
        <w:t>是指</w:t>
      </w:r>
      <w:r w:rsidR="00C33FF1" w:rsidRPr="00C33FF1">
        <w:rPr>
          <w:rFonts w:ascii="仿宋_GB2312" w:eastAsia="仿宋_GB2312" w:hAnsi="宋体" w:hint="eastAsia"/>
          <w:kern w:val="0"/>
          <w:sz w:val="32"/>
          <w:szCs w:val="32"/>
        </w:rPr>
        <w:t>香港、澳门永久性居民，或赴港澳定居的内地居民（已注销内地户籍），或取得香港入境计划（优才、专业人士及企业家）的香港居民。</w:t>
      </w:r>
      <w:r w:rsidR="00C33FF1">
        <w:rPr>
          <w:rFonts w:ascii="仿宋_GB2312" w:eastAsia="仿宋_GB2312" w:hAnsi="宋体" w:hint="eastAsia"/>
          <w:kern w:val="0"/>
          <w:sz w:val="32"/>
          <w:szCs w:val="32"/>
        </w:rPr>
        <w:t>其中，</w:t>
      </w:r>
      <w:r w:rsidR="00B02713" w:rsidRPr="00C33FF1">
        <w:rPr>
          <w:rFonts w:ascii="仿宋_GB2312" w:eastAsia="仿宋_GB2312" w:hAnsi="宋体" w:hint="eastAsia"/>
          <w:kern w:val="0"/>
          <w:sz w:val="32"/>
          <w:szCs w:val="32"/>
        </w:rPr>
        <w:t>港</w:t>
      </w:r>
      <w:r w:rsidR="00B02713" w:rsidRPr="008505B9">
        <w:rPr>
          <w:rFonts w:ascii="仿宋_GB2312" w:eastAsia="仿宋_GB2312" w:hAnsi="宋体" w:hint="eastAsia"/>
          <w:kern w:val="0"/>
          <w:sz w:val="32"/>
          <w:szCs w:val="32"/>
        </w:rPr>
        <w:t>澳青年原则上年龄</w:t>
      </w:r>
      <w:r w:rsidR="00F85579">
        <w:rPr>
          <w:rFonts w:ascii="仿宋_GB2312" w:eastAsia="仿宋_GB2312" w:hAnsi="宋体" w:hint="eastAsia"/>
          <w:kern w:val="0"/>
          <w:sz w:val="32"/>
          <w:szCs w:val="32"/>
        </w:rPr>
        <w:t>不超过44周岁</w:t>
      </w:r>
      <w:r w:rsidR="00B02713" w:rsidRPr="008505B9">
        <w:rPr>
          <w:rFonts w:ascii="仿宋_GB2312" w:eastAsia="仿宋_GB2312" w:hAnsi="宋体" w:hint="eastAsia"/>
          <w:kern w:val="0"/>
          <w:sz w:val="32"/>
          <w:szCs w:val="32"/>
        </w:rPr>
        <w:t>。</w:t>
      </w:r>
      <w:r w:rsidR="00CD6DFC">
        <w:rPr>
          <w:rFonts w:ascii="仿宋_GB2312" w:eastAsia="仿宋_GB2312" w:hAnsi="宋体" w:hint="eastAsia"/>
          <w:kern w:val="0"/>
          <w:sz w:val="32"/>
          <w:szCs w:val="32"/>
        </w:rPr>
        <w:t>台湾居民可参照港澳人士享受</w:t>
      </w:r>
      <w:r w:rsidR="00170212">
        <w:rPr>
          <w:rFonts w:ascii="仿宋_GB2312" w:eastAsia="仿宋_GB2312" w:hAnsi="宋体" w:hint="eastAsia"/>
          <w:kern w:val="0"/>
          <w:sz w:val="32"/>
          <w:szCs w:val="32"/>
        </w:rPr>
        <w:t>有关</w:t>
      </w:r>
      <w:r w:rsidR="00CD6DFC">
        <w:rPr>
          <w:rFonts w:ascii="仿宋_GB2312" w:eastAsia="仿宋_GB2312" w:hAnsi="宋体" w:hint="eastAsia"/>
          <w:kern w:val="0"/>
          <w:sz w:val="32"/>
          <w:szCs w:val="32"/>
        </w:rPr>
        <w:t>扶持。</w:t>
      </w:r>
    </w:p>
    <w:p w:rsidR="002E71D6" w:rsidRPr="002E71D6" w:rsidRDefault="002E71D6" w:rsidP="00532D48">
      <w:pPr>
        <w:spacing w:line="560" w:lineRule="exact"/>
        <w:ind w:firstLineChars="200" w:firstLine="640"/>
        <w:rPr>
          <w:rFonts w:ascii="仿宋_GB2312" w:eastAsia="仿宋_GB2312" w:hAnsi="仿宋"/>
          <w:sz w:val="32"/>
          <w:szCs w:val="32"/>
        </w:rPr>
      </w:pPr>
      <w:r w:rsidRPr="008505B9">
        <w:rPr>
          <w:rFonts w:ascii="仿宋_GB2312" w:eastAsia="仿宋_GB2312" w:hAnsi="宋体" w:hint="eastAsia"/>
          <w:kern w:val="0"/>
          <w:sz w:val="32"/>
          <w:szCs w:val="32"/>
        </w:rPr>
        <w:t>本办法</w:t>
      </w:r>
      <w:r w:rsidRPr="008505B9">
        <w:rPr>
          <w:rFonts w:ascii="仿宋_GB2312" w:eastAsia="仿宋_GB2312" w:hAnsi="宋体"/>
          <w:kern w:val="0"/>
          <w:sz w:val="32"/>
          <w:szCs w:val="32"/>
        </w:rPr>
        <w:t>所称</w:t>
      </w:r>
      <w:r w:rsidRPr="008505B9">
        <w:rPr>
          <w:rFonts w:ascii="仿宋_GB2312" w:eastAsia="仿宋_GB2312" w:hAnsi="宋体" w:hint="eastAsia"/>
          <w:kern w:val="0"/>
          <w:sz w:val="32"/>
          <w:szCs w:val="32"/>
        </w:rPr>
        <w:t>“</w:t>
      </w:r>
      <w:r>
        <w:rPr>
          <w:rFonts w:ascii="仿宋_GB2312" w:eastAsia="仿宋_GB2312" w:hint="eastAsia"/>
          <w:sz w:val="32"/>
          <w:szCs w:val="32"/>
        </w:rPr>
        <w:t>港澳专业人士</w:t>
      </w:r>
      <w:r w:rsidRPr="008505B9">
        <w:rPr>
          <w:rFonts w:ascii="仿宋_GB2312" w:eastAsia="仿宋_GB2312" w:hAnsi="宋体" w:hint="eastAsia"/>
          <w:kern w:val="0"/>
          <w:sz w:val="32"/>
          <w:szCs w:val="32"/>
        </w:rPr>
        <w:t>”</w:t>
      </w:r>
      <w:r>
        <w:rPr>
          <w:rFonts w:ascii="仿宋_GB2312" w:eastAsia="仿宋_GB2312" w:hAnsi="宋体" w:hint="eastAsia"/>
          <w:kern w:val="0"/>
          <w:sz w:val="32"/>
          <w:szCs w:val="32"/>
        </w:rPr>
        <w:t>，</w:t>
      </w:r>
      <w:r>
        <w:rPr>
          <w:rFonts w:ascii="仿宋_GB2312" w:eastAsia="仿宋_GB2312" w:cs="仿宋_GB2312" w:hint="eastAsia"/>
          <w:kern w:val="0"/>
          <w:sz w:val="32"/>
          <w:szCs w:val="32"/>
        </w:rPr>
        <w:t>是指</w:t>
      </w:r>
      <w:r>
        <w:rPr>
          <w:rFonts w:ascii="仿宋_GB2312" w:eastAsia="仿宋_GB2312" w:hAnsi="宋体" w:cs="宋体" w:hint="eastAsia"/>
          <w:kern w:val="0"/>
          <w:sz w:val="32"/>
          <w:szCs w:val="32"/>
        </w:rPr>
        <w:t>港澳人士</w:t>
      </w:r>
      <w:r>
        <w:rPr>
          <w:rFonts w:ascii="仿宋_GB2312" w:eastAsia="仿宋_GB2312" w:cs="仿宋_GB2312" w:hint="eastAsia"/>
          <w:kern w:val="0"/>
          <w:sz w:val="32"/>
          <w:szCs w:val="32"/>
        </w:rPr>
        <w:t>中，取</w:t>
      </w:r>
      <w:r w:rsidRPr="00D235B0">
        <w:rPr>
          <w:rFonts w:ascii="仿宋_GB2312" w:eastAsia="仿宋_GB2312" w:hint="eastAsia"/>
          <w:sz w:val="32"/>
          <w:szCs w:val="32"/>
        </w:rPr>
        <w:t>得港澳或内地</w:t>
      </w:r>
      <w:r w:rsidRPr="00D235B0">
        <w:rPr>
          <w:rFonts w:ascii="仿宋_GB2312" w:eastAsia="仿宋_GB2312" w:hAnsi="黑体" w:cs="宋体" w:hint="eastAsia"/>
          <w:color w:val="000000" w:themeColor="text1"/>
          <w:kern w:val="0"/>
          <w:sz w:val="32"/>
          <w:szCs w:val="32"/>
        </w:rPr>
        <w:t>执业资格</w:t>
      </w:r>
      <w:r>
        <w:rPr>
          <w:rFonts w:ascii="仿宋_GB2312" w:eastAsia="仿宋_GB2312" w:hAnsi="黑体" w:cs="宋体" w:hint="eastAsia"/>
          <w:color w:val="000000" w:themeColor="text1"/>
          <w:kern w:val="0"/>
          <w:sz w:val="32"/>
          <w:szCs w:val="32"/>
        </w:rPr>
        <w:t>证书</w:t>
      </w:r>
      <w:r w:rsidRPr="00D235B0">
        <w:rPr>
          <w:rFonts w:ascii="仿宋_GB2312" w:eastAsia="仿宋_GB2312" w:hint="eastAsia"/>
          <w:sz w:val="32"/>
          <w:szCs w:val="32"/>
        </w:rPr>
        <w:t>的注册会计师、</w:t>
      </w:r>
      <w:r>
        <w:rPr>
          <w:rFonts w:ascii="仿宋_GB2312" w:eastAsia="仿宋_GB2312" w:hint="eastAsia"/>
          <w:sz w:val="32"/>
          <w:szCs w:val="32"/>
        </w:rPr>
        <w:t>税务师、</w:t>
      </w:r>
      <w:r w:rsidRPr="00D235B0">
        <w:rPr>
          <w:rFonts w:ascii="仿宋_GB2312" w:eastAsia="仿宋_GB2312" w:hint="eastAsia"/>
          <w:sz w:val="32"/>
          <w:szCs w:val="32"/>
        </w:rPr>
        <w:t>律师、医师、教师</w:t>
      </w:r>
      <w:r>
        <w:rPr>
          <w:rFonts w:ascii="仿宋_GB2312" w:eastAsia="仿宋_GB2312" w:hint="eastAsia"/>
          <w:sz w:val="32"/>
          <w:szCs w:val="32"/>
        </w:rPr>
        <w:t>、</w:t>
      </w:r>
      <w:r w:rsidRPr="00D235B0">
        <w:rPr>
          <w:rFonts w:ascii="仿宋_GB2312" w:eastAsia="仿宋_GB2312" w:hint="eastAsia"/>
          <w:sz w:val="32"/>
          <w:szCs w:val="32"/>
        </w:rPr>
        <w:t>专业工程师、专业测量师、专业规划师、建筑师、</w:t>
      </w:r>
      <w:r w:rsidRPr="003D283B">
        <w:rPr>
          <w:rFonts w:ascii="仿宋_GB2312" w:eastAsia="仿宋_GB2312" w:hint="eastAsia"/>
          <w:sz w:val="32"/>
          <w:szCs w:val="32"/>
        </w:rPr>
        <w:t>专利代理师</w:t>
      </w:r>
      <w:r>
        <w:rPr>
          <w:rFonts w:ascii="仿宋_GB2312" w:eastAsia="仿宋_GB2312" w:hint="eastAsia"/>
          <w:sz w:val="32"/>
          <w:szCs w:val="32"/>
        </w:rPr>
        <w:t>、</w:t>
      </w:r>
      <w:r w:rsidRPr="003D283B">
        <w:rPr>
          <w:rFonts w:ascii="仿宋_GB2312" w:eastAsia="仿宋_GB2312" w:hint="eastAsia"/>
          <w:sz w:val="32"/>
          <w:szCs w:val="32"/>
        </w:rPr>
        <w:t>资产评估师</w:t>
      </w:r>
      <w:r>
        <w:rPr>
          <w:rFonts w:ascii="仿宋_GB2312" w:eastAsia="仿宋_GB2312" w:hint="eastAsia"/>
          <w:sz w:val="32"/>
          <w:szCs w:val="32"/>
        </w:rPr>
        <w:t>、船长或</w:t>
      </w:r>
      <w:r w:rsidRPr="004C6BD3">
        <w:rPr>
          <w:rFonts w:ascii="仿宋_GB2312" w:eastAsia="仿宋_GB2312" w:hint="eastAsia"/>
          <w:sz w:val="32"/>
          <w:szCs w:val="32"/>
        </w:rPr>
        <w:t>轮机长</w:t>
      </w:r>
      <w:r w:rsidRPr="00D235B0">
        <w:rPr>
          <w:rFonts w:ascii="仿宋_GB2312" w:eastAsia="仿宋_GB2312" w:hint="eastAsia"/>
          <w:sz w:val="32"/>
          <w:szCs w:val="32"/>
        </w:rPr>
        <w:t>等，或</w:t>
      </w:r>
      <w:r w:rsidRPr="00D235B0">
        <w:rPr>
          <w:rFonts w:ascii="仿宋_GB2312" w:eastAsia="仿宋_GB2312" w:hAnsi="仿宋" w:hint="eastAsia"/>
          <w:sz w:val="32"/>
          <w:szCs w:val="32"/>
        </w:rPr>
        <w:t>取得特许金融分析师、金融风险管理师、北美精算师、英国精算师、澳洲精算师、中国精算师、特许公认会计师资格证书之一的金融持证人才。</w:t>
      </w:r>
    </w:p>
    <w:p w:rsidR="008505B9" w:rsidRPr="008505B9" w:rsidRDefault="008505B9" w:rsidP="00532D48">
      <w:pPr>
        <w:spacing w:line="560" w:lineRule="exact"/>
        <w:ind w:firstLineChars="200" w:firstLine="640"/>
        <w:rPr>
          <w:rFonts w:ascii="仿宋_GB2312" w:eastAsia="仿宋_GB2312" w:hAnsi="宋体"/>
          <w:kern w:val="0"/>
          <w:sz w:val="32"/>
          <w:szCs w:val="32"/>
        </w:rPr>
      </w:pPr>
      <w:r w:rsidRPr="008505B9">
        <w:rPr>
          <w:rFonts w:ascii="仿宋_GB2312" w:eastAsia="仿宋_GB2312" w:hAnsi="宋体" w:hint="eastAsia"/>
          <w:kern w:val="0"/>
          <w:sz w:val="32"/>
          <w:szCs w:val="32"/>
        </w:rPr>
        <w:t>本办法</w:t>
      </w:r>
      <w:r w:rsidRPr="008505B9">
        <w:rPr>
          <w:rFonts w:ascii="仿宋_GB2312" w:eastAsia="仿宋_GB2312" w:hAnsi="宋体"/>
          <w:kern w:val="0"/>
          <w:sz w:val="32"/>
          <w:szCs w:val="32"/>
        </w:rPr>
        <w:t>所称</w:t>
      </w:r>
      <w:r w:rsidR="00170212">
        <w:rPr>
          <w:rFonts w:ascii="仿宋_GB2312" w:eastAsia="仿宋_GB2312" w:hAnsi="宋体" w:hint="eastAsia"/>
          <w:kern w:val="0"/>
          <w:sz w:val="32"/>
          <w:szCs w:val="32"/>
        </w:rPr>
        <w:t>“港</w:t>
      </w:r>
      <w:r w:rsidRPr="008505B9">
        <w:rPr>
          <w:rFonts w:ascii="仿宋_GB2312" w:eastAsia="仿宋_GB2312" w:hAnsi="宋体" w:hint="eastAsia"/>
          <w:kern w:val="0"/>
          <w:sz w:val="32"/>
          <w:szCs w:val="32"/>
        </w:rPr>
        <w:t>资机构”</w:t>
      </w:r>
      <w:r w:rsidR="00170212">
        <w:rPr>
          <w:rFonts w:ascii="仿宋_GB2312" w:eastAsia="仿宋_GB2312" w:hAnsi="宋体" w:hint="eastAsia"/>
          <w:kern w:val="0"/>
          <w:sz w:val="32"/>
          <w:szCs w:val="32"/>
        </w:rPr>
        <w:t>，</w:t>
      </w:r>
      <w:r w:rsidRPr="008505B9">
        <w:rPr>
          <w:rFonts w:ascii="仿宋_GB2312" w:eastAsia="仿宋_GB2312" w:hAnsi="宋体" w:hint="eastAsia"/>
          <w:kern w:val="0"/>
          <w:sz w:val="32"/>
          <w:szCs w:val="32"/>
        </w:rPr>
        <w:t>是指</w:t>
      </w:r>
      <w:r w:rsidR="00170212" w:rsidRPr="00170212">
        <w:rPr>
          <w:rFonts w:ascii="仿宋_GB2312" w:eastAsia="仿宋_GB2312" w:hAnsi="宋体" w:hint="eastAsia"/>
          <w:kern w:val="0"/>
          <w:sz w:val="32"/>
          <w:szCs w:val="32"/>
        </w:rPr>
        <w:t>香港投资者持股30%以</w:t>
      </w:r>
      <w:r w:rsidR="00170212" w:rsidRPr="00170212">
        <w:rPr>
          <w:rFonts w:ascii="仿宋_GB2312" w:eastAsia="仿宋_GB2312" w:hAnsi="宋体" w:hint="eastAsia"/>
          <w:kern w:val="0"/>
          <w:sz w:val="32"/>
          <w:szCs w:val="32"/>
        </w:rPr>
        <w:lastRenderedPageBreak/>
        <w:t>上</w:t>
      </w:r>
      <w:r w:rsidRPr="008505B9">
        <w:rPr>
          <w:rFonts w:ascii="仿宋_GB2312" w:eastAsia="仿宋_GB2312" w:hAnsi="宋体" w:hint="eastAsia"/>
          <w:kern w:val="0"/>
          <w:sz w:val="32"/>
          <w:szCs w:val="32"/>
        </w:rPr>
        <w:t>的机构。</w:t>
      </w:r>
      <w:r w:rsidR="00170212" w:rsidRPr="00170212">
        <w:rPr>
          <w:rFonts w:ascii="仿宋_GB2312" w:eastAsia="仿宋_GB2312" w:hAnsi="宋体" w:hint="eastAsia"/>
          <w:kern w:val="0"/>
          <w:sz w:val="32"/>
          <w:szCs w:val="32"/>
        </w:rPr>
        <w:t>香港投资者是指在中国香港特别行政区依法注册或商业登记的法人机构，</w:t>
      </w:r>
      <w:r w:rsidRPr="008505B9">
        <w:rPr>
          <w:rFonts w:ascii="仿宋_GB2312" w:eastAsia="仿宋_GB2312" w:hAnsi="宋体" w:hint="eastAsia"/>
          <w:kern w:val="0"/>
          <w:sz w:val="32"/>
          <w:szCs w:val="32"/>
        </w:rPr>
        <w:t>香港</w:t>
      </w:r>
      <w:r w:rsidR="00170212">
        <w:rPr>
          <w:rFonts w:ascii="仿宋_GB2312" w:eastAsia="仿宋_GB2312" w:hAnsi="宋体" w:hint="eastAsia"/>
          <w:kern w:val="0"/>
          <w:sz w:val="32"/>
          <w:szCs w:val="32"/>
        </w:rPr>
        <w:t>人士</w:t>
      </w:r>
      <w:r w:rsidRPr="008505B9">
        <w:rPr>
          <w:rFonts w:ascii="仿宋_GB2312" w:eastAsia="仿宋_GB2312" w:hAnsi="宋体" w:hint="eastAsia"/>
          <w:kern w:val="0"/>
          <w:sz w:val="32"/>
          <w:szCs w:val="32"/>
        </w:rPr>
        <w:t>。</w:t>
      </w:r>
      <w:r w:rsidR="00170212">
        <w:rPr>
          <w:rFonts w:ascii="仿宋_GB2312" w:eastAsia="仿宋_GB2312" w:hAnsi="宋体" w:hint="eastAsia"/>
          <w:kern w:val="0"/>
          <w:sz w:val="32"/>
          <w:szCs w:val="32"/>
        </w:rPr>
        <w:t>澳资（澳门）及台资机构的认定和</w:t>
      </w:r>
      <w:r w:rsidR="00170212" w:rsidRPr="00170212">
        <w:rPr>
          <w:rFonts w:ascii="仿宋_GB2312" w:eastAsia="仿宋_GB2312" w:hAnsi="宋体" w:hint="eastAsia"/>
          <w:kern w:val="0"/>
          <w:sz w:val="32"/>
          <w:szCs w:val="32"/>
        </w:rPr>
        <w:t>扶持标准</w:t>
      </w:r>
      <w:r w:rsidR="00170212">
        <w:rPr>
          <w:rFonts w:ascii="仿宋_GB2312" w:eastAsia="仿宋_GB2312" w:hAnsi="宋体" w:hint="eastAsia"/>
          <w:kern w:val="0"/>
          <w:sz w:val="32"/>
          <w:szCs w:val="32"/>
        </w:rPr>
        <w:t>可参照港资机构。</w:t>
      </w:r>
    </w:p>
    <w:p w:rsidR="00B012E4" w:rsidRDefault="00E161B1" w:rsidP="00532D48">
      <w:pPr>
        <w:spacing w:line="560" w:lineRule="exact"/>
        <w:ind w:firstLineChars="200" w:firstLine="640"/>
        <w:rPr>
          <w:rFonts w:ascii="仿宋_GB2312" w:eastAsia="仿宋_GB2312" w:hAnsi="宋体"/>
          <w:kern w:val="0"/>
          <w:sz w:val="32"/>
          <w:szCs w:val="32"/>
        </w:rPr>
      </w:pPr>
      <w:r w:rsidRPr="008505B9">
        <w:rPr>
          <w:rFonts w:ascii="仿宋_GB2312" w:eastAsia="仿宋_GB2312" w:hAnsi="宋体" w:hint="eastAsia"/>
          <w:kern w:val="0"/>
          <w:sz w:val="32"/>
          <w:szCs w:val="32"/>
        </w:rPr>
        <w:t>本办法</w:t>
      </w:r>
      <w:r w:rsidRPr="008505B9">
        <w:rPr>
          <w:rFonts w:ascii="仿宋_GB2312" w:eastAsia="仿宋_GB2312" w:hAnsi="宋体"/>
          <w:kern w:val="0"/>
          <w:sz w:val="32"/>
          <w:szCs w:val="32"/>
        </w:rPr>
        <w:t>所称</w:t>
      </w:r>
      <w:r w:rsidR="00C21312">
        <w:rPr>
          <w:rFonts w:ascii="仿宋_GB2312" w:eastAsia="仿宋_GB2312" w:hint="eastAsia"/>
          <w:sz w:val="32"/>
          <w:szCs w:val="32"/>
        </w:rPr>
        <w:t>机构</w:t>
      </w:r>
      <w:r w:rsidRPr="008505B9">
        <w:rPr>
          <w:rFonts w:ascii="仿宋_GB2312" w:eastAsia="仿宋_GB2312" w:hAnsi="宋体" w:hint="eastAsia"/>
          <w:kern w:val="0"/>
          <w:sz w:val="32"/>
          <w:szCs w:val="32"/>
        </w:rPr>
        <w:t>“</w:t>
      </w:r>
      <w:r w:rsidRPr="006642DF">
        <w:rPr>
          <w:rFonts w:ascii="仿宋_GB2312" w:eastAsia="仿宋_GB2312" w:hint="eastAsia"/>
          <w:sz w:val="32"/>
          <w:szCs w:val="32"/>
        </w:rPr>
        <w:t>纳税</w:t>
      </w:r>
      <w:r w:rsidRPr="008505B9">
        <w:rPr>
          <w:rFonts w:ascii="仿宋_GB2312" w:eastAsia="仿宋_GB2312" w:hAnsi="宋体" w:hint="eastAsia"/>
          <w:kern w:val="0"/>
          <w:sz w:val="32"/>
          <w:szCs w:val="32"/>
        </w:rPr>
        <w:t>”</w:t>
      </w:r>
      <w:r>
        <w:rPr>
          <w:rFonts w:ascii="仿宋_GB2312" w:eastAsia="仿宋_GB2312" w:hAnsi="宋体" w:hint="eastAsia"/>
          <w:kern w:val="0"/>
          <w:sz w:val="32"/>
          <w:szCs w:val="32"/>
        </w:rPr>
        <w:t>，</w:t>
      </w:r>
      <w:r w:rsidRPr="006642DF">
        <w:rPr>
          <w:rFonts w:ascii="仿宋_GB2312" w:eastAsia="仿宋_GB2312" w:hint="eastAsia"/>
          <w:sz w:val="32"/>
          <w:szCs w:val="32"/>
        </w:rPr>
        <w:t>是指</w:t>
      </w:r>
      <w:r w:rsidRPr="002862C3">
        <w:rPr>
          <w:rFonts w:ascii="仿宋_GB2312" w:eastAsia="仿宋_GB2312" w:hAnsi="宋体" w:hint="eastAsia"/>
          <w:kern w:val="0"/>
          <w:sz w:val="32"/>
          <w:szCs w:val="32"/>
        </w:rPr>
        <w:t>上一年度税收所属期内</w:t>
      </w:r>
      <w:r w:rsidR="002E71D6">
        <w:rPr>
          <w:rFonts w:ascii="仿宋_GB2312" w:eastAsia="仿宋_GB2312" w:hAnsi="宋体" w:hint="eastAsia"/>
          <w:kern w:val="0"/>
          <w:sz w:val="32"/>
          <w:szCs w:val="32"/>
        </w:rPr>
        <w:t>在前海</w:t>
      </w:r>
      <w:r w:rsidRPr="002862C3">
        <w:rPr>
          <w:rFonts w:ascii="仿宋_GB2312" w:eastAsia="仿宋_GB2312" w:hAnsi="宋体" w:hint="eastAsia"/>
          <w:kern w:val="0"/>
          <w:sz w:val="32"/>
          <w:szCs w:val="32"/>
        </w:rPr>
        <w:t>纳税（不含关税及代扣代缴</w:t>
      </w:r>
      <w:r w:rsidRPr="00B1514C">
        <w:rPr>
          <w:rFonts w:ascii="仿宋_GB2312" w:eastAsia="仿宋_GB2312" w:hAnsi="宋体" w:hint="eastAsia"/>
          <w:kern w:val="0"/>
          <w:sz w:val="32"/>
          <w:szCs w:val="32"/>
        </w:rPr>
        <w:t>个人所得税</w:t>
      </w:r>
      <w:r w:rsidRPr="002862C3">
        <w:rPr>
          <w:rFonts w:ascii="仿宋_GB2312" w:eastAsia="仿宋_GB2312" w:hAnsi="宋体" w:hint="eastAsia"/>
          <w:kern w:val="0"/>
          <w:sz w:val="32"/>
          <w:szCs w:val="32"/>
        </w:rPr>
        <w:t>）</w:t>
      </w:r>
      <w:r>
        <w:rPr>
          <w:rFonts w:ascii="仿宋_GB2312" w:eastAsia="仿宋_GB2312" w:hAnsi="宋体" w:hint="eastAsia"/>
          <w:kern w:val="0"/>
          <w:sz w:val="32"/>
          <w:szCs w:val="32"/>
        </w:rPr>
        <w:t>。</w:t>
      </w:r>
      <w:r w:rsidR="00B012E4" w:rsidRPr="008505B9">
        <w:rPr>
          <w:rFonts w:ascii="仿宋_GB2312" w:eastAsia="仿宋_GB2312" w:hAnsi="宋体" w:hint="eastAsia"/>
          <w:kern w:val="0"/>
          <w:sz w:val="32"/>
          <w:szCs w:val="32"/>
        </w:rPr>
        <w:t>本办法</w:t>
      </w:r>
      <w:r w:rsidR="00B012E4" w:rsidRPr="008505B9">
        <w:rPr>
          <w:rFonts w:ascii="仿宋_GB2312" w:eastAsia="仿宋_GB2312" w:hAnsi="宋体"/>
          <w:kern w:val="0"/>
          <w:sz w:val="32"/>
          <w:szCs w:val="32"/>
        </w:rPr>
        <w:t>所称</w:t>
      </w:r>
      <w:r w:rsidR="00C21312">
        <w:rPr>
          <w:rFonts w:ascii="仿宋_GB2312" w:eastAsia="仿宋_GB2312" w:hAnsi="宋体" w:hint="eastAsia"/>
          <w:kern w:val="0"/>
          <w:sz w:val="32"/>
          <w:szCs w:val="32"/>
        </w:rPr>
        <w:t>个人</w:t>
      </w:r>
      <w:r w:rsidR="00C21312" w:rsidRPr="008505B9">
        <w:rPr>
          <w:rFonts w:ascii="仿宋_GB2312" w:eastAsia="仿宋_GB2312" w:hAnsi="宋体" w:hint="eastAsia"/>
          <w:kern w:val="0"/>
          <w:sz w:val="32"/>
          <w:szCs w:val="32"/>
        </w:rPr>
        <w:t>“</w:t>
      </w:r>
      <w:r w:rsidR="00B012E4">
        <w:rPr>
          <w:rFonts w:ascii="仿宋_GB2312" w:eastAsia="仿宋_GB2312" w:cs="仿宋_GB2312" w:hint="eastAsia"/>
          <w:kern w:val="0"/>
          <w:sz w:val="32"/>
          <w:szCs w:val="32"/>
        </w:rPr>
        <w:t>应税工资薪金收入</w:t>
      </w:r>
      <w:r w:rsidR="00B012E4" w:rsidRPr="008505B9">
        <w:rPr>
          <w:rFonts w:ascii="仿宋_GB2312" w:eastAsia="仿宋_GB2312" w:hAnsi="宋体" w:hint="eastAsia"/>
          <w:kern w:val="0"/>
          <w:sz w:val="32"/>
          <w:szCs w:val="32"/>
        </w:rPr>
        <w:t>”</w:t>
      </w:r>
      <w:r w:rsidR="00B012E4">
        <w:rPr>
          <w:rFonts w:ascii="仿宋_GB2312" w:eastAsia="仿宋_GB2312" w:hAnsi="宋体" w:hint="eastAsia"/>
          <w:kern w:val="0"/>
          <w:sz w:val="32"/>
          <w:szCs w:val="32"/>
        </w:rPr>
        <w:t>，是指上一年度</w:t>
      </w:r>
      <w:r w:rsidR="00B012E4" w:rsidRPr="002862C3">
        <w:rPr>
          <w:rFonts w:ascii="仿宋_GB2312" w:eastAsia="仿宋_GB2312" w:hAnsi="宋体" w:hint="eastAsia"/>
          <w:kern w:val="0"/>
          <w:sz w:val="32"/>
          <w:szCs w:val="32"/>
        </w:rPr>
        <w:t>税收所属期内</w:t>
      </w:r>
      <w:r w:rsidR="00B012E4">
        <w:rPr>
          <w:rFonts w:ascii="仿宋_GB2312" w:eastAsia="仿宋_GB2312" w:hAnsi="宋体" w:hint="eastAsia"/>
          <w:kern w:val="0"/>
          <w:sz w:val="32"/>
          <w:szCs w:val="32"/>
        </w:rPr>
        <w:t>在前海取得“</w:t>
      </w:r>
      <w:r w:rsidR="00B012E4">
        <w:rPr>
          <w:rFonts w:ascii="仿宋_GB2312" w:eastAsia="仿宋_GB2312" w:hAnsi="宋体"/>
          <w:kern w:val="0"/>
          <w:sz w:val="32"/>
          <w:szCs w:val="32"/>
        </w:rPr>
        <w:t>工资薪金所得</w:t>
      </w:r>
      <w:r w:rsidR="00B012E4">
        <w:rPr>
          <w:rFonts w:ascii="仿宋_GB2312" w:eastAsia="仿宋_GB2312" w:hAnsi="宋体" w:hint="eastAsia"/>
          <w:kern w:val="0"/>
          <w:sz w:val="32"/>
          <w:szCs w:val="32"/>
        </w:rPr>
        <w:t>”的</w:t>
      </w:r>
      <w:r w:rsidR="00B012E4">
        <w:rPr>
          <w:rFonts w:ascii="仿宋_GB2312" w:eastAsia="仿宋_GB2312" w:hAnsi="宋体"/>
          <w:kern w:val="0"/>
          <w:sz w:val="32"/>
          <w:szCs w:val="32"/>
        </w:rPr>
        <w:t>应纳税所得额</w:t>
      </w:r>
      <w:r w:rsidR="00B012E4">
        <w:rPr>
          <w:rFonts w:ascii="仿宋_GB2312" w:eastAsia="仿宋_GB2312" w:hAnsi="宋体" w:hint="eastAsia"/>
          <w:kern w:val="0"/>
          <w:sz w:val="32"/>
          <w:szCs w:val="32"/>
        </w:rPr>
        <w:t>。</w:t>
      </w:r>
    </w:p>
    <w:p w:rsidR="00B012E4" w:rsidRPr="00B012E4" w:rsidRDefault="00B012E4" w:rsidP="00532D48">
      <w:pPr>
        <w:spacing w:line="560" w:lineRule="exact"/>
        <w:ind w:firstLineChars="200" w:firstLine="640"/>
        <w:rPr>
          <w:rFonts w:ascii="仿宋_GB2312" w:eastAsia="仿宋_GB2312" w:hAnsi="宋体"/>
          <w:kern w:val="0"/>
          <w:sz w:val="32"/>
          <w:szCs w:val="32"/>
        </w:rPr>
      </w:pPr>
      <w:r w:rsidRPr="008505B9">
        <w:rPr>
          <w:rFonts w:ascii="仿宋_GB2312" w:eastAsia="仿宋_GB2312" w:hAnsi="宋体" w:hint="eastAsia"/>
          <w:kern w:val="0"/>
          <w:sz w:val="32"/>
          <w:szCs w:val="32"/>
        </w:rPr>
        <w:t>本办法</w:t>
      </w:r>
      <w:r w:rsidRPr="008505B9">
        <w:rPr>
          <w:rFonts w:ascii="仿宋_GB2312" w:eastAsia="仿宋_GB2312" w:hAnsi="宋体"/>
          <w:kern w:val="0"/>
          <w:sz w:val="32"/>
          <w:szCs w:val="32"/>
        </w:rPr>
        <w:t>所称</w:t>
      </w:r>
      <w:r w:rsidRPr="008505B9">
        <w:rPr>
          <w:rFonts w:ascii="仿宋_GB2312" w:eastAsia="仿宋_GB2312" w:hAnsi="宋体" w:hint="eastAsia"/>
          <w:kern w:val="0"/>
          <w:sz w:val="32"/>
          <w:szCs w:val="32"/>
        </w:rPr>
        <w:t>“</w:t>
      </w:r>
      <w:r w:rsidR="00F85579">
        <w:rPr>
          <w:rFonts w:ascii="仿宋_GB2312" w:eastAsia="仿宋_GB2312" w:hint="eastAsia"/>
          <w:sz w:val="32"/>
          <w:szCs w:val="32"/>
        </w:rPr>
        <w:t>国内外一流高校</w:t>
      </w:r>
      <w:r w:rsidRPr="008505B9">
        <w:rPr>
          <w:rFonts w:ascii="仿宋_GB2312" w:eastAsia="仿宋_GB2312" w:hAnsi="宋体" w:hint="eastAsia"/>
          <w:kern w:val="0"/>
          <w:sz w:val="32"/>
          <w:szCs w:val="32"/>
        </w:rPr>
        <w:t>”</w:t>
      </w:r>
      <w:r w:rsidR="00F85579">
        <w:rPr>
          <w:rFonts w:ascii="仿宋_GB2312" w:eastAsia="仿宋_GB2312" w:hAnsi="宋体" w:hint="eastAsia"/>
          <w:kern w:val="0"/>
          <w:sz w:val="32"/>
          <w:szCs w:val="32"/>
        </w:rPr>
        <w:t>，</w:t>
      </w:r>
      <w:r>
        <w:rPr>
          <w:rFonts w:ascii="仿宋_GB2312" w:eastAsia="仿宋_GB2312" w:hint="eastAsia"/>
          <w:sz w:val="32"/>
          <w:szCs w:val="32"/>
        </w:rPr>
        <w:t>是指</w:t>
      </w:r>
      <w:r w:rsidR="00F85579">
        <w:rPr>
          <w:rFonts w:ascii="仿宋_GB2312" w:eastAsia="仿宋_GB2312" w:hint="eastAsia"/>
          <w:sz w:val="32"/>
          <w:szCs w:val="32"/>
        </w:rPr>
        <w:t>全</w:t>
      </w:r>
      <w:r w:rsidR="00F85579" w:rsidRPr="00787079">
        <w:rPr>
          <w:rFonts w:ascii="仿宋_GB2312" w:eastAsia="仿宋_GB2312" w:hAnsi="宋体" w:hint="eastAsia"/>
          <w:kern w:val="0"/>
          <w:sz w:val="32"/>
          <w:szCs w:val="32"/>
        </w:rPr>
        <w:t>球前150名</w:t>
      </w:r>
      <w:r w:rsidR="002315BB">
        <w:rPr>
          <w:rFonts w:ascii="仿宋_GB2312" w:eastAsia="仿宋_GB2312" w:hAnsi="宋体" w:hint="eastAsia"/>
          <w:kern w:val="0"/>
          <w:sz w:val="32"/>
          <w:szCs w:val="32"/>
        </w:rPr>
        <w:t>或</w:t>
      </w:r>
      <w:r w:rsidR="00F85579" w:rsidRPr="00787079">
        <w:rPr>
          <w:rFonts w:ascii="仿宋_GB2312" w:eastAsia="仿宋_GB2312" w:hAnsi="宋体" w:hint="eastAsia"/>
          <w:kern w:val="0"/>
          <w:sz w:val="32"/>
          <w:szCs w:val="32"/>
        </w:rPr>
        <w:t>香港前5名高校</w:t>
      </w:r>
      <w:r w:rsidR="00F85579">
        <w:rPr>
          <w:rFonts w:ascii="仿宋_GB2312" w:eastAsia="仿宋_GB2312" w:hAnsi="宋体" w:hint="eastAsia"/>
          <w:kern w:val="0"/>
          <w:sz w:val="32"/>
          <w:szCs w:val="32"/>
        </w:rPr>
        <w:t>；“</w:t>
      </w:r>
      <w:r w:rsidR="00F85579">
        <w:rPr>
          <w:rFonts w:ascii="仿宋_GB2312" w:eastAsia="仿宋_GB2312" w:hint="eastAsia"/>
          <w:sz w:val="32"/>
          <w:szCs w:val="32"/>
        </w:rPr>
        <w:t>全球顶尖高校</w:t>
      </w:r>
      <w:r w:rsidR="00F85579">
        <w:rPr>
          <w:rFonts w:ascii="仿宋_GB2312" w:eastAsia="仿宋_GB2312" w:hAnsi="宋体" w:hint="eastAsia"/>
          <w:kern w:val="0"/>
          <w:sz w:val="32"/>
          <w:szCs w:val="32"/>
        </w:rPr>
        <w:t>”</w:t>
      </w:r>
      <w:r w:rsidR="00AF1494">
        <w:rPr>
          <w:rFonts w:ascii="仿宋_GB2312" w:eastAsia="仿宋_GB2312" w:hAnsi="宋体" w:hint="eastAsia"/>
          <w:kern w:val="0"/>
          <w:sz w:val="32"/>
          <w:szCs w:val="32"/>
        </w:rPr>
        <w:t>，</w:t>
      </w:r>
      <w:r w:rsidR="00F85579">
        <w:rPr>
          <w:rFonts w:ascii="仿宋_GB2312" w:eastAsia="仿宋_GB2312" w:hAnsi="宋体" w:hint="eastAsia"/>
          <w:kern w:val="0"/>
          <w:sz w:val="32"/>
          <w:szCs w:val="32"/>
        </w:rPr>
        <w:t>是指</w:t>
      </w:r>
      <w:r w:rsidR="00F85579">
        <w:rPr>
          <w:rFonts w:ascii="仿宋_GB2312" w:eastAsia="仿宋_GB2312" w:hint="eastAsia"/>
          <w:sz w:val="32"/>
          <w:szCs w:val="32"/>
        </w:rPr>
        <w:t>全</w:t>
      </w:r>
      <w:r w:rsidR="00F85579" w:rsidRPr="00787079">
        <w:rPr>
          <w:rFonts w:ascii="仿宋_GB2312" w:eastAsia="仿宋_GB2312" w:hAnsi="宋体" w:hint="eastAsia"/>
          <w:kern w:val="0"/>
          <w:sz w:val="32"/>
          <w:szCs w:val="32"/>
        </w:rPr>
        <w:t>球前</w:t>
      </w:r>
      <w:r w:rsidR="00F85579">
        <w:rPr>
          <w:rFonts w:ascii="仿宋_GB2312" w:eastAsia="仿宋_GB2312" w:hAnsi="宋体" w:hint="eastAsia"/>
          <w:kern w:val="0"/>
          <w:sz w:val="32"/>
          <w:szCs w:val="32"/>
        </w:rPr>
        <w:t>50</w:t>
      </w:r>
      <w:r w:rsidR="00F85579" w:rsidRPr="00787079">
        <w:rPr>
          <w:rFonts w:ascii="仿宋_GB2312" w:eastAsia="仿宋_GB2312" w:hAnsi="宋体" w:hint="eastAsia"/>
          <w:kern w:val="0"/>
          <w:sz w:val="32"/>
          <w:szCs w:val="32"/>
        </w:rPr>
        <w:t>名</w:t>
      </w:r>
      <w:r w:rsidR="00F85579">
        <w:rPr>
          <w:rFonts w:ascii="仿宋_GB2312" w:eastAsia="仿宋_GB2312" w:hAnsi="宋体" w:hint="eastAsia"/>
          <w:kern w:val="0"/>
          <w:sz w:val="32"/>
          <w:szCs w:val="32"/>
        </w:rPr>
        <w:t>高校</w:t>
      </w:r>
      <w:r w:rsidR="00AF1494">
        <w:rPr>
          <w:rFonts w:ascii="仿宋_GB2312" w:eastAsia="仿宋_GB2312" w:hAnsi="宋体" w:hint="eastAsia"/>
          <w:kern w:val="0"/>
          <w:sz w:val="32"/>
          <w:szCs w:val="32"/>
        </w:rPr>
        <w:t>。特别优秀的，</w:t>
      </w:r>
      <w:r w:rsidR="00AF1494">
        <w:rPr>
          <w:rFonts w:ascii="仿宋_GB2312" w:eastAsia="仿宋_GB2312" w:hint="eastAsia"/>
          <w:sz w:val="32"/>
          <w:szCs w:val="32"/>
        </w:rPr>
        <w:t>可适当放宽条件</w:t>
      </w:r>
      <w:r>
        <w:rPr>
          <w:rFonts w:ascii="仿宋_GB2312" w:eastAsia="仿宋_GB2312" w:hAnsi="宋体" w:hint="eastAsia"/>
          <w:kern w:val="0"/>
          <w:sz w:val="32"/>
          <w:szCs w:val="32"/>
        </w:rPr>
        <w:t>。</w:t>
      </w:r>
    </w:p>
    <w:p w:rsidR="003E60A7" w:rsidRPr="003E60A7" w:rsidRDefault="003E60A7" w:rsidP="00532D48">
      <w:pPr>
        <w:spacing w:line="560" w:lineRule="exact"/>
        <w:ind w:firstLineChars="200" w:firstLine="640"/>
        <w:rPr>
          <w:rFonts w:ascii="仿宋_GB2312" w:eastAsia="仿宋_GB2312" w:hAnsi="仿宋"/>
          <w:sz w:val="32"/>
          <w:szCs w:val="32"/>
        </w:rPr>
      </w:pPr>
      <w:r w:rsidRPr="008505B9">
        <w:rPr>
          <w:rFonts w:ascii="仿宋_GB2312" w:eastAsia="仿宋_GB2312" w:hAnsi="宋体" w:hint="eastAsia"/>
          <w:kern w:val="0"/>
          <w:sz w:val="32"/>
          <w:szCs w:val="32"/>
        </w:rPr>
        <w:t>本办法</w:t>
      </w:r>
      <w:r w:rsidRPr="008505B9">
        <w:rPr>
          <w:rFonts w:ascii="仿宋_GB2312" w:eastAsia="仿宋_GB2312" w:hAnsi="宋体"/>
          <w:kern w:val="0"/>
          <w:sz w:val="32"/>
          <w:szCs w:val="32"/>
        </w:rPr>
        <w:t>所称</w:t>
      </w:r>
      <w:r>
        <w:rPr>
          <w:rFonts w:ascii="仿宋_GB2312" w:eastAsia="仿宋_GB2312" w:hAnsi="仿宋" w:hint="eastAsia"/>
          <w:sz w:val="32"/>
          <w:szCs w:val="32"/>
        </w:rPr>
        <w:t>“以上”、“不超过”均含本数，“以下”不含本数。</w:t>
      </w:r>
    </w:p>
    <w:p w:rsidR="00225012" w:rsidRPr="00D01C86" w:rsidRDefault="00225012" w:rsidP="00532D48">
      <w:pPr>
        <w:spacing w:line="560" w:lineRule="exact"/>
        <w:ind w:firstLineChars="200" w:firstLine="640"/>
        <w:rPr>
          <w:rFonts w:ascii="仿宋_GB2312" w:eastAsia="仿宋_GB2312" w:hAnsi="宋体" w:cs="宋体"/>
          <w:kern w:val="0"/>
          <w:sz w:val="32"/>
          <w:szCs w:val="32"/>
        </w:rPr>
      </w:pPr>
      <w:r>
        <w:rPr>
          <w:rFonts w:ascii="黑体" w:eastAsia="黑体" w:hAnsi="黑体" w:cs="黑体" w:hint="eastAsia"/>
          <w:kern w:val="0"/>
          <w:sz w:val="32"/>
          <w:szCs w:val="32"/>
        </w:rPr>
        <w:t>第</w:t>
      </w:r>
      <w:r w:rsidR="003721A1">
        <w:rPr>
          <w:rFonts w:ascii="黑体" w:eastAsia="黑体" w:hAnsi="黑体" w:cs="黑体" w:hint="eastAsia"/>
          <w:kern w:val="0"/>
          <w:sz w:val="32"/>
          <w:szCs w:val="32"/>
        </w:rPr>
        <w:t>三十</w:t>
      </w:r>
      <w:r>
        <w:rPr>
          <w:rFonts w:ascii="黑体" w:eastAsia="黑体" w:hAnsi="黑体" w:cs="黑体" w:hint="eastAsia"/>
          <w:kern w:val="0"/>
          <w:sz w:val="32"/>
          <w:szCs w:val="32"/>
        </w:rPr>
        <w:t>条</w:t>
      </w:r>
      <w:r w:rsidR="005456AC">
        <w:rPr>
          <w:rFonts w:ascii="黑体" w:eastAsia="黑体" w:hAnsi="黑体" w:cs="黑体" w:hint="eastAsia"/>
          <w:kern w:val="0"/>
          <w:sz w:val="32"/>
          <w:szCs w:val="32"/>
        </w:rPr>
        <w:t xml:space="preserve"> </w:t>
      </w:r>
      <w:r w:rsidR="005456AC" w:rsidRPr="005456AC">
        <w:rPr>
          <w:rFonts w:ascii="仿宋_GB2312" w:eastAsia="仿宋_GB2312" w:hint="eastAsia"/>
          <w:sz w:val="32"/>
          <w:szCs w:val="32"/>
        </w:rPr>
        <w:t>同</w:t>
      </w:r>
      <w:r w:rsidR="005456AC" w:rsidRPr="002862C3">
        <w:rPr>
          <w:rFonts w:ascii="仿宋_GB2312" w:eastAsia="仿宋_GB2312" w:hAnsi="宋体" w:cs="宋体" w:hint="eastAsia"/>
          <w:kern w:val="0"/>
          <w:sz w:val="32"/>
          <w:szCs w:val="32"/>
        </w:rPr>
        <w:t>一年度，</w:t>
      </w:r>
      <w:r>
        <w:rPr>
          <w:rFonts w:ascii="仿宋_GB2312" w:eastAsia="仿宋_GB2312" w:hAnsi="宋体" w:cs="宋体" w:hint="eastAsia"/>
          <w:kern w:val="0"/>
          <w:sz w:val="32"/>
          <w:szCs w:val="32"/>
        </w:rPr>
        <w:t>本</w:t>
      </w:r>
      <w:r w:rsidR="003E60A7">
        <w:rPr>
          <w:rFonts w:ascii="仿宋_GB2312" w:eastAsia="仿宋_GB2312" w:hAnsi="宋体" w:cs="宋体" w:hint="eastAsia"/>
          <w:kern w:val="0"/>
          <w:sz w:val="32"/>
          <w:szCs w:val="32"/>
        </w:rPr>
        <w:t>办法</w:t>
      </w:r>
      <w:r w:rsidR="004E360E">
        <w:rPr>
          <w:rFonts w:ascii="仿宋_GB2312" w:eastAsia="仿宋_GB2312" w:hAnsi="宋体" w:cs="宋体" w:hint="eastAsia"/>
          <w:kern w:val="0"/>
          <w:sz w:val="32"/>
          <w:szCs w:val="32"/>
        </w:rPr>
        <w:t>的</w:t>
      </w:r>
      <w:r w:rsidR="00D01C86">
        <w:rPr>
          <w:rFonts w:ascii="仿宋_GB2312" w:eastAsia="仿宋_GB2312" w:hint="eastAsia"/>
          <w:sz w:val="32"/>
          <w:szCs w:val="32"/>
        </w:rPr>
        <w:t>高层次人才奖励</w:t>
      </w:r>
      <w:r w:rsidR="004E360E">
        <w:rPr>
          <w:rFonts w:ascii="仿宋_GB2312" w:eastAsia="仿宋_GB2312" w:hint="eastAsia"/>
          <w:sz w:val="32"/>
          <w:szCs w:val="32"/>
        </w:rPr>
        <w:t>与</w:t>
      </w:r>
      <w:r w:rsidR="00D01C86" w:rsidRPr="00D558A9">
        <w:rPr>
          <w:rFonts w:ascii="仿宋_GB2312" w:eastAsia="仿宋_GB2312" w:hint="eastAsia"/>
          <w:sz w:val="32"/>
          <w:szCs w:val="32"/>
        </w:rPr>
        <w:t>归巢人才</w:t>
      </w:r>
      <w:r w:rsidR="00D01C86">
        <w:rPr>
          <w:rFonts w:ascii="仿宋_GB2312" w:eastAsia="仿宋_GB2312" w:hint="eastAsia"/>
          <w:sz w:val="32"/>
          <w:szCs w:val="32"/>
        </w:rPr>
        <w:t>奖励</w:t>
      </w:r>
      <w:r w:rsidR="004E360E">
        <w:rPr>
          <w:rFonts w:ascii="仿宋_GB2312" w:eastAsia="仿宋_GB2312" w:hint="eastAsia"/>
          <w:sz w:val="32"/>
          <w:szCs w:val="32"/>
        </w:rPr>
        <w:t>，</w:t>
      </w:r>
      <w:r w:rsidR="005456AC" w:rsidRPr="005456AC">
        <w:rPr>
          <w:rFonts w:ascii="仿宋_GB2312" w:eastAsia="仿宋_GB2312" w:hint="eastAsia"/>
          <w:sz w:val="32"/>
          <w:szCs w:val="32"/>
        </w:rPr>
        <w:t>不得重复申请与享受</w:t>
      </w:r>
      <w:r w:rsidR="005456AC">
        <w:rPr>
          <w:rFonts w:ascii="仿宋_GB2312" w:eastAsia="仿宋_GB2312" w:hAnsi="宋体" w:cs="宋体" w:hint="eastAsia"/>
          <w:kern w:val="0"/>
          <w:sz w:val="32"/>
          <w:szCs w:val="32"/>
        </w:rPr>
        <w:t>；本</w:t>
      </w:r>
      <w:r w:rsidR="003E60A7">
        <w:rPr>
          <w:rFonts w:ascii="仿宋_GB2312" w:eastAsia="仿宋_GB2312" w:hAnsi="宋体" w:cs="宋体" w:hint="eastAsia"/>
          <w:kern w:val="0"/>
          <w:sz w:val="32"/>
          <w:szCs w:val="32"/>
        </w:rPr>
        <w:t>办法</w:t>
      </w:r>
      <w:r w:rsidR="005456AC">
        <w:rPr>
          <w:rFonts w:ascii="仿宋_GB2312" w:eastAsia="仿宋_GB2312" w:hAnsi="宋体" w:cs="宋体" w:hint="eastAsia"/>
          <w:kern w:val="0"/>
          <w:sz w:val="32"/>
          <w:szCs w:val="32"/>
        </w:rPr>
        <w:t>的</w:t>
      </w:r>
      <w:r w:rsidR="005456AC" w:rsidRPr="005B42E4">
        <w:rPr>
          <w:rFonts w:ascii="仿宋_GB2312" w:eastAsia="仿宋_GB2312" w:hint="eastAsia"/>
          <w:sz w:val="32"/>
          <w:szCs w:val="32"/>
        </w:rPr>
        <w:t>港澳青年</w:t>
      </w:r>
      <w:r w:rsidR="004E360E">
        <w:rPr>
          <w:rFonts w:ascii="仿宋_GB2312" w:eastAsia="仿宋_GB2312" w:hint="eastAsia"/>
          <w:sz w:val="32"/>
          <w:szCs w:val="32"/>
        </w:rPr>
        <w:t>就业资助与</w:t>
      </w:r>
      <w:r w:rsidR="005456AC" w:rsidRPr="00D558A9">
        <w:rPr>
          <w:rFonts w:ascii="仿宋_GB2312" w:eastAsia="仿宋_GB2312" w:hint="eastAsia"/>
          <w:sz w:val="32"/>
          <w:szCs w:val="32"/>
        </w:rPr>
        <w:t>归巢人才</w:t>
      </w:r>
      <w:r w:rsidR="005456AC">
        <w:rPr>
          <w:rFonts w:ascii="仿宋_GB2312" w:eastAsia="仿宋_GB2312" w:hint="eastAsia"/>
          <w:sz w:val="32"/>
          <w:szCs w:val="32"/>
        </w:rPr>
        <w:t>奖励</w:t>
      </w:r>
      <w:r w:rsidR="004E360E">
        <w:rPr>
          <w:rFonts w:ascii="仿宋_GB2312" w:eastAsia="仿宋_GB2312" w:hint="eastAsia"/>
          <w:sz w:val="32"/>
          <w:szCs w:val="32"/>
        </w:rPr>
        <w:t>，</w:t>
      </w:r>
      <w:r w:rsidR="005456AC" w:rsidRPr="005456AC">
        <w:rPr>
          <w:rFonts w:ascii="仿宋_GB2312" w:eastAsia="仿宋_GB2312" w:hint="eastAsia"/>
          <w:sz w:val="32"/>
          <w:szCs w:val="32"/>
        </w:rPr>
        <w:t>不得重复申请与享受</w:t>
      </w:r>
      <w:r w:rsidR="005456AC">
        <w:rPr>
          <w:rFonts w:ascii="仿宋_GB2312" w:eastAsia="仿宋_GB2312" w:hAnsi="宋体" w:cs="宋体" w:hint="eastAsia"/>
          <w:kern w:val="0"/>
          <w:sz w:val="32"/>
          <w:szCs w:val="32"/>
        </w:rPr>
        <w:t>，同时与</w:t>
      </w:r>
      <w:r>
        <w:rPr>
          <w:rFonts w:ascii="仿宋_GB2312" w:eastAsia="仿宋_GB2312" w:hint="eastAsia"/>
          <w:sz w:val="32"/>
          <w:szCs w:val="32"/>
        </w:rPr>
        <w:t>深圳市境外高端人才和紧缺人才个人所得税财政</w:t>
      </w:r>
      <w:r w:rsidRPr="00B02713">
        <w:rPr>
          <w:rFonts w:ascii="仿宋_GB2312" w:eastAsia="仿宋_GB2312" w:hAnsi="宋体" w:cs="宋体" w:hint="eastAsia"/>
          <w:kern w:val="0"/>
          <w:sz w:val="32"/>
          <w:szCs w:val="32"/>
        </w:rPr>
        <w:t>补贴、</w:t>
      </w:r>
      <w:r w:rsidRPr="00B02713">
        <w:rPr>
          <w:rFonts w:ascii="仿宋_GB2312" w:eastAsia="仿宋_GB2312" w:hAnsi="宋体" w:cs="宋体"/>
          <w:kern w:val="0"/>
          <w:sz w:val="32"/>
          <w:szCs w:val="32"/>
        </w:rPr>
        <w:t>产业发展与创新人才奖</w:t>
      </w:r>
      <w:r w:rsidRPr="00B02713">
        <w:rPr>
          <w:rFonts w:ascii="仿宋_GB2312" w:eastAsia="仿宋_GB2312" w:hAnsi="宋体" w:cs="宋体" w:hint="eastAsia"/>
          <w:kern w:val="0"/>
          <w:sz w:val="32"/>
          <w:szCs w:val="32"/>
        </w:rPr>
        <w:t>等</w:t>
      </w:r>
      <w:r w:rsidR="005456AC">
        <w:rPr>
          <w:rFonts w:ascii="仿宋_GB2312" w:eastAsia="仿宋_GB2312" w:hAnsi="宋体" w:cs="宋体" w:hint="eastAsia"/>
          <w:kern w:val="0"/>
          <w:sz w:val="32"/>
          <w:szCs w:val="32"/>
        </w:rPr>
        <w:t>与</w:t>
      </w:r>
      <w:r w:rsidRPr="00B02713">
        <w:rPr>
          <w:rFonts w:ascii="仿宋_GB2312" w:eastAsia="仿宋_GB2312" w:hAnsi="宋体" w:cs="宋体" w:hint="eastAsia"/>
          <w:kern w:val="0"/>
          <w:sz w:val="32"/>
          <w:szCs w:val="32"/>
        </w:rPr>
        <w:t>个人经济贡献有关的人才扶持政策，不得重复申请与享受。</w:t>
      </w:r>
    </w:p>
    <w:p w:rsidR="00D17FA4" w:rsidRPr="00422174" w:rsidRDefault="00D62B2A" w:rsidP="00532D48">
      <w:pPr>
        <w:spacing w:line="560" w:lineRule="exact"/>
        <w:ind w:firstLineChars="200" w:firstLine="640"/>
        <w:rPr>
          <w:rFonts w:ascii="仿宋_GB2312" w:eastAsia="仿宋_GB2312"/>
          <w:sz w:val="32"/>
          <w:szCs w:val="32"/>
        </w:rPr>
      </w:pPr>
      <w:r>
        <w:rPr>
          <w:rFonts w:ascii="黑体" w:eastAsia="黑体" w:hAnsi="黑体" w:cs="黑体" w:hint="eastAsia"/>
          <w:kern w:val="0"/>
          <w:sz w:val="32"/>
          <w:szCs w:val="32"/>
        </w:rPr>
        <w:t>第</w:t>
      </w:r>
      <w:r w:rsidR="00695AA5">
        <w:rPr>
          <w:rFonts w:ascii="黑体" w:eastAsia="黑体" w:hAnsi="黑体" w:cs="黑体" w:hint="eastAsia"/>
          <w:kern w:val="0"/>
          <w:sz w:val="32"/>
          <w:szCs w:val="32"/>
        </w:rPr>
        <w:t>三十</w:t>
      </w:r>
      <w:r w:rsidR="003721A1">
        <w:rPr>
          <w:rFonts w:ascii="黑体" w:eastAsia="黑体" w:hAnsi="黑体" w:cs="黑体" w:hint="eastAsia"/>
          <w:kern w:val="0"/>
          <w:sz w:val="32"/>
          <w:szCs w:val="32"/>
        </w:rPr>
        <w:t>一</w:t>
      </w:r>
      <w:r>
        <w:rPr>
          <w:rFonts w:ascii="黑体" w:eastAsia="黑体" w:hAnsi="黑体" w:cs="黑体" w:hint="eastAsia"/>
          <w:kern w:val="0"/>
          <w:sz w:val="32"/>
          <w:szCs w:val="32"/>
        </w:rPr>
        <w:t>条</w:t>
      </w:r>
      <w:r w:rsidR="003E60A7">
        <w:rPr>
          <w:rFonts w:ascii="黑体" w:eastAsia="黑体" w:hAnsi="黑体" w:cs="黑体" w:hint="eastAsia"/>
          <w:kern w:val="0"/>
          <w:sz w:val="32"/>
          <w:szCs w:val="32"/>
        </w:rPr>
        <w:t xml:space="preserve"> </w:t>
      </w:r>
      <w:r w:rsidR="003E60A7" w:rsidRPr="003E60A7">
        <w:rPr>
          <w:rFonts w:ascii="仿宋_GB2312" w:eastAsia="仿宋_GB2312" w:hint="eastAsia"/>
          <w:sz w:val="32"/>
          <w:szCs w:val="32"/>
        </w:rPr>
        <w:t>本办法自发布之日</w:t>
      </w:r>
      <w:r w:rsidR="003E60A7" w:rsidRPr="003E60A7">
        <w:rPr>
          <w:rFonts w:ascii="仿宋_GB2312" w:eastAsia="仿宋_GB2312"/>
          <w:sz w:val="32"/>
          <w:szCs w:val="32"/>
        </w:rPr>
        <w:t>起10</w:t>
      </w:r>
      <w:r w:rsidR="003E60A7" w:rsidRPr="003E60A7">
        <w:rPr>
          <w:rFonts w:ascii="仿宋_GB2312" w:eastAsia="仿宋_GB2312" w:hint="eastAsia"/>
          <w:sz w:val="32"/>
          <w:szCs w:val="32"/>
        </w:rPr>
        <w:t>日后实施，</w:t>
      </w:r>
      <w:r w:rsidR="008150E9" w:rsidRPr="00FE5C87">
        <w:rPr>
          <w:rFonts w:ascii="仿宋_GB2312" w:eastAsia="仿宋_GB2312" w:hAnsi="宋体" w:cs="宋体" w:hint="eastAsia"/>
          <w:sz w:val="32"/>
          <w:szCs w:val="32"/>
        </w:rPr>
        <w:t>有效期</w:t>
      </w:r>
      <w:r w:rsidR="008150E9" w:rsidRPr="00FE5C87">
        <w:rPr>
          <w:rFonts w:ascii="仿宋_GB2312" w:eastAsia="仿宋_GB2312" w:hAnsi="黑体" w:hint="eastAsia"/>
          <w:sz w:val="32"/>
          <w:szCs w:val="32"/>
        </w:rPr>
        <w:t>与《深圳前海深港现代服务业合作区产业发展资金管理办法》（深前海规[2020]3</w:t>
      </w:r>
      <w:r w:rsidR="008150E9">
        <w:rPr>
          <w:rFonts w:ascii="仿宋_GB2312" w:eastAsia="仿宋_GB2312" w:hAnsi="黑体" w:hint="eastAsia"/>
          <w:sz w:val="32"/>
          <w:szCs w:val="32"/>
        </w:rPr>
        <w:t>号）有效期一致</w:t>
      </w:r>
      <w:r w:rsidR="008150E9" w:rsidRPr="00FE5C87">
        <w:rPr>
          <w:rFonts w:ascii="仿宋_GB2312" w:eastAsia="仿宋_GB2312" w:hAnsi="宋体" w:cs="宋体" w:hint="eastAsia"/>
          <w:sz w:val="32"/>
          <w:szCs w:val="32"/>
        </w:rPr>
        <w:t>。</w:t>
      </w:r>
      <w:bookmarkStart w:id="0" w:name="_GoBack"/>
      <w:bookmarkEnd w:id="0"/>
    </w:p>
    <w:sectPr w:rsidR="00D17FA4" w:rsidRPr="00422174" w:rsidSect="00D17FA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AE8" w:rsidRDefault="00DA3AE8" w:rsidP="00D17FA4">
      <w:r>
        <w:separator/>
      </w:r>
    </w:p>
  </w:endnote>
  <w:endnote w:type="continuationSeparator" w:id="0">
    <w:p w:rsidR="00DA3AE8" w:rsidRDefault="00DA3AE8" w:rsidP="00D1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mp;quot">
    <w:altName w:val="Cambria"/>
    <w:charset w:val="00"/>
    <w:family w:val="roman"/>
    <w:pitch w:val="default"/>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4069978"/>
      <w:docPartObj>
        <w:docPartGallery w:val="Page Numbers (Bottom of Page)"/>
        <w:docPartUnique/>
      </w:docPartObj>
    </w:sdtPr>
    <w:sdtEndPr/>
    <w:sdtContent>
      <w:p w:rsidR="00424AA8" w:rsidRPr="00510E43" w:rsidRDefault="00DA6337" w:rsidP="00510E43">
        <w:pPr>
          <w:pStyle w:val="a3"/>
          <w:jc w:val="center"/>
        </w:pPr>
        <w:r w:rsidRPr="00510E43">
          <w:rPr>
            <w:sz w:val="24"/>
            <w:szCs w:val="24"/>
          </w:rPr>
          <w:fldChar w:fldCharType="begin"/>
        </w:r>
        <w:r w:rsidR="00424AA8" w:rsidRPr="00510E43">
          <w:rPr>
            <w:sz w:val="24"/>
            <w:szCs w:val="24"/>
          </w:rPr>
          <w:instrText xml:space="preserve"> PAGE   \* MERGEFORMAT </w:instrText>
        </w:r>
        <w:r w:rsidRPr="00510E43">
          <w:rPr>
            <w:sz w:val="24"/>
            <w:szCs w:val="24"/>
          </w:rPr>
          <w:fldChar w:fldCharType="separate"/>
        </w:r>
        <w:r w:rsidR="008150E9" w:rsidRPr="008150E9">
          <w:rPr>
            <w:noProof/>
            <w:sz w:val="24"/>
            <w:szCs w:val="24"/>
            <w:lang w:val="zh-CN"/>
          </w:rPr>
          <w:t>10</w:t>
        </w:r>
        <w:r w:rsidRPr="00510E43">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AE8" w:rsidRDefault="00DA3AE8" w:rsidP="00D17FA4">
      <w:r>
        <w:separator/>
      </w:r>
    </w:p>
  </w:footnote>
  <w:footnote w:type="continuationSeparator" w:id="0">
    <w:p w:rsidR="00DA3AE8" w:rsidRDefault="00DA3AE8" w:rsidP="00D17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00F8F"/>
    <w:multiLevelType w:val="hybridMultilevel"/>
    <w:tmpl w:val="BE0A01BC"/>
    <w:lvl w:ilvl="0" w:tplc="43CC491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C496CF7"/>
    <w:multiLevelType w:val="hybridMultilevel"/>
    <w:tmpl w:val="1D549896"/>
    <w:lvl w:ilvl="0" w:tplc="CEC28768">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8EA6F76"/>
    <w:multiLevelType w:val="hybridMultilevel"/>
    <w:tmpl w:val="6152F7C6"/>
    <w:lvl w:ilvl="0" w:tplc="871A5C60">
      <w:start w:val="3"/>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794A16"/>
    <w:multiLevelType w:val="hybridMultilevel"/>
    <w:tmpl w:val="1E16B9A0"/>
    <w:lvl w:ilvl="0" w:tplc="A532F7E2">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0A7EC0"/>
    <w:multiLevelType w:val="multilevel"/>
    <w:tmpl w:val="700A7EC0"/>
    <w:lvl w:ilvl="0">
      <w:start w:val="1"/>
      <w:numFmt w:val="japaneseCounting"/>
      <w:lvlText w:val="第%1章"/>
      <w:lvlJc w:val="left"/>
      <w:pPr>
        <w:ind w:left="1795" w:hanging="115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3DA9"/>
    <w:rsid w:val="000009C0"/>
    <w:rsid w:val="00002883"/>
    <w:rsid w:val="00004910"/>
    <w:rsid w:val="00004A64"/>
    <w:rsid w:val="00007F8E"/>
    <w:rsid w:val="00014AAE"/>
    <w:rsid w:val="000312A1"/>
    <w:rsid w:val="000348FB"/>
    <w:rsid w:val="000360F6"/>
    <w:rsid w:val="00036CCB"/>
    <w:rsid w:val="000510E9"/>
    <w:rsid w:val="00052163"/>
    <w:rsid w:val="0005633D"/>
    <w:rsid w:val="00057C31"/>
    <w:rsid w:val="000612F2"/>
    <w:rsid w:val="0006568A"/>
    <w:rsid w:val="0007057C"/>
    <w:rsid w:val="00071608"/>
    <w:rsid w:val="0007402D"/>
    <w:rsid w:val="000776B6"/>
    <w:rsid w:val="0008161B"/>
    <w:rsid w:val="00081873"/>
    <w:rsid w:val="00082D2F"/>
    <w:rsid w:val="000850A5"/>
    <w:rsid w:val="00085618"/>
    <w:rsid w:val="00087B2E"/>
    <w:rsid w:val="000905A6"/>
    <w:rsid w:val="00091A7D"/>
    <w:rsid w:val="000951C3"/>
    <w:rsid w:val="000963C5"/>
    <w:rsid w:val="000A278E"/>
    <w:rsid w:val="000A5131"/>
    <w:rsid w:val="000A5396"/>
    <w:rsid w:val="000A68BC"/>
    <w:rsid w:val="000A7DA7"/>
    <w:rsid w:val="000B41D4"/>
    <w:rsid w:val="000B574D"/>
    <w:rsid w:val="000B7FC8"/>
    <w:rsid w:val="000C0D56"/>
    <w:rsid w:val="000C20E2"/>
    <w:rsid w:val="000D738D"/>
    <w:rsid w:val="000E1597"/>
    <w:rsid w:val="000E25E9"/>
    <w:rsid w:val="000E3A84"/>
    <w:rsid w:val="000E6107"/>
    <w:rsid w:val="000F650E"/>
    <w:rsid w:val="000F6AF1"/>
    <w:rsid w:val="00107C69"/>
    <w:rsid w:val="00114998"/>
    <w:rsid w:val="00114A4C"/>
    <w:rsid w:val="00115B96"/>
    <w:rsid w:val="00115CC3"/>
    <w:rsid w:val="001210B1"/>
    <w:rsid w:val="0012172D"/>
    <w:rsid w:val="00124F84"/>
    <w:rsid w:val="00126983"/>
    <w:rsid w:val="0012704D"/>
    <w:rsid w:val="0013323E"/>
    <w:rsid w:val="00133320"/>
    <w:rsid w:val="0013479E"/>
    <w:rsid w:val="00137673"/>
    <w:rsid w:val="0014283D"/>
    <w:rsid w:val="00143EC7"/>
    <w:rsid w:val="001604B7"/>
    <w:rsid w:val="00160997"/>
    <w:rsid w:val="00160FB3"/>
    <w:rsid w:val="001661D4"/>
    <w:rsid w:val="001667CE"/>
    <w:rsid w:val="00167A68"/>
    <w:rsid w:val="00170097"/>
    <w:rsid w:val="00170212"/>
    <w:rsid w:val="00172E17"/>
    <w:rsid w:val="0017400F"/>
    <w:rsid w:val="001761ED"/>
    <w:rsid w:val="001779E1"/>
    <w:rsid w:val="00184C19"/>
    <w:rsid w:val="00187830"/>
    <w:rsid w:val="001914C4"/>
    <w:rsid w:val="00192057"/>
    <w:rsid w:val="001964FB"/>
    <w:rsid w:val="00196E8D"/>
    <w:rsid w:val="00197FB0"/>
    <w:rsid w:val="001A0C0D"/>
    <w:rsid w:val="001A109A"/>
    <w:rsid w:val="001A210C"/>
    <w:rsid w:val="001A2A96"/>
    <w:rsid w:val="001A4434"/>
    <w:rsid w:val="001B6969"/>
    <w:rsid w:val="001C5A4B"/>
    <w:rsid w:val="001C5F97"/>
    <w:rsid w:val="001C60F3"/>
    <w:rsid w:val="001D1BF6"/>
    <w:rsid w:val="001D2E33"/>
    <w:rsid w:val="001D3A6A"/>
    <w:rsid w:val="001D3F63"/>
    <w:rsid w:val="001E19BC"/>
    <w:rsid w:val="001E54D5"/>
    <w:rsid w:val="001F0ADD"/>
    <w:rsid w:val="001F1E76"/>
    <w:rsid w:val="001F4D71"/>
    <w:rsid w:val="001F5335"/>
    <w:rsid w:val="001F745C"/>
    <w:rsid w:val="00202E81"/>
    <w:rsid w:val="00206D0A"/>
    <w:rsid w:val="00207BDB"/>
    <w:rsid w:val="00211CB3"/>
    <w:rsid w:val="002151B2"/>
    <w:rsid w:val="002164BB"/>
    <w:rsid w:val="00217CB5"/>
    <w:rsid w:val="00220CCF"/>
    <w:rsid w:val="002215ED"/>
    <w:rsid w:val="00225012"/>
    <w:rsid w:val="00227986"/>
    <w:rsid w:val="00227DB6"/>
    <w:rsid w:val="00230858"/>
    <w:rsid w:val="00230DF8"/>
    <w:rsid w:val="0023131D"/>
    <w:rsid w:val="002315BB"/>
    <w:rsid w:val="002356F6"/>
    <w:rsid w:val="002365C9"/>
    <w:rsid w:val="0023795C"/>
    <w:rsid w:val="00240476"/>
    <w:rsid w:val="00251330"/>
    <w:rsid w:val="00251EC6"/>
    <w:rsid w:val="00254F3F"/>
    <w:rsid w:val="00255A71"/>
    <w:rsid w:val="002574A3"/>
    <w:rsid w:val="00257717"/>
    <w:rsid w:val="002605CA"/>
    <w:rsid w:val="00263CD9"/>
    <w:rsid w:val="00267A34"/>
    <w:rsid w:val="00267D0D"/>
    <w:rsid w:val="0027081D"/>
    <w:rsid w:val="00272F86"/>
    <w:rsid w:val="00275737"/>
    <w:rsid w:val="002770CA"/>
    <w:rsid w:val="002805BF"/>
    <w:rsid w:val="002821C9"/>
    <w:rsid w:val="002853E3"/>
    <w:rsid w:val="00290B45"/>
    <w:rsid w:val="00292732"/>
    <w:rsid w:val="00293421"/>
    <w:rsid w:val="00296397"/>
    <w:rsid w:val="002A2F48"/>
    <w:rsid w:val="002A59D9"/>
    <w:rsid w:val="002A71DC"/>
    <w:rsid w:val="002B0E31"/>
    <w:rsid w:val="002B11DB"/>
    <w:rsid w:val="002B295F"/>
    <w:rsid w:val="002B3C32"/>
    <w:rsid w:val="002B5B35"/>
    <w:rsid w:val="002C20E4"/>
    <w:rsid w:val="002C4085"/>
    <w:rsid w:val="002C44E8"/>
    <w:rsid w:val="002C6D07"/>
    <w:rsid w:val="002C7997"/>
    <w:rsid w:val="002C79D1"/>
    <w:rsid w:val="002C7B19"/>
    <w:rsid w:val="002D5E04"/>
    <w:rsid w:val="002E03CF"/>
    <w:rsid w:val="002E0BD1"/>
    <w:rsid w:val="002E0EC8"/>
    <w:rsid w:val="002E4591"/>
    <w:rsid w:val="002E5FB0"/>
    <w:rsid w:val="002E6956"/>
    <w:rsid w:val="002E6FC0"/>
    <w:rsid w:val="002E71D6"/>
    <w:rsid w:val="002E7F2F"/>
    <w:rsid w:val="002F004D"/>
    <w:rsid w:val="002F0C62"/>
    <w:rsid w:val="002F25BC"/>
    <w:rsid w:val="002F2752"/>
    <w:rsid w:val="002F382C"/>
    <w:rsid w:val="002F3910"/>
    <w:rsid w:val="002F5439"/>
    <w:rsid w:val="003029CE"/>
    <w:rsid w:val="00316F86"/>
    <w:rsid w:val="00317676"/>
    <w:rsid w:val="0032023D"/>
    <w:rsid w:val="0032158F"/>
    <w:rsid w:val="0032174B"/>
    <w:rsid w:val="00321BCF"/>
    <w:rsid w:val="00325BF7"/>
    <w:rsid w:val="003268CB"/>
    <w:rsid w:val="003271DC"/>
    <w:rsid w:val="00333674"/>
    <w:rsid w:val="0033481B"/>
    <w:rsid w:val="003349C4"/>
    <w:rsid w:val="00334CE3"/>
    <w:rsid w:val="003424DC"/>
    <w:rsid w:val="00343A3F"/>
    <w:rsid w:val="0034663A"/>
    <w:rsid w:val="00354DBC"/>
    <w:rsid w:val="00356D8D"/>
    <w:rsid w:val="00356EE1"/>
    <w:rsid w:val="00360F9E"/>
    <w:rsid w:val="00371DCD"/>
    <w:rsid w:val="003721A1"/>
    <w:rsid w:val="0037243F"/>
    <w:rsid w:val="003726B5"/>
    <w:rsid w:val="0038460E"/>
    <w:rsid w:val="003949EB"/>
    <w:rsid w:val="003A1405"/>
    <w:rsid w:val="003A21C1"/>
    <w:rsid w:val="003A2D02"/>
    <w:rsid w:val="003B5752"/>
    <w:rsid w:val="003B661A"/>
    <w:rsid w:val="003B6A80"/>
    <w:rsid w:val="003B7478"/>
    <w:rsid w:val="003D283B"/>
    <w:rsid w:val="003D2C1D"/>
    <w:rsid w:val="003D4ECA"/>
    <w:rsid w:val="003D735F"/>
    <w:rsid w:val="003E0F34"/>
    <w:rsid w:val="003E2C30"/>
    <w:rsid w:val="003E2E5F"/>
    <w:rsid w:val="003E34BA"/>
    <w:rsid w:val="003E3CDB"/>
    <w:rsid w:val="003E5707"/>
    <w:rsid w:val="003E60A7"/>
    <w:rsid w:val="003E7F28"/>
    <w:rsid w:val="003F0B82"/>
    <w:rsid w:val="003F291E"/>
    <w:rsid w:val="003F33E9"/>
    <w:rsid w:val="003F3DF9"/>
    <w:rsid w:val="003F4571"/>
    <w:rsid w:val="003F75EE"/>
    <w:rsid w:val="00400CB6"/>
    <w:rsid w:val="00414A7A"/>
    <w:rsid w:val="0041770E"/>
    <w:rsid w:val="00420012"/>
    <w:rsid w:val="00420823"/>
    <w:rsid w:val="00422174"/>
    <w:rsid w:val="00424AA8"/>
    <w:rsid w:val="004312BE"/>
    <w:rsid w:val="00433FB1"/>
    <w:rsid w:val="0044027E"/>
    <w:rsid w:val="00440494"/>
    <w:rsid w:val="00440676"/>
    <w:rsid w:val="00442094"/>
    <w:rsid w:val="004446CD"/>
    <w:rsid w:val="004452BE"/>
    <w:rsid w:val="0044797E"/>
    <w:rsid w:val="00451563"/>
    <w:rsid w:val="00456122"/>
    <w:rsid w:val="0045701E"/>
    <w:rsid w:val="00463892"/>
    <w:rsid w:val="0046544C"/>
    <w:rsid w:val="004735F4"/>
    <w:rsid w:val="004777CA"/>
    <w:rsid w:val="004814CC"/>
    <w:rsid w:val="00482100"/>
    <w:rsid w:val="00482D1C"/>
    <w:rsid w:val="004833C5"/>
    <w:rsid w:val="004865BE"/>
    <w:rsid w:val="004875D8"/>
    <w:rsid w:val="00492623"/>
    <w:rsid w:val="00493ADD"/>
    <w:rsid w:val="00494DD9"/>
    <w:rsid w:val="004A10A8"/>
    <w:rsid w:val="004A13A0"/>
    <w:rsid w:val="004A26E1"/>
    <w:rsid w:val="004B2410"/>
    <w:rsid w:val="004B4228"/>
    <w:rsid w:val="004B58B2"/>
    <w:rsid w:val="004B6199"/>
    <w:rsid w:val="004B7462"/>
    <w:rsid w:val="004B7896"/>
    <w:rsid w:val="004C554F"/>
    <w:rsid w:val="004C5FFB"/>
    <w:rsid w:val="004C6488"/>
    <w:rsid w:val="004C6BD3"/>
    <w:rsid w:val="004D0FA0"/>
    <w:rsid w:val="004D5CBD"/>
    <w:rsid w:val="004D7A60"/>
    <w:rsid w:val="004E0992"/>
    <w:rsid w:val="004E0FB9"/>
    <w:rsid w:val="004E2D7A"/>
    <w:rsid w:val="004E319E"/>
    <w:rsid w:val="004E360E"/>
    <w:rsid w:val="004E5FD5"/>
    <w:rsid w:val="004F0E94"/>
    <w:rsid w:val="005012EA"/>
    <w:rsid w:val="00501774"/>
    <w:rsid w:val="00502831"/>
    <w:rsid w:val="005079B5"/>
    <w:rsid w:val="00507FD8"/>
    <w:rsid w:val="005104C1"/>
    <w:rsid w:val="00510E43"/>
    <w:rsid w:val="00513253"/>
    <w:rsid w:val="00514003"/>
    <w:rsid w:val="005151B6"/>
    <w:rsid w:val="00520FCA"/>
    <w:rsid w:val="00521DF7"/>
    <w:rsid w:val="00522733"/>
    <w:rsid w:val="00524339"/>
    <w:rsid w:val="005309C6"/>
    <w:rsid w:val="00531E1F"/>
    <w:rsid w:val="00532D48"/>
    <w:rsid w:val="00534F5E"/>
    <w:rsid w:val="00544C8D"/>
    <w:rsid w:val="005456AC"/>
    <w:rsid w:val="005456C9"/>
    <w:rsid w:val="00545D8C"/>
    <w:rsid w:val="005473E3"/>
    <w:rsid w:val="0055062F"/>
    <w:rsid w:val="00554318"/>
    <w:rsid w:val="005550FE"/>
    <w:rsid w:val="00560A57"/>
    <w:rsid w:val="00563B23"/>
    <w:rsid w:val="00566A9B"/>
    <w:rsid w:val="00566B0D"/>
    <w:rsid w:val="00566FB9"/>
    <w:rsid w:val="005765BE"/>
    <w:rsid w:val="005807E0"/>
    <w:rsid w:val="00581472"/>
    <w:rsid w:val="005827AE"/>
    <w:rsid w:val="005838C6"/>
    <w:rsid w:val="005843F0"/>
    <w:rsid w:val="00585617"/>
    <w:rsid w:val="005867CD"/>
    <w:rsid w:val="00590624"/>
    <w:rsid w:val="00592C93"/>
    <w:rsid w:val="00592FDB"/>
    <w:rsid w:val="005938FA"/>
    <w:rsid w:val="00597735"/>
    <w:rsid w:val="005A37B9"/>
    <w:rsid w:val="005A5174"/>
    <w:rsid w:val="005A56CB"/>
    <w:rsid w:val="005A5833"/>
    <w:rsid w:val="005A5A1C"/>
    <w:rsid w:val="005A6C61"/>
    <w:rsid w:val="005B42E4"/>
    <w:rsid w:val="005C22C1"/>
    <w:rsid w:val="005C2B92"/>
    <w:rsid w:val="005C3E66"/>
    <w:rsid w:val="005C76D4"/>
    <w:rsid w:val="005D0DB3"/>
    <w:rsid w:val="005E24AE"/>
    <w:rsid w:val="005E7DA5"/>
    <w:rsid w:val="005F07EF"/>
    <w:rsid w:val="005F0AE7"/>
    <w:rsid w:val="005F1521"/>
    <w:rsid w:val="005F1ECB"/>
    <w:rsid w:val="005F4EB2"/>
    <w:rsid w:val="005F6109"/>
    <w:rsid w:val="00603032"/>
    <w:rsid w:val="0060468A"/>
    <w:rsid w:val="00604C92"/>
    <w:rsid w:val="0060562C"/>
    <w:rsid w:val="00614011"/>
    <w:rsid w:val="0061452A"/>
    <w:rsid w:val="00614A88"/>
    <w:rsid w:val="00615ED2"/>
    <w:rsid w:val="0062043C"/>
    <w:rsid w:val="006205FF"/>
    <w:rsid w:val="00620EE0"/>
    <w:rsid w:val="0062134C"/>
    <w:rsid w:val="00621C86"/>
    <w:rsid w:val="00623991"/>
    <w:rsid w:val="00626AB5"/>
    <w:rsid w:val="00630BFC"/>
    <w:rsid w:val="00632DF5"/>
    <w:rsid w:val="006338DE"/>
    <w:rsid w:val="006362EB"/>
    <w:rsid w:val="0064101B"/>
    <w:rsid w:val="0064720B"/>
    <w:rsid w:val="006533B4"/>
    <w:rsid w:val="00654095"/>
    <w:rsid w:val="0065466A"/>
    <w:rsid w:val="0066005B"/>
    <w:rsid w:val="00660277"/>
    <w:rsid w:val="0066355A"/>
    <w:rsid w:val="00667D5C"/>
    <w:rsid w:val="00670CD4"/>
    <w:rsid w:val="00670CEF"/>
    <w:rsid w:val="00672E71"/>
    <w:rsid w:val="00682E56"/>
    <w:rsid w:val="00690FD9"/>
    <w:rsid w:val="006926A0"/>
    <w:rsid w:val="006937C6"/>
    <w:rsid w:val="00693FDA"/>
    <w:rsid w:val="00695AA5"/>
    <w:rsid w:val="006963C9"/>
    <w:rsid w:val="00696C27"/>
    <w:rsid w:val="006A007D"/>
    <w:rsid w:val="006A33B7"/>
    <w:rsid w:val="006A5106"/>
    <w:rsid w:val="006A6DF1"/>
    <w:rsid w:val="006B0D53"/>
    <w:rsid w:val="006B368E"/>
    <w:rsid w:val="006B4D66"/>
    <w:rsid w:val="006C12FC"/>
    <w:rsid w:val="006C1A51"/>
    <w:rsid w:val="006C3A43"/>
    <w:rsid w:val="006C3FA8"/>
    <w:rsid w:val="006D1444"/>
    <w:rsid w:val="006D190B"/>
    <w:rsid w:val="006D4EB8"/>
    <w:rsid w:val="006D4F3C"/>
    <w:rsid w:val="006E05F8"/>
    <w:rsid w:val="006E3473"/>
    <w:rsid w:val="006E5307"/>
    <w:rsid w:val="006E5429"/>
    <w:rsid w:val="006F02AF"/>
    <w:rsid w:val="006F1ED5"/>
    <w:rsid w:val="006F2164"/>
    <w:rsid w:val="006F3884"/>
    <w:rsid w:val="006F453C"/>
    <w:rsid w:val="00705DF9"/>
    <w:rsid w:val="0071260A"/>
    <w:rsid w:val="0071546A"/>
    <w:rsid w:val="00716DFB"/>
    <w:rsid w:val="0071725E"/>
    <w:rsid w:val="00724FE4"/>
    <w:rsid w:val="00725D80"/>
    <w:rsid w:val="0072738E"/>
    <w:rsid w:val="00730C49"/>
    <w:rsid w:val="007326D8"/>
    <w:rsid w:val="00741C97"/>
    <w:rsid w:val="00744182"/>
    <w:rsid w:val="007461A7"/>
    <w:rsid w:val="00747E93"/>
    <w:rsid w:val="00750B55"/>
    <w:rsid w:val="00752BEA"/>
    <w:rsid w:val="00756746"/>
    <w:rsid w:val="00756ECA"/>
    <w:rsid w:val="00761354"/>
    <w:rsid w:val="00761FA3"/>
    <w:rsid w:val="007623CC"/>
    <w:rsid w:val="0076559F"/>
    <w:rsid w:val="00767350"/>
    <w:rsid w:val="0077266D"/>
    <w:rsid w:val="00775842"/>
    <w:rsid w:val="0077764E"/>
    <w:rsid w:val="007850F1"/>
    <w:rsid w:val="00787079"/>
    <w:rsid w:val="007878AD"/>
    <w:rsid w:val="007911F7"/>
    <w:rsid w:val="0079280F"/>
    <w:rsid w:val="007A010D"/>
    <w:rsid w:val="007A13C3"/>
    <w:rsid w:val="007A2E89"/>
    <w:rsid w:val="007A5897"/>
    <w:rsid w:val="007A5AF1"/>
    <w:rsid w:val="007A6F35"/>
    <w:rsid w:val="007B0B07"/>
    <w:rsid w:val="007B14C2"/>
    <w:rsid w:val="007B2AE3"/>
    <w:rsid w:val="007B4973"/>
    <w:rsid w:val="007B7E30"/>
    <w:rsid w:val="007C2875"/>
    <w:rsid w:val="007C45CB"/>
    <w:rsid w:val="007C4CFF"/>
    <w:rsid w:val="007D4A34"/>
    <w:rsid w:val="007D56F2"/>
    <w:rsid w:val="007D6CE6"/>
    <w:rsid w:val="007D7F8A"/>
    <w:rsid w:val="007E092B"/>
    <w:rsid w:val="007E115B"/>
    <w:rsid w:val="007E6BEB"/>
    <w:rsid w:val="007E7FE4"/>
    <w:rsid w:val="007F1E6A"/>
    <w:rsid w:val="007F289F"/>
    <w:rsid w:val="007F2CD3"/>
    <w:rsid w:val="007F5F5E"/>
    <w:rsid w:val="007F65C3"/>
    <w:rsid w:val="007F6DAA"/>
    <w:rsid w:val="007F7C98"/>
    <w:rsid w:val="00800391"/>
    <w:rsid w:val="008037D6"/>
    <w:rsid w:val="0080551D"/>
    <w:rsid w:val="00814586"/>
    <w:rsid w:val="008150E9"/>
    <w:rsid w:val="00820815"/>
    <w:rsid w:val="00820A7A"/>
    <w:rsid w:val="00821A31"/>
    <w:rsid w:val="00823E6A"/>
    <w:rsid w:val="00824418"/>
    <w:rsid w:val="00826DCC"/>
    <w:rsid w:val="008311C9"/>
    <w:rsid w:val="0083268E"/>
    <w:rsid w:val="00834516"/>
    <w:rsid w:val="00840836"/>
    <w:rsid w:val="00842189"/>
    <w:rsid w:val="00845008"/>
    <w:rsid w:val="00847784"/>
    <w:rsid w:val="00847A44"/>
    <w:rsid w:val="00847EC1"/>
    <w:rsid w:val="008505B9"/>
    <w:rsid w:val="00850711"/>
    <w:rsid w:val="00854335"/>
    <w:rsid w:val="008577A3"/>
    <w:rsid w:val="00860A87"/>
    <w:rsid w:val="00861F39"/>
    <w:rsid w:val="00870641"/>
    <w:rsid w:val="00874D67"/>
    <w:rsid w:val="00875752"/>
    <w:rsid w:val="00877B51"/>
    <w:rsid w:val="00882171"/>
    <w:rsid w:val="00882BF2"/>
    <w:rsid w:val="0088398E"/>
    <w:rsid w:val="00884907"/>
    <w:rsid w:val="00890FC1"/>
    <w:rsid w:val="0089116F"/>
    <w:rsid w:val="0089179C"/>
    <w:rsid w:val="00897771"/>
    <w:rsid w:val="008A052C"/>
    <w:rsid w:val="008A230F"/>
    <w:rsid w:val="008A478B"/>
    <w:rsid w:val="008A6C93"/>
    <w:rsid w:val="008C0CEF"/>
    <w:rsid w:val="008C3C25"/>
    <w:rsid w:val="008C4908"/>
    <w:rsid w:val="008C56D9"/>
    <w:rsid w:val="008C684B"/>
    <w:rsid w:val="008C6A94"/>
    <w:rsid w:val="008D137F"/>
    <w:rsid w:val="008D30D5"/>
    <w:rsid w:val="008D48EF"/>
    <w:rsid w:val="008E71BA"/>
    <w:rsid w:val="008F2686"/>
    <w:rsid w:val="008F48A6"/>
    <w:rsid w:val="008F4E77"/>
    <w:rsid w:val="009073FE"/>
    <w:rsid w:val="00912A78"/>
    <w:rsid w:val="00913D7D"/>
    <w:rsid w:val="00913FEA"/>
    <w:rsid w:val="00922646"/>
    <w:rsid w:val="00925069"/>
    <w:rsid w:val="009251A7"/>
    <w:rsid w:val="00925CF8"/>
    <w:rsid w:val="00927BF7"/>
    <w:rsid w:val="00927DF4"/>
    <w:rsid w:val="00935BC7"/>
    <w:rsid w:val="009360DF"/>
    <w:rsid w:val="009401ED"/>
    <w:rsid w:val="009405FA"/>
    <w:rsid w:val="00941A86"/>
    <w:rsid w:val="00942209"/>
    <w:rsid w:val="00945AE0"/>
    <w:rsid w:val="0095300A"/>
    <w:rsid w:val="009546E1"/>
    <w:rsid w:val="00956AA8"/>
    <w:rsid w:val="00957169"/>
    <w:rsid w:val="00957E97"/>
    <w:rsid w:val="00962219"/>
    <w:rsid w:val="0096472A"/>
    <w:rsid w:val="009674A2"/>
    <w:rsid w:val="00976643"/>
    <w:rsid w:val="00983A29"/>
    <w:rsid w:val="009863C2"/>
    <w:rsid w:val="009906BE"/>
    <w:rsid w:val="00990BF5"/>
    <w:rsid w:val="009923DB"/>
    <w:rsid w:val="009925E4"/>
    <w:rsid w:val="0099318A"/>
    <w:rsid w:val="0099629D"/>
    <w:rsid w:val="00996810"/>
    <w:rsid w:val="00997785"/>
    <w:rsid w:val="009A2510"/>
    <w:rsid w:val="009A5102"/>
    <w:rsid w:val="009A61CB"/>
    <w:rsid w:val="009B10ED"/>
    <w:rsid w:val="009B1E7E"/>
    <w:rsid w:val="009B29BB"/>
    <w:rsid w:val="009B2BFE"/>
    <w:rsid w:val="009B51DA"/>
    <w:rsid w:val="009B65CF"/>
    <w:rsid w:val="009C0A54"/>
    <w:rsid w:val="009C7C15"/>
    <w:rsid w:val="009D0AED"/>
    <w:rsid w:val="009D36FC"/>
    <w:rsid w:val="009D420E"/>
    <w:rsid w:val="009D49A3"/>
    <w:rsid w:val="009E0344"/>
    <w:rsid w:val="009E0585"/>
    <w:rsid w:val="009E244D"/>
    <w:rsid w:val="009E2C7A"/>
    <w:rsid w:val="009E41E6"/>
    <w:rsid w:val="009E6958"/>
    <w:rsid w:val="009E7338"/>
    <w:rsid w:val="009F0958"/>
    <w:rsid w:val="009F6A32"/>
    <w:rsid w:val="00A00024"/>
    <w:rsid w:val="00A00610"/>
    <w:rsid w:val="00A02E73"/>
    <w:rsid w:val="00A049B3"/>
    <w:rsid w:val="00A0510C"/>
    <w:rsid w:val="00A068B6"/>
    <w:rsid w:val="00A11DCC"/>
    <w:rsid w:val="00A13EBA"/>
    <w:rsid w:val="00A15FD6"/>
    <w:rsid w:val="00A1729F"/>
    <w:rsid w:val="00A20897"/>
    <w:rsid w:val="00A21535"/>
    <w:rsid w:val="00A234E7"/>
    <w:rsid w:val="00A23C38"/>
    <w:rsid w:val="00A26D31"/>
    <w:rsid w:val="00A31ACE"/>
    <w:rsid w:val="00A3306A"/>
    <w:rsid w:val="00A34135"/>
    <w:rsid w:val="00A342C3"/>
    <w:rsid w:val="00A43C1C"/>
    <w:rsid w:val="00A45717"/>
    <w:rsid w:val="00A46A41"/>
    <w:rsid w:val="00A46B2F"/>
    <w:rsid w:val="00A52CDB"/>
    <w:rsid w:val="00A5388E"/>
    <w:rsid w:val="00A62A0E"/>
    <w:rsid w:val="00A640F0"/>
    <w:rsid w:val="00A64EE9"/>
    <w:rsid w:val="00A74549"/>
    <w:rsid w:val="00A74DB1"/>
    <w:rsid w:val="00A777E5"/>
    <w:rsid w:val="00A808BE"/>
    <w:rsid w:val="00A82438"/>
    <w:rsid w:val="00A83C1F"/>
    <w:rsid w:val="00A846ED"/>
    <w:rsid w:val="00A85901"/>
    <w:rsid w:val="00A878F4"/>
    <w:rsid w:val="00A91681"/>
    <w:rsid w:val="00A9754A"/>
    <w:rsid w:val="00AA25A4"/>
    <w:rsid w:val="00AA25A7"/>
    <w:rsid w:val="00AA66A2"/>
    <w:rsid w:val="00AB075C"/>
    <w:rsid w:val="00AB1825"/>
    <w:rsid w:val="00AB1DB2"/>
    <w:rsid w:val="00AB3810"/>
    <w:rsid w:val="00AB4BA7"/>
    <w:rsid w:val="00AC6D22"/>
    <w:rsid w:val="00AD0234"/>
    <w:rsid w:val="00AD0766"/>
    <w:rsid w:val="00AE5871"/>
    <w:rsid w:val="00AE6168"/>
    <w:rsid w:val="00AF1494"/>
    <w:rsid w:val="00AF5F8B"/>
    <w:rsid w:val="00AF687A"/>
    <w:rsid w:val="00B0019A"/>
    <w:rsid w:val="00B012E4"/>
    <w:rsid w:val="00B02713"/>
    <w:rsid w:val="00B03AF1"/>
    <w:rsid w:val="00B0450B"/>
    <w:rsid w:val="00B06792"/>
    <w:rsid w:val="00B06A43"/>
    <w:rsid w:val="00B13061"/>
    <w:rsid w:val="00B13107"/>
    <w:rsid w:val="00B1579F"/>
    <w:rsid w:val="00B17098"/>
    <w:rsid w:val="00B20A2F"/>
    <w:rsid w:val="00B229D8"/>
    <w:rsid w:val="00B251B0"/>
    <w:rsid w:val="00B310B4"/>
    <w:rsid w:val="00B31572"/>
    <w:rsid w:val="00B32EB9"/>
    <w:rsid w:val="00B33284"/>
    <w:rsid w:val="00B3485E"/>
    <w:rsid w:val="00B40162"/>
    <w:rsid w:val="00B424BC"/>
    <w:rsid w:val="00B42876"/>
    <w:rsid w:val="00B45922"/>
    <w:rsid w:val="00B47140"/>
    <w:rsid w:val="00B5025A"/>
    <w:rsid w:val="00B5107E"/>
    <w:rsid w:val="00B51172"/>
    <w:rsid w:val="00B57091"/>
    <w:rsid w:val="00B57FEB"/>
    <w:rsid w:val="00B60413"/>
    <w:rsid w:val="00B623CA"/>
    <w:rsid w:val="00B62BD8"/>
    <w:rsid w:val="00B651A3"/>
    <w:rsid w:val="00B6619E"/>
    <w:rsid w:val="00B66E13"/>
    <w:rsid w:val="00B71144"/>
    <w:rsid w:val="00B752D5"/>
    <w:rsid w:val="00B771B5"/>
    <w:rsid w:val="00B80004"/>
    <w:rsid w:val="00B8132F"/>
    <w:rsid w:val="00B8182E"/>
    <w:rsid w:val="00B83129"/>
    <w:rsid w:val="00B921BF"/>
    <w:rsid w:val="00B93FA2"/>
    <w:rsid w:val="00B94721"/>
    <w:rsid w:val="00B94BF2"/>
    <w:rsid w:val="00B954DF"/>
    <w:rsid w:val="00BA132E"/>
    <w:rsid w:val="00BA40BF"/>
    <w:rsid w:val="00BA4264"/>
    <w:rsid w:val="00BA5B5A"/>
    <w:rsid w:val="00BA74F0"/>
    <w:rsid w:val="00BB229F"/>
    <w:rsid w:val="00BB270E"/>
    <w:rsid w:val="00BB284C"/>
    <w:rsid w:val="00BB3F5E"/>
    <w:rsid w:val="00BB7DEA"/>
    <w:rsid w:val="00BC1F34"/>
    <w:rsid w:val="00BC2A4C"/>
    <w:rsid w:val="00BC3B2B"/>
    <w:rsid w:val="00BC471F"/>
    <w:rsid w:val="00BC4809"/>
    <w:rsid w:val="00BC49F8"/>
    <w:rsid w:val="00BC6CB9"/>
    <w:rsid w:val="00BD1D7B"/>
    <w:rsid w:val="00BD2564"/>
    <w:rsid w:val="00BD38E7"/>
    <w:rsid w:val="00BD52D1"/>
    <w:rsid w:val="00BD6A3D"/>
    <w:rsid w:val="00BE2702"/>
    <w:rsid w:val="00BE386B"/>
    <w:rsid w:val="00BE5762"/>
    <w:rsid w:val="00BF59F4"/>
    <w:rsid w:val="00C00342"/>
    <w:rsid w:val="00C01F04"/>
    <w:rsid w:val="00C06CF7"/>
    <w:rsid w:val="00C078F1"/>
    <w:rsid w:val="00C07D24"/>
    <w:rsid w:val="00C10473"/>
    <w:rsid w:val="00C11F59"/>
    <w:rsid w:val="00C12457"/>
    <w:rsid w:val="00C125B2"/>
    <w:rsid w:val="00C21312"/>
    <w:rsid w:val="00C213A5"/>
    <w:rsid w:val="00C21790"/>
    <w:rsid w:val="00C25E4B"/>
    <w:rsid w:val="00C2702A"/>
    <w:rsid w:val="00C30775"/>
    <w:rsid w:val="00C30C58"/>
    <w:rsid w:val="00C31C05"/>
    <w:rsid w:val="00C321F3"/>
    <w:rsid w:val="00C33FF1"/>
    <w:rsid w:val="00C34F62"/>
    <w:rsid w:val="00C40A88"/>
    <w:rsid w:val="00C44BA8"/>
    <w:rsid w:val="00C574F1"/>
    <w:rsid w:val="00C61BE6"/>
    <w:rsid w:val="00C61D61"/>
    <w:rsid w:val="00C62E96"/>
    <w:rsid w:val="00C62F5E"/>
    <w:rsid w:val="00C657E6"/>
    <w:rsid w:val="00C66BA6"/>
    <w:rsid w:val="00C7155B"/>
    <w:rsid w:val="00C71DAF"/>
    <w:rsid w:val="00C81D0D"/>
    <w:rsid w:val="00C82591"/>
    <w:rsid w:val="00C82DE7"/>
    <w:rsid w:val="00C85BBD"/>
    <w:rsid w:val="00C86FAD"/>
    <w:rsid w:val="00C901A2"/>
    <w:rsid w:val="00C928CE"/>
    <w:rsid w:val="00C931E2"/>
    <w:rsid w:val="00CA1AFE"/>
    <w:rsid w:val="00CA3DA9"/>
    <w:rsid w:val="00CA7BB2"/>
    <w:rsid w:val="00CB2057"/>
    <w:rsid w:val="00CB7B23"/>
    <w:rsid w:val="00CC06D4"/>
    <w:rsid w:val="00CC113B"/>
    <w:rsid w:val="00CC6947"/>
    <w:rsid w:val="00CD050A"/>
    <w:rsid w:val="00CD43B7"/>
    <w:rsid w:val="00CD4C78"/>
    <w:rsid w:val="00CD6C92"/>
    <w:rsid w:val="00CD6DFC"/>
    <w:rsid w:val="00CE1857"/>
    <w:rsid w:val="00CE3DD4"/>
    <w:rsid w:val="00CE4D66"/>
    <w:rsid w:val="00CE66FD"/>
    <w:rsid w:val="00CF3955"/>
    <w:rsid w:val="00CF42AD"/>
    <w:rsid w:val="00CF4635"/>
    <w:rsid w:val="00CF539E"/>
    <w:rsid w:val="00D01C86"/>
    <w:rsid w:val="00D04185"/>
    <w:rsid w:val="00D11E44"/>
    <w:rsid w:val="00D17FA4"/>
    <w:rsid w:val="00D23C8F"/>
    <w:rsid w:val="00D24CAD"/>
    <w:rsid w:val="00D25E8D"/>
    <w:rsid w:val="00D26D0C"/>
    <w:rsid w:val="00D27BBA"/>
    <w:rsid w:val="00D31BC3"/>
    <w:rsid w:val="00D31D70"/>
    <w:rsid w:val="00D33229"/>
    <w:rsid w:val="00D34A6F"/>
    <w:rsid w:val="00D36CDB"/>
    <w:rsid w:val="00D37DBE"/>
    <w:rsid w:val="00D41654"/>
    <w:rsid w:val="00D42539"/>
    <w:rsid w:val="00D473FC"/>
    <w:rsid w:val="00D5191D"/>
    <w:rsid w:val="00D52E8D"/>
    <w:rsid w:val="00D52FA6"/>
    <w:rsid w:val="00D53C64"/>
    <w:rsid w:val="00D558A9"/>
    <w:rsid w:val="00D5662C"/>
    <w:rsid w:val="00D613C7"/>
    <w:rsid w:val="00D619BE"/>
    <w:rsid w:val="00D62B2A"/>
    <w:rsid w:val="00D64059"/>
    <w:rsid w:val="00D672B0"/>
    <w:rsid w:val="00D70CB1"/>
    <w:rsid w:val="00D7310A"/>
    <w:rsid w:val="00D73F34"/>
    <w:rsid w:val="00D7597A"/>
    <w:rsid w:val="00D76E2A"/>
    <w:rsid w:val="00D84BEC"/>
    <w:rsid w:val="00D85D35"/>
    <w:rsid w:val="00D86970"/>
    <w:rsid w:val="00D90B92"/>
    <w:rsid w:val="00D93D1F"/>
    <w:rsid w:val="00DA05E4"/>
    <w:rsid w:val="00DA0DCB"/>
    <w:rsid w:val="00DA1348"/>
    <w:rsid w:val="00DA3AE8"/>
    <w:rsid w:val="00DA4524"/>
    <w:rsid w:val="00DA48B2"/>
    <w:rsid w:val="00DA6337"/>
    <w:rsid w:val="00DB0036"/>
    <w:rsid w:val="00DB13CC"/>
    <w:rsid w:val="00DB1A78"/>
    <w:rsid w:val="00DB2370"/>
    <w:rsid w:val="00DB5ED9"/>
    <w:rsid w:val="00DB6F9E"/>
    <w:rsid w:val="00DB7D48"/>
    <w:rsid w:val="00DC2914"/>
    <w:rsid w:val="00DC2A67"/>
    <w:rsid w:val="00DC5165"/>
    <w:rsid w:val="00DD05A7"/>
    <w:rsid w:val="00DD1BDF"/>
    <w:rsid w:val="00DD36E0"/>
    <w:rsid w:val="00DD39C6"/>
    <w:rsid w:val="00DE051B"/>
    <w:rsid w:val="00DE0F5A"/>
    <w:rsid w:val="00DF172C"/>
    <w:rsid w:val="00DF175F"/>
    <w:rsid w:val="00DF5FF6"/>
    <w:rsid w:val="00DF71C6"/>
    <w:rsid w:val="00E0156A"/>
    <w:rsid w:val="00E03098"/>
    <w:rsid w:val="00E03215"/>
    <w:rsid w:val="00E04139"/>
    <w:rsid w:val="00E04252"/>
    <w:rsid w:val="00E064E0"/>
    <w:rsid w:val="00E06C38"/>
    <w:rsid w:val="00E105A9"/>
    <w:rsid w:val="00E14EC5"/>
    <w:rsid w:val="00E161B1"/>
    <w:rsid w:val="00E16280"/>
    <w:rsid w:val="00E16D86"/>
    <w:rsid w:val="00E20BB4"/>
    <w:rsid w:val="00E23324"/>
    <w:rsid w:val="00E248BD"/>
    <w:rsid w:val="00E31D95"/>
    <w:rsid w:val="00E3209B"/>
    <w:rsid w:val="00E32959"/>
    <w:rsid w:val="00E340A4"/>
    <w:rsid w:val="00E347B8"/>
    <w:rsid w:val="00E34F48"/>
    <w:rsid w:val="00E41997"/>
    <w:rsid w:val="00E42C5B"/>
    <w:rsid w:val="00E500BC"/>
    <w:rsid w:val="00E55A3E"/>
    <w:rsid w:val="00E60633"/>
    <w:rsid w:val="00E656B0"/>
    <w:rsid w:val="00E70B6C"/>
    <w:rsid w:val="00E726FC"/>
    <w:rsid w:val="00E8258F"/>
    <w:rsid w:val="00E82ED5"/>
    <w:rsid w:val="00E82FBE"/>
    <w:rsid w:val="00E83855"/>
    <w:rsid w:val="00E84388"/>
    <w:rsid w:val="00E8515B"/>
    <w:rsid w:val="00E85385"/>
    <w:rsid w:val="00E9285F"/>
    <w:rsid w:val="00E92EE0"/>
    <w:rsid w:val="00E93B48"/>
    <w:rsid w:val="00E93CF8"/>
    <w:rsid w:val="00E9633D"/>
    <w:rsid w:val="00EA16B7"/>
    <w:rsid w:val="00EA1A3F"/>
    <w:rsid w:val="00EA7673"/>
    <w:rsid w:val="00EB0A15"/>
    <w:rsid w:val="00EB13B2"/>
    <w:rsid w:val="00EB36B5"/>
    <w:rsid w:val="00EB5062"/>
    <w:rsid w:val="00EB7909"/>
    <w:rsid w:val="00EC1645"/>
    <w:rsid w:val="00EC6465"/>
    <w:rsid w:val="00ED16FA"/>
    <w:rsid w:val="00ED1AD6"/>
    <w:rsid w:val="00ED3570"/>
    <w:rsid w:val="00ED5CAE"/>
    <w:rsid w:val="00ED5F4D"/>
    <w:rsid w:val="00EE4533"/>
    <w:rsid w:val="00EF7969"/>
    <w:rsid w:val="00F054F7"/>
    <w:rsid w:val="00F1146C"/>
    <w:rsid w:val="00F1269C"/>
    <w:rsid w:val="00F1592B"/>
    <w:rsid w:val="00F20444"/>
    <w:rsid w:val="00F21B82"/>
    <w:rsid w:val="00F30098"/>
    <w:rsid w:val="00F309D5"/>
    <w:rsid w:val="00F3295B"/>
    <w:rsid w:val="00F32AB1"/>
    <w:rsid w:val="00F3693A"/>
    <w:rsid w:val="00F370FF"/>
    <w:rsid w:val="00F40676"/>
    <w:rsid w:val="00F423EB"/>
    <w:rsid w:val="00F432AE"/>
    <w:rsid w:val="00F50681"/>
    <w:rsid w:val="00F50B8B"/>
    <w:rsid w:val="00F51722"/>
    <w:rsid w:val="00F60CD3"/>
    <w:rsid w:val="00F63182"/>
    <w:rsid w:val="00F6359E"/>
    <w:rsid w:val="00F64E25"/>
    <w:rsid w:val="00F70F66"/>
    <w:rsid w:val="00F7144A"/>
    <w:rsid w:val="00F75CA2"/>
    <w:rsid w:val="00F85579"/>
    <w:rsid w:val="00F867F1"/>
    <w:rsid w:val="00F917A4"/>
    <w:rsid w:val="00F92325"/>
    <w:rsid w:val="00F938BE"/>
    <w:rsid w:val="00FA0ABD"/>
    <w:rsid w:val="00FA4B15"/>
    <w:rsid w:val="00FB0647"/>
    <w:rsid w:val="00FB4F84"/>
    <w:rsid w:val="00FB667C"/>
    <w:rsid w:val="00FC22B5"/>
    <w:rsid w:val="00FC2D0C"/>
    <w:rsid w:val="00FC2D68"/>
    <w:rsid w:val="00FC68F2"/>
    <w:rsid w:val="00FC76CE"/>
    <w:rsid w:val="00FD1B5B"/>
    <w:rsid w:val="00FD2207"/>
    <w:rsid w:val="00FD37C0"/>
    <w:rsid w:val="00FD73B9"/>
    <w:rsid w:val="00FD7F0E"/>
    <w:rsid w:val="00FE0E7F"/>
    <w:rsid w:val="00FE407C"/>
    <w:rsid w:val="00FE411A"/>
    <w:rsid w:val="00FE519C"/>
    <w:rsid w:val="00FE60F1"/>
    <w:rsid w:val="00FE6362"/>
    <w:rsid w:val="00FE7904"/>
    <w:rsid w:val="00FF4C07"/>
    <w:rsid w:val="00FF7656"/>
    <w:rsid w:val="00FF7E44"/>
    <w:rsid w:val="20FB4EB1"/>
    <w:rsid w:val="2C6C51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8073C1-1BF8-4520-BB45-876825C3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FA4"/>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17FA4"/>
    <w:pPr>
      <w:tabs>
        <w:tab w:val="center" w:pos="4153"/>
        <w:tab w:val="right" w:pos="8306"/>
      </w:tabs>
      <w:snapToGrid w:val="0"/>
      <w:jc w:val="left"/>
    </w:pPr>
    <w:rPr>
      <w:sz w:val="18"/>
      <w:szCs w:val="18"/>
    </w:rPr>
  </w:style>
  <w:style w:type="paragraph" w:styleId="a4">
    <w:name w:val="header"/>
    <w:basedOn w:val="a"/>
    <w:link w:val="Char0"/>
    <w:uiPriority w:val="99"/>
    <w:qFormat/>
    <w:rsid w:val="00D17FA4"/>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sid w:val="00D17FA4"/>
    <w:rPr>
      <w:b/>
      <w:bCs/>
    </w:rPr>
  </w:style>
  <w:style w:type="character" w:styleId="a6">
    <w:name w:val="Emphasis"/>
    <w:basedOn w:val="a0"/>
    <w:uiPriority w:val="20"/>
    <w:qFormat/>
    <w:rsid w:val="00D17FA4"/>
    <w:rPr>
      <w:color w:val="F73131"/>
    </w:rPr>
  </w:style>
  <w:style w:type="paragraph" w:styleId="a7">
    <w:name w:val="List Paragraph"/>
    <w:basedOn w:val="a"/>
    <w:uiPriority w:val="34"/>
    <w:qFormat/>
    <w:rsid w:val="00D17FA4"/>
    <w:pPr>
      <w:ind w:firstLineChars="200" w:firstLine="420"/>
    </w:pPr>
    <w:rPr>
      <w:rFonts w:cs="宋体"/>
    </w:rPr>
  </w:style>
  <w:style w:type="character" w:customStyle="1" w:styleId="Char0">
    <w:name w:val="页眉 Char"/>
    <w:basedOn w:val="a0"/>
    <w:link w:val="a4"/>
    <w:uiPriority w:val="99"/>
    <w:rsid w:val="00D17FA4"/>
    <w:rPr>
      <w:rFonts w:ascii="Calibri" w:eastAsia="宋体" w:hAnsi="Calibri" w:cs="Times New Roman"/>
      <w:sz w:val="18"/>
      <w:szCs w:val="18"/>
    </w:rPr>
  </w:style>
  <w:style w:type="character" w:customStyle="1" w:styleId="Char">
    <w:name w:val="页脚 Char"/>
    <w:basedOn w:val="a0"/>
    <w:link w:val="a3"/>
    <w:uiPriority w:val="99"/>
    <w:qFormat/>
    <w:rsid w:val="00D17FA4"/>
    <w:rPr>
      <w:rFonts w:ascii="Calibri" w:eastAsia="宋体" w:hAnsi="Calibri" w:cs="Times New Roman"/>
      <w:sz w:val="18"/>
      <w:szCs w:val="18"/>
    </w:rPr>
  </w:style>
  <w:style w:type="character" w:customStyle="1" w:styleId="bjh-p">
    <w:name w:val="bjh-p"/>
    <w:basedOn w:val="a0"/>
    <w:rsid w:val="00D17FA4"/>
  </w:style>
  <w:style w:type="character" w:styleId="a8">
    <w:name w:val="Hyperlink"/>
    <w:basedOn w:val="a0"/>
    <w:uiPriority w:val="99"/>
    <w:semiHidden/>
    <w:unhideWhenUsed/>
    <w:rsid w:val="00EB13B2"/>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9553</TotalTime>
  <Pages>10</Pages>
  <Words>733</Words>
  <Characters>4182</Characters>
  <Application>Microsoft Office Word</Application>
  <DocSecurity>0</DocSecurity>
  <Lines>34</Lines>
  <Paragraphs>9</Paragraphs>
  <ScaleCrop>false</ScaleCrop>
  <Company>Microsoft</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罰ࡠ</dc:creator>
  <cp:lastModifiedBy>ژ守林</cp:lastModifiedBy>
  <cp:revision>124</cp:revision>
  <cp:lastPrinted>2021-03-03T02:01:00Z</cp:lastPrinted>
  <dcterms:created xsi:type="dcterms:W3CDTF">2021-02-10T03:17:00Z</dcterms:created>
  <dcterms:modified xsi:type="dcterms:W3CDTF">2021-04-02T09:04:00Z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