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1A5" w:rsidRPr="001241A5" w:rsidRDefault="001241A5" w:rsidP="001241A5">
      <w:pPr>
        <w:adjustRightInd w:val="0"/>
        <w:snapToGrid w:val="0"/>
        <w:spacing w:line="560" w:lineRule="exact"/>
        <w:rPr>
          <w:rFonts w:ascii="黑体" w:eastAsia="黑体" w:hAnsi="黑体"/>
          <w:kern w:val="0"/>
        </w:rPr>
      </w:pPr>
      <w:r>
        <w:rPr>
          <w:rFonts w:ascii="黑体" w:eastAsia="黑体" w:hAnsi="黑体"/>
          <w:kern w:val="0"/>
        </w:rPr>
        <w:t>附件</w:t>
      </w:r>
      <w:r w:rsidR="00B47149">
        <w:rPr>
          <w:rFonts w:ascii="黑体" w:eastAsia="黑体" w:hAnsi="黑体"/>
          <w:kern w:val="0"/>
        </w:rPr>
        <w:t>2</w:t>
      </w:r>
      <w:bookmarkStart w:id="0" w:name="_GoBack"/>
      <w:bookmarkEnd w:id="0"/>
    </w:p>
    <w:p w:rsidR="001241A5" w:rsidRPr="001241A5" w:rsidRDefault="001241A5" w:rsidP="001241A5">
      <w:pPr>
        <w:adjustRightInd w:val="0"/>
        <w:snapToGrid w:val="0"/>
        <w:spacing w:line="560" w:lineRule="exact"/>
        <w:rPr>
          <w:rFonts w:ascii="黑体" w:eastAsia="黑体" w:hAnsi="黑体"/>
          <w:kern w:val="0"/>
        </w:rPr>
      </w:pPr>
    </w:p>
    <w:p w:rsidR="00534DC5" w:rsidRPr="00B7212D" w:rsidRDefault="00534DC5" w:rsidP="00534DC5">
      <w:pPr>
        <w:adjustRightInd w:val="0"/>
        <w:snapToGrid w:val="0"/>
        <w:spacing w:line="560" w:lineRule="exact"/>
        <w:jc w:val="center"/>
        <w:rPr>
          <w:rFonts w:ascii="方正小标宋简体" w:eastAsia="方正小标宋简体"/>
          <w:kern w:val="0"/>
          <w:sz w:val="44"/>
          <w:szCs w:val="44"/>
        </w:rPr>
      </w:pPr>
      <w:r w:rsidRPr="00B7212D">
        <w:rPr>
          <w:rFonts w:ascii="方正小标宋简体" w:eastAsia="方正小标宋简体" w:hint="eastAsia"/>
          <w:kern w:val="0"/>
          <w:sz w:val="44"/>
          <w:szCs w:val="44"/>
        </w:rPr>
        <w:t>深圳市公安局违法犯罪有奖举报实施办法</w:t>
      </w:r>
    </w:p>
    <w:p w:rsidR="00534DC5" w:rsidRDefault="00D973AB" w:rsidP="00534DC5">
      <w:pPr>
        <w:spacing w:line="560" w:lineRule="exact"/>
        <w:jc w:val="center"/>
        <w:rPr>
          <w:rFonts w:ascii="仿宋_GB2312" w:eastAsia="仿宋_GB2312"/>
          <w:kern w:val="0"/>
        </w:rPr>
      </w:pPr>
      <w:r>
        <w:rPr>
          <w:rFonts w:ascii="仿宋_GB2312" w:eastAsia="仿宋_GB2312" w:hint="eastAsia"/>
          <w:kern w:val="0"/>
        </w:rPr>
        <w:t>（征求意见稿）</w:t>
      </w:r>
    </w:p>
    <w:p w:rsidR="00D973AB" w:rsidRPr="00C91C72" w:rsidRDefault="00D973AB" w:rsidP="00534DC5">
      <w:pPr>
        <w:spacing w:line="560" w:lineRule="exact"/>
        <w:jc w:val="center"/>
        <w:rPr>
          <w:rFonts w:ascii="方正小标宋简体" w:eastAsia="方正小标宋简体"/>
          <w:kern w:val="0"/>
        </w:rPr>
      </w:pPr>
    </w:p>
    <w:p w:rsidR="00534DC5" w:rsidRPr="00445DA5" w:rsidRDefault="00534DC5" w:rsidP="00534DC5">
      <w:pPr>
        <w:spacing w:line="560" w:lineRule="exact"/>
        <w:jc w:val="center"/>
        <w:rPr>
          <w:rFonts w:ascii="仿宋_GB2312" w:eastAsia="仿宋_GB2312"/>
          <w:b/>
          <w:kern w:val="0"/>
        </w:rPr>
      </w:pPr>
      <w:r w:rsidRPr="00445DA5">
        <w:rPr>
          <w:rFonts w:ascii="仿宋_GB2312" w:eastAsia="仿宋_GB2312" w:hint="eastAsia"/>
          <w:b/>
          <w:kern w:val="0"/>
        </w:rPr>
        <w:t>第一章  总则</w:t>
      </w:r>
    </w:p>
    <w:p w:rsidR="00534DC5" w:rsidRPr="00B7212D" w:rsidRDefault="00534DC5" w:rsidP="00534DC5">
      <w:pPr>
        <w:spacing w:line="560" w:lineRule="exact"/>
        <w:rPr>
          <w:rFonts w:ascii="仿宋_GB2312"/>
          <w:kern w:val="0"/>
        </w:rPr>
      </w:pPr>
    </w:p>
    <w:p w:rsidR="00534DC5" w:rsidRPr="00445DA5" w:rsidRDefault="00534DC5" w:rsidP="00534DC5">
      <w:pPr>
        <w:spacing w:line="560" w:lineRule="exact"/>
        <w:ind w:firstLineChars="200" w:firstLine="643"/>
        <w:rPr>
          <w:rFonts w:ascii="仿宋_GB2312" w:eastAsia="仿宋_GB2312"/>
          <w:kern w:val="0"/>
        </w:rPr>
      </w:pPr>
      <w:r w:rsidRPr="00445DA5">
        <w:rPr>
          <w:rFonts w:ascii="仿宋_GB2312" w:eastAsia="仿宋_GB2312" w:hint="eastAsia"/>
          <w:b/>
          <w:kern w:val="0"/>
        </w:rPr>
        <w:t>第一条</w:t>
      </w:r>
      <w:r w:rsidR="00EB2A7C" w:rsidRPr="00104320">
        <w:rPr>
          <w:rFonts w:ascii="仿宋_GB2312" w:eastAsia="仿宋_GB2312" w:hint="eastAsia"/>
          <w:b/>
          <w:kern w:val="0"/>
        </w:rPr>
        <w:t>（目的意义）</w:t>
      </w:r>
      <w:r w:rsidRPr="00445DA5">
        <w:rPr>
          <w:rFonts w:ascii="仿宋_GB2312" w:eastAsia="仿宋_GB2312" w:hint="eastAsia"/>
          <w:kern w:val="0"/>
        </w:rPr>
        <w:t xml:space="preserve">  为广泛收集违法犯罪线索，打击违法犯罪活动，激励公民参与维护社会秩序的积极性，根据国家有关法律法规，结合我市公安工作实际，制定本办法。</w:t>
      </w:r>
    </w:p>
    <w:p w:rsidR="00534DC5" w:rsidRPr="00445DA5" w:rsidRDefault="00534DC5" w:rsidP="00534DC5">
      <w:pPr>
        <w:spacing w:line="560" w:lineRule="exact"/>
        <w:ind w:firstLineChars="200" w:firstLine="643"/>
        <w:rPr>
          <w:rFonts w:ascii="仿宋_GB2312" w:eastAsia="仿宋_GB2312"/>
          <w:kern w:val="0"/>
        </w:rPr>
      </w:pPr>
      <w:r w:rsidRPr="00445DA5">
        <w:rPr>
          <w:rFonts w:ascii="仿宋_GB2312" w:eastAsia="仿宋_GB2312" w:hint="eastAsia"/>
          <w:b/>
          <w:kern w:val="0"/>
        </w:rPr>
        <w:t>第二条</w:t>
      </w:r>
      <w:r w:rsidR="00EB2A7C" w:rsidRPr="00104320">
        <w:rPr>
          <w:rFonts w:ascii="仿宋_GB2312" w:eastAsia="仿宋_GB2312" w:hint="eastAsia"/>
          <w:b/>
          <w:kern w:val="0"/>
        </w:rPr>
        <w:t>（概念涵义）</w:t>
      </w:r>
      <w:r w:rsidRPr="00445DA5">
        <w:rPr>
          <w:rFonts w:ascii="仿宋_GB2312" w:eastAsia="仿宋_GB2312" w:hint="eastAsia"/>
          <w:kern w:val="0"/>
        </w:rPr>
        <w:t xml:space="preserve">  本办法</w:t>
      </w:r>
      <w:r>
        <w:rPr>
          <w:rFonts w:ascii="仿宋_GB2312" w:eastAsia="仿宋_GB2312" w:hint="eastAsia"/>
          <w:kern w:val="0"/>
        </w:rPr>
        <w:t>所称</w:t>
      </w:r>
      <w:r w:rsidRPr="00445DA5">
        <w:rPr>
          <w:rFonts w:ascii="仿宋_GB2312" w:eastAsia="仿宋_GB2312" w:hint="eastAsia"/>
          <w:kern w:val="0"/>
        </w:rPr>
        <w:t>违法犯罪有奖举报是指公民主动检举、揭发我市公安机关管辖的各类刑事案件、行政案件以及在逃犯罪嫌疑人线索，并经公安机关调查属实，举报行为符合本办法规定的奖励条件和奖励标准，公安机关按照事先约定给予举报人一定经济激励的信息收集方法。</w:t>
      </w:r>
    </w:p>
    <w:p w:rsidR="00863979" w:rsidRPr="00992BA7" w:rsidRDefault="00104320" w:rsidP="00534DC5">
      <w:pPr>
        <w:spacing w:line="560" w:lineRule="exact"/>
        <w:ind w:firstLineChars="200" w:firstLine="643"/>
        <w:rPr>
          <w:rFonts w:ascii="仿宋_GB2312" w:eastAsia="仿宋_GB2312"/>
          <w:color w:val="000000" w:themeColor="text1"/>
          <w:kern w:val="0"/>
        </w:rPr>
      </w:pPr>
      <w:r w:rsidRPr="00992BA7">
        <w:rPr>
          <w:rFonts w:ascii="仿宋_GB2312" w:eastAsia="仿宋_GB2312" w:hint="eastAsia"/>
          <w:b/>
          <w:color w:val="000000" w:themeColor="text1"/>
          <w:kern w:val="0"/>
        </w:rPr>
        <w:t>第三条（举报中心）</w:t>
      </w:r>
      <w:r w:rsidRPr="00992BA7">
        <w:rPr>
          <w:rFonts w:ascii="黑体" w:eastAsia="黑体" w:hint="eastAsia"/>
          <w:color w:val="000000" w:themeColor="text1"/>
        </w:rPr>
        <w:t xml:space="preserve"> </w:t>
      </w:r>
      <w:r w:rsidR="00A41131">
        <w:rPr>
          <w:rFonts w:ascii="黑体" w:eastAsia="黑体"/>
          <w:color w:val="000000" w:themeColor="text1"/>
        </w:rPr>
        <w:t xml:space="preserve"> </w:t>
      </w:r>
      <w:r w:rsidR="00863979" w:rsidRPr="00992BA7">
        <w:rPr>
          <w:rFonts w:ascii="仿宋_GB2312" w:eastAsia="仿宋_GB2312" w:hint="eastAsia"/>
          <w:color w:val="000000" w:themeColor="text1"/>
          <w:kern w:val="0"/>
        </w:rPr>
        <w:t>市公安局设立有奖举报中心，负责统筹、组织全市公安机关违法犯罪有奖举报等业务工作。有奖举报中心受理我市公安机关管辖的各类刑事案件、行政案件以及在逃犯罪嫌疑人线索。</w:t>
      </w:r>
    </w:p>
    <w:p w:rsidR="00F82708" w:rsidRPr="00A41131" w:rsidRDefault="00104320" w:rsidP="00F82708">
      <w:pPr>
        <w:spacing w:line="560" w:lineRule="exact"/>
        <w:ind w:firstLineChars="200" w:firstLine="643"/>
        <w:rPr>
          <w:rFonts w:ascii="仿宋_GB2312" w:eastAsia="仿宋_GB2312"/>
          <w:color w:val="000000" w:themeColor="text1"/>
          <w:kern w:val="0"/>
        </w:rPr>
      </w:pPr>
      <w:r w:rsidRPr="00A41131">
        <w:rPr>
          <w:rFonts w:ascii="仿宋_GB2312" w:eastAsia="仿宋_GB2312" w:hint="eastAsia"/>
          <w:b/>
          <w:color w:val="000000" w:themeColor="text1"/>
          <w:kern w:val="0"/>
        </w:rPr>
        <w:t>第四条（举报方式）</w:t>
      </w:r>
      <w:r w:rsidRPr="00A41131">
        <w:rPr>
          <w:rFonts w:ascii="黑体" w:eastAsia="黑体" w:hint="eastAsia"/>
          <w:color w:val="000000" w:themeColor="text1"/>
        </w:rPr>
        <w:t xml:space="preserve"> </w:t>
      </w:r>
      <w:r w:rsidR="00A41131">
        <w:rPr>
          <w:rFonts w:ascii="黑体" w:eastAsia="黑体"/>
          <w:color w:val="000000" w:themeColor="text1"/>
        </w:rPr>
        <w:t xml:space="preserve"> </w:t>
      </w:r>
      <w:r w:rsidR="00F82708" w:rsidRPr="00A41131">
        <w:rPr>
          <w:rFonts w:ascii="仿宋_GB2312" w:eastAsia="仿宋_GB2312" w:hint="eastAsia"/>
          <w:color w:val="000000" w:themeColor="text1"/>
          <w:kern w:val="0"/>
        </w:rPr>
        <w:t>公民可以采取实名或者匿名的方式，通过电话、互</w:t>
      </w:r>
      <w:r w:rsidR="00F82708" w:rsidRPr="00C52974">
        <w:rPr>
          <w:rFonts w:ascii="仿宋_GB2312" w:eastAsia="仿宋_GB2312" w:hint="eastAsia"/>
          <w:color w:val="000000" w:themeColor="text1"/>
          <w:kern w:val="0"/>
        </w:rPr>
        <w:t>联网、</w:t>
      </w:r>
      <w:r w:rsidR="00D43156" w:rsidRPr="00C52974">
        <w:rPr>
          <w:rFonts w:ascii="仿宋_GB2312" w:eastAsia="仿宋_GB2312" w:hint="eastAsia"/>
          <w:color w:val="000000" w:themeColor="text1"/>
          <w:kern w:val="0"/>
        </w:rPr>
        <w:t>来信、</w:t>
      </w:r>
      <w:r w:rsidR="00F82708" w:rsidRPr="00C52974">
        <w:rPr>
          <w:rFonts w:ascii="仿宋_GB2312" w:eastAsia="仿宋_GB2312" w:hint="eastAsia"/>
          <w:color w:val="000000" w:themeColor="text1"/>
          <w:kern w:val="0"/>
        </w:rPr>
        <w:t>来访等多种</w:t>
      </w:r>
      <w:r w:rsidR="00F82708" w:rsidRPr="00A41131">
        <w:rPr>
          <w:rFonts w:ascii="仿宋_GB2312" w:eastAsia="仿宋_GB2312" w:hint="eastAsia"/>
          <w:color w:val="000000" w:themeColor="text1"/>
          <w:kern w:val="0"/>
        </w:rPr>
        <w:t>途径向市公安局有奖举报中心举报违法犯罪线索。</w:t>
      </w:r>
      <w:r w:rsidR="003771B8" w:rsidRPr="00A41131">
        <w:rPr>
          <w:rFonts w:ascii="仿宋_GB2312" w:eastAsia="仿宋_GB2312" w:hint="eastAsia"/>
          <w:color w:val="000000" w:themeColor="text1"/>
          <w:kern w:val="0"/>
        </w:rPr>
        <w:t>举报线索需有明确具体的举报对象、违</w:t>
      </w:r>
      <w:r w:rsidR="003771B8" w:rsidRPr="00A41131">
        <w:rPr>
          <w:rFonts w:ascii="仿宋_GB2312" w:eastAsia="仿宋_GB2312" w:hint="eastAsia"/>
          <w:color w:val="000000" w:themeColor="text1"/>
          <w:kern w:val="0"/>
        </w:rPr>
        <w:lastRenderedPageBreak/>
        <w:t>法犯罪活动时间、地点、人员、物品等基本举报事实。</w:t>
      </w:r>
    </w:p>
    <w:p w:rsidR="00534DC5" w:rsidRPr="00445DA5" w:rsidRDefault="00534DC5" w:rsidP="00534DC5">
      <w:pPr>
        <w:spacing w:line="560" w:lineRule="exact"/>
        <w:ind w:firstLineChars="200" w:firstLine="640"/>
        <w:rPr>
          <w:rFonts w:ascii="仿宋_GB2312" w:eastAsia="仿宋_GB2312"/>
          <w:kern w:val="0"/>
        </w:rPr>
      </w:pPr>
      <w:r w:rsidRPr="00445DA5">
        <w:rPr>
          <w:rFonts w:ascii="仿宋_GB2312" w:eastAsia="仿宋_GB2312" w:hint="eastAsia"/>
          <w:kern w:val="0"/>
        </w:rPr>
        <w:t>（一）电话举报。公民可拨打0755-22222110进行举报。</w:t>
      </w:r>
    </w:p>
    <w:p w:rsidR="00F82708" w:rsidRPr="00C52974" w:rsidRDefault="00F82708" w:rsidP="00A41131">
      <w:pPr>
        <w:spacing w:line="560" w:lineRule="exact"/>
        <w:ind w:firstLineChars="200" w:firstLine="640"/>
        <w:rPr>
          <w:rFonts w:ascii="仿宋_GB2312" w:eastAsia="仿宋_GB2312"/>
          <w:color w:val="000000" w:themeColor="text1"/>
          <w:kern w:val="0"/>
        </w:rPr>
      </w:pPr>
      <w:r w:rsidRPr="00A41131">
        <w:rPr>
          <w:rFonts w:ascii="仿宋_GB2312" w:eastAsia="仿宋_GB2312" w:hint="eastAsia"/>
          <w:color w:val="000000" w:themeColor="text1"/>
          <w:kern w:val="0"/>
        </w:rPr>
        <w:t>（二）互联网举报。公民可登录深圳市公安局互联网网站进</w:t>
      </w:r>
      <w:r w:rsidRPr="00C52974">
        <w:rPr>
          <w:rFonts w:ascii="仿宋_GB2312" w:eastAsia="仿宋_GB2312" w:hint="eastAsia"/>
          <w:color w:val="000000" w:themeColor="text1"/>
          <w:kern w:val="0"/>
        </w:rPr>
        <w:t>行举报；也可通过腾讯微信客户端，关注“深圳公安”公众号进行举报。</w:t>
      </w:r>
    </w:p>
    <w:p w:rsidR="00D43156" w:rsidRPr="00C52974" w:rsidRDefault="00D43156" w:rsidP="00D43156">
      <w:pPr>
        <w:spacing w:line="560" w:lineRule="exact"/>
        <w:ind w:firstLineChars="200" w:firstLine="640"/>
        <w:rPr>
          <w:rFonts w:ascii="仿宋_GB2312" w:eastAsia="仿宋_GB2312"/>
          <w:kern w:val="0"/>
        </w:rPr>
      </w:pPr>
      <w:r w:rsidRPr="00C52974">
        <w:rPr>
          <w:rFonts w:ascii="仿宋_GB2312" w:eastAsia="仿宋_GB2312" w:hint="eastAsia"/>
          <w:kern w:val="0"/>
        </w:rPr>
        <w:t>（三）来信举报。公民可来信举报，邮寄地址为深圳市罗湖区解放路4018号，深圳市公安局违法犯罪有奖举报中心（收），邮编：518008。</w:t>
      </w:r>
    </w:p>
    <w:p w:rsidR="00534DC5" w:rsidRPr="004708BA" w:rsidRDefault="00534DC5" w:rsidP="00534DC5">
      <w:pPr>
        <w:spacing w:line="560" w:lineRule="exact"/>
        <w:ind w:firstLineChars="200" w:firstLine="640"/>
        <w:rPr>
          <w:rFonts w:ascii="仿宋_GB2312" w:eastAsia="仿宋_GB2312"/>
          <w:kern w:val="0"/>
        </w:rPr>
      </w:pPr>
      <w:r w:rsidRPr="00C52974">
        <w:rPr>
          <w:rFonts w:ascii="仿宋_GB2312" w:eastAsia="仿宋_GB2312" w:hint="eastAsia"/>
          <w:kern w:val="0"/>
        </w:rPr>
        <w:t>（</w:t>
      </w:r>
      <w:r w:rsidR="00D43156" w:rsidRPr="00C52974">
        <w:rPr>
          <w:rFonts w:ascii="仿宋_GB2312" w:eastAsia="仿宋_GB2312" w:hint="eastAsia"/>
          <w:kern w:val="0"/>
        </w:rPr>
        <w:t>四</w:t>
      </w:r>
      <w:r w:rsidRPr="00C52974">
        <w:rPr>
          <w:rFonts w:ascii="仿宋_GB2312" w:eastAsia="仿宋_GB2312" w:hint="eastAsia"/>
          <w:kern w:val="0"/>
        </w:rPr>
        <w:t>）来访举报。公民要求当面举报线索的，有奖举报中心必须热情接待，及</w:t>
      </w:r>
      <w:r w:rsidRPr="004708BA">
        <w:rPr>
          <w:rFonts w:ascii="仿宋_GB2312" w:eastAsia="仿宋_GB2312" w:hint="eastAsia"/>
          <w:kern w:val="0"/>
        </w:rPr>
        <w:t>时接收。</w:t>
      </w:r>
    </w:p>
    <w:p w:rsidR="00534DC5" w:rsidRPr="00A41131" w:rsidRDefault="00B265EC" w:rsidP="00A41131">
      <w:pPr>
        <w:spacing w:line="560" w:lineRule="exact"/>
        <w:ind w:firstLineChars="200" w:firstLine="640"/>
        <w:rPr>
          <w:rFonts w:ascii="仿宋_GB2312" w:eastAsia="仿宋_GB2312"/>
          <w:color w:val="000000" w:themeColor="text1"/>
          <w:kern w:val="0"/>
        </w:rPr>
      </w:pPr>
      <w:r w:rsidRPr="00A41131">
        <w:rPr>
          <w:rFonts w:ascii="仿宋_GB2312" w:eastAsia="仿宋_GB2312" w:hint="eastAsia"/>
          <w:color w:val="000000" w:themeColor="text1"/>
          <w:kern w:val="0"/>
        </w:rPr>
        <w:t>市公安局根据工作需要，可以开通其他有奖举报途径。</w:t>
      </w:r>
      <w:r w:rsidR="003D3A75">
        <w:rPr>
          <w:rFonts w:ascii="仿宋_GB2312" w:eastAsia="仿宋_GB2312" w:hint="eastAsia"/>
          <w:color w:val="000000" w:themeColor="text1"/>
          <w:kern w:val="0"/>
        </w:rPr>
        <w:t>公民</w:t>
      </w:r>
      <w:r w:rsidR="00F82708" w:rsidRPr="00A41131">
        <w:rPr>
          <w:rFonts w:ascii="仿宋_GB2312" w:eastAsia="仿宋_GB2312" w:hint="eastAsia"/>
          <w:color w:val="000000" w:themeColor="text1"/>
          <w:kern w:val="0"/>
        </w:rPr>
        <w:t>通过市公安局其他工作途径举报的，符合本办法奖励条件的，有奖举报中心可以予以奖励。</w:t>
      </w:r>
    </w:p>
    <w:p w:rsidR="005F628E" w:rsidRPr="00A41131" w:rsidRDefault="00CC3628" w:rsidP="005F628E">
      <w:pPr>
        <w:spacing w:line="560" w:lineRule="exact"/>
        <w:ind w:firstLineChars="200" w:firstLine="643"/>
        <w:rPr>
          <w:rFonts w:ascii="仿宋_GB2312" w:eastAsia="仿宋_GB2312"/>
          <w:color w:val="000000" w:themeColor="text1"/>
          <w:kern w:val="0"/>
        </w:rPr>
      </w:pPr>
      <w:r w:rsidRPr="00A41131">
        <w:rPr>
          <w:rFonts w:ascii="仿宋_GB2312" w:eastAsia="仿宋_GB2312" w:hint="eastAsia"/>
          <w:b/>
          <w:color w:val="000000" w:themeColor="text1"/>
          <w:kern w:val="0"/>
        </w:rPr>
        <w:t>第</w:t>
      </w:r>
      <w:r w:rsidR="00A41131">
        <w:rPr>
          <w:rFonts w:ascii="仿宋_GB2312" w:eastAsia="仿宋_GB2312" w:hint="eastAsia"/>
          <w:b/>
          <w:color w:val="000000" w:themeColor="text1"/>
          <w:kern w:val="0"/>
        </w:rPr>
        <w:t>五</w:t>
      </w:r>
      <w:r w:rsidRPr="00A41131">
        <w:rPr>
          <w:rFonts w:ascii="仿宋_GB2312" w:eastAsia="仿宋_GB2312" w:hint="eastAsia"/>
          <w:b/>
          <w:color w:val="000000" w:themeColor="text1"/>
          <w:kern w:val="0"/>
        </w:rPr>
        <w:t>条（</w:t>
      </w:r>
      <w:r w:rsidR="0016688E" w:rsidRPr="00A41131">
        <w:rPr>
          <w:rFonts w:ascii="仿宋_GB2312" w:eastAsia="仿宋_GB2312" w:hint="eastAsia"/>
          <w:b/>
          <w:color w:val="000000" w:themeColor="text1"/>
          <w:kern w:val="0"/>
        </w:rPr>
        <w:t>不予受理</w:t>
      </w:r>
      <w:r w:rsidRPr="00A41131">
        <w:rPr>
          <w:rFonts w:ascii="仿宋_GB2312" w:eastAsia="仿宋_GB2312" w:hint="eastAsia"/>
          <w:b/>
          <w:color w:val="000000" w:themeColor="text1"/>
          <w:kern w:val="0"/>
        </w:rPr>
        <w:t>）</w:t>
      </w:r>
      <w:r w:rsidR="00A41131">
        <w:rPr>
          <w:rFonts w:ascii="仿宋_GB2312" w:eastAsia="仿宋_GB2312" w:hint="eastAsia"/>
          <w:b/>
          <w:color w:val="000000" w:themeColor="text1"/>
          <w:kern w:val="0"/>
        </w:rPr>
        <w:t xml:space="preserve"> </w:t>
      </w:r>
      <w:r w:rsidR="00A41131">
        <w:rPr>
          <w:rFonts w:ascii="仿宋_GB2312" w:eastAsia="仿宋_GB2312"/>
          <w:b/>
          <w:color w:val="000000" w:themeColor="text1"/>
          <w:kern w:val="0"/>
        </w:rPr>
        <w:t xml:space="preserve"> </w:t>
      </w:r>
      <w:r w:rsidR="005F628E" w:rsidRPr="00A41131">
        <w:rPr>
          <w:rFonts w:ascii="仿宋_GB2312" w:eastAsia="仿宋_GB2312"/>
          <w:color w:val="000000" w:themeColor="text1"/>
          <w:kern w:val="0"/>
        </w:rPr>
        <w:t>举报</w:t>
      </w:r>
      <w:r w:rsidR="005F628E" w:rsidRPr="00A41131">
        <w:rPr>
          <w:rFonts w:ascii="仿宋_GB2312" w:eastAsia="仿宋_GB2312" w:hint="eastAsia"/>
          <w:color w:val="000000" w:themeColor="text1"/>
          <w:kern w:val="0"/>
        </w:rPr>
        <w:t>线索有下列情形之一的，不属于有奖举报中心受理范围，公民应及时拨打1</w:t>
      </w:r>
      <w:r w:rsidR="005F628E" w:rsidRPr="00A41131">
        <w:rPr>
          <w:rFonts w:ascii="仿宋_GB2312" w:eastAsia="仿宋_GB2312"/>
          <w:color w:val="000000" w:themeColor="text1"/>
          <w:kern w:val="0"/>
        </w:rPr>
        <w:t>10报警</w:t>
      </w:r>
      <w:r w:rsidR="005F628E" w:rsidRPr="00A41131">
        <w:rPr>
          <w:rFonts w:ascii="仿宋_GB2312" w:eastAsia="仿宋_GB2312" w:hint="eastAsia"/>
          <w:color w:val="000000" w:themeColor="text1"/>
          <w:kern w:val="0"/>
        </w:rPr>
        <w:t>，或者向其他相关政府机关或职能部门反映：</w:t>
      </w:r>
    </w:p>
    <w:p w:rsidR="005F628E" w:rsidRPr="00A41131" w:rsidRDefault="005F628E" w:rsidP="005F628E">
      <w:pPr>
        <w:spacing w:line="560" w:lineRule="exact"/>
        <w:ind w:firstLineChars="200" w:firstLine="640"/>
        <w:rPr>
          <w:rFonts w:ascii="仿宋_GB2312" w:eastAsia="仿宋_GB2312"/>
          <w:color w:val="000000" w:themeColor="text1"/>
          <w:kern w:val="0"/>
        </w:rPr>
      </w:pPr>
      <w:r w:rsidRPr="00A41131">
        <w:rPr>
          <w:rFonts w:ascii="仿宋_GB2312" w:eastAsia="仿宋_GB2312" w:hint="eastAsia"/>
          <w:color w:val="000000" w:themeColor="text1"/>
          <w:kern w:val="0"/>
        </w:rPr>
        <w:t>（一）举报人本人是刑事案件、行政案件当事人的；</w:t>
      </w:r>
      <w:r w:rsidRPr="00A41131">
        <w:rPr>
          <w:rFonts w:ascii="仿宋_GB2312" w:eastAsia="仿宋_GB2312"/>
          <w:color w:val="000000" w:themeColor="text1"/>
          <w:kern w:val="0"/>
        </w:rPr>
        <w:t xml:space="preserve"> </w:t>
      </w:r>
    </w:p>
    <w:p w:rsidR="005F628E" w:rsidRPr="00A41131" w:rsidRDefault="005F628E" w:rsidP="005F628E">
      <w:pPr>
        <w:spacing w:line="560" w:lineRule="exact"/>
        <w:ind w:firstLineChars="200" w:firstLine="640"/>
        <w:rPr>
          <w:rFonts w:ascii="仿宋_GB2312" w:eastAsia="仿宋_GB2312"/>
          <w:color w:val="000000" w:themeColor="text1"/>
          <w:kern w:val="0"/>
        </w:rPr>
      </w:pPr>
      <w:r w:rsidRPr="00A41131">
        <w:rPr>
          <w:rFonts w:ascii="仿宋_GB2312" w:eastAsia="仿宋_GB2312" w:hint="eastAsia"/>
          <w:color w:val="000000" w:themeColor="text1"/>
          <w:kern w:val="0"/>
        </w:rPr>
        <w:t>（二）举报人正在经历或者目睹违法犯罪行为发生的；</w:t>
      </w:r>
    </w:p>
    <w:p w:rsidR="005F628E" w:rsidRPr="00A41131" w:rsidRDefault="005F628E" w:rsidP="005F628E">
      <w:pPr>
        <w:spacing w:line="560" w:lineRule="exact"/>
        <w:ind w:firstLineChars="200" w:firstLine="640"/>
        <w:rPr>
          <w:rFonts w:ascii="仿宋_GB2312" w:eastAsia="仿宋_GB2312"/>
          <w:color w:val="000000" w:themeColor="text1"/>
          <w:kern w:val="0"/>
        </w:rPr>
      </w:pPr>
      <w:r w:rsidRPr="00A41131">
        <w:rPr>
          <w:rFonts w:ascii="仿宋_GB2312" w:eastAsia="仿宋_GB2312" w:hint="eastAsia"/>
          <w:color w:val="000000" w:themeColor="text1"/>
          <w:kern w:val="0"/>
        </w:rPr>
        <w:t>（三）举报线索基本事实不清的；</w:t>
      </w:r>
    </w:p>
    <w:p w:rsidR="00F82267" w:rsidRPr="00A41131" w:rsidRDefault="005F628E" w:rsidP="005F628E">
      <w:pPr>
        <w:spacing w:line="560" w:lineRule="exact"/>
        <w:ind w:firstLineChars="200" w:firstLine="640"/>
        <w:rPr>
          <w:rFonts w:ascii="仿宋_GB2312" w:eastAsia="仿宋_GB2312"/>
          <w:color w:val="000000" w:themeColor="text1"/>
          <w:kern w:val="0"/>
        </w:rPr>
      </w:pPr>
      <w:r w:rsidRPr="00A41131">
        <w:rPr>
          <w:rFonts w:ascii="仿宋_GB2312" w:eastAsia="仿宋_GB2312" w:hint="eastAsia"/>
          <w:color w:val="000000" w:themeColor="text1"/>
          <w:kern w:val="0"/>
        </w:rPr>
        <w:t>（四）</w:t>
      </w:r>
      <w:r w:rsidR="00F82267" w:rsidRPr="00A41131">
        <w:rPr>
          <w:rFonts w:ascii="仿宋_GB2312" w:eastAsia="仿宋_GB2312" w:hint="eastAsia"/>
          <w:color w:val="000000" w:themeColor="text1"/>
          <w:kern w:val="0"/>
        </w:rPr>
        <w:t>举报内容公安机关已掌握的；</w:t>
      </w:r>
    </w:p>
    <w:p w:rsidR="005F628E" w:rsidRPr="00A41131" w:rsidRDefault="00F82267" w:rsidP="005F628E">
      <w:pPr>
        <w:spacing w:line="560" w:lineRule="exact"/>
        <w:ind w:firstLineChars="200" w:firstLine="640"/>
        <w:rPr>
          <w:rFonts w:ascii="仿宋_GB2312" w:eastAsia="仿宋_GB2312"/>
          <w:color w:val="000000" w:themeColor="text1"/>
          <w:kern w:val="0"/>
        </w:rPr>
      </w:pPr>
      <w:r w:rsidRPr="00A41131">
        <w:rPr>
          <w:rFonts w:ascii="仿宋_GB2312" w:eastAsia="仿宋_GB2312" w:hint="eastAsia"/>
          <w:color w:val="000000" w:themeColor="text1"/>
          <w:kern w:val="0"/>
        </w:rPr>
        <w:t>（五）</w:t>
      </w:r>
      <w:r w:rsidR="005F628E" w:rsidRPr="00A41131">
        <w:rPr>
          <w:rFonts w:ascii="仿宋_GB2312" w:eastAsia="仿宋_GB2312" w:hint="eastAsia"/>
          <w:color w:val="000000" w:themeColor="text1"/>
          <w:kern w:val="0"/>
        </w:rPr>
        <w:t>以举报形式进行咨询、政府信息公开申请、行政复议申请、信访、纪检监察检举控告等活动的；</w:t>
      </w:r>
    </w:p>
    <w:p w:rsidR="0050773B" w:rsidRPr="00A41131" w:rsidRDefault="005F628E" w:rsidP="00A41131">
      <w:pPr>
        <w:spacing w:line="560" w:lineRule="exact"/>
        <w:ind w:firstLineChars="200" w:firstLine="640"/>
        <w:rPr>
          <w:rFonts w:ascii="仿宋_GB2312" w:eastAsia="仿宋_GB2312"/>
          <w:color w:val="000000" w:themeColor="text1"/>
          <w:kern w:val="0"/>
          <w:highlight w:val="yellow"/>
        </w:rPr>
      </w:pPr>
      <w:r w:rsidRPr="00A41131">
        <w:rPr>
          <w:rFonts w:ascii="仿宋_GB2312" w:eastAsia="仿宋_GB2312" w:hint="eastAsia"/>
          <w:color w:val="000000" w:themeColor="text1"/>
          <w:kern w:val="0"/>
        </w:rPr>
        <w:lastRenderedPageBreak/>
        <w:t>（</w:t>
      </w:r>
      <w:r w:rsidR="00F82267" w:rsidRPr="00A41131">
        <w:rPr>
          <w:rFonts w:ascii="仿宋_GB2312" w:eastAsia="仿宋_GB2312" w:hint="eastAsia"/>
          <w:color w:val="000000" w:themeColor="text1"/>
          <w:kern w:val="0"/>
        </w:rPr>
        <w:t>六</w:t>
      </w:r>
      <w:r w:rsidRPr="00A41131">
        <w:rPr>
          <w:rFonts w:ascii="仿宋_GB2312" w:eastAsia="仿宋_GB2312" w:hint="eastAsia"/>
          <w:color w:val="000000" w:themeColor="text1"/>
          <w:kern w:val="0"/>
        </w:rPr>
        <w:t>）其他不属于本办法所指受理范围的举报事项。</w:t>
      </w:r>
    </w:p>
    <w:p w:rsidR="00534DC5" w:rsidRPr="004708BA" w:rsidRDefault="00534DC5" w:rsidP="00534DC5">
      <w:pPr>
        <w:spacing w:line="560" w:lineRule="exact"/>
        <w:ind w:firstLineChars="200" w:firstLine="643"/>
        <w:rPr>
          <w:rFonts w:ascii="仿宋_GB2312" w:eastAsia="仿宋_GB2312"/>
          <w:kern w:val="0"/>
        </w:rPr>
      </w:pPr>
      <w:r w:rsidRPr="00445DA5">
        <w:rPr>
          <w:rFonts w:ascii="仿宋_GB2312" w:eastAsia="仿宋_GB2312" w:hint="eastAsia"/>
          <w:b/>
          <w:kern w:val="0"/>
        </w:rPr>
        <w:t>第</w:t>
      </w:r>
      <w:r w:rsidR="00A41131">
        <w:rPr>
          <w:rFonts w:ascii="仿宋_GB2312" w:eastAsia="仿宋_GB2312" w:hint="eastAsia"/>
          <w:b/>
          <w:kern w:val="0"/>
        </w:rPr>
        <w:t>六</w:t>
      </w:r>
      <w:r w:rsidRPr="00445DA5">
        <w:rPr>
          <w:rFonts w:ascii="仿宋_GB2312" w:eastAsia="仿宋_GB2312" w:hint="eastAsia"/>
          <w:b/>
          <w:kern w:val="0"/>
        </w:rPr>
        <w:t>条</w:t>
      </w:r>
      <w:r w:rsidR="00F81924" w:rsidRPr="00F81924">
        <w:rPr>
          <w:rFonts w:ascii="仿宋_GB2312" w:eastAsia="仿宋_GB2312" w:hint="eastAsia"/>
          <w:b/>
          <w:kern w:val="0"/>
        </w:rPr>
        <w:t>（悬赏通告）</w:t>
      </w:r>
      <w:r w:rsidRPr="004708BA">
        <w:rPr>
          <w:rFonts w:ascii="仿宋_GB2312" w:eastAsia="仿宋_GB2312" w:hint="eastAsia"/>
          <w:kern w:val="0"/>
        </w:rPr>
        <w:t xml:space="preserve">  因重特大专案侦查等特殊需要，市公安局可以向社会发布悬赏通告。</w:t>
      </w:r>
    </w:p>
    <w:p w:rsidR="00534DC5" w:rsidRPr="004708BA" w:rsidRDefault="00534DC5" w:rsidP="00534DC5">
      <w:pPr>
        <w:spacing w:line="560" w:lineRule="exact"/>
        <w:ind w:firstLineChars="200" w:firstLine="643"/>
        <w:rPr>
          <w:rFonts w:ascii="仿宋_GB2312" w:eastAsia="仿宋_GB2312"/>
          <w:kern w:val="0"/>
        </w:rPr>
      </w:pPr>
      <w:r w:rsidRPr="00445DA5">
        <w:rPr>
          <w:rFonts w:ascii="仿宋_GB2312" w:eastAsia="仿宋_GB2312" w:hint="eastAsia"/>
          <w:b/>
          <w:kern w:val="0"/>
        </w:rPr>
        <w:t>第</w:t>
      </w:r>
      <w:r w:rsidR="00A41131">
        <w:rPr>
          <w:rFonts w:ascii="仿宋_GB2312" w:eastAsia="仿宋_GB2312" w:hint="eastAsia"/>
          <w:b/>
          <w:kern w:val="0"/>
        </w:rPr>
        <w:t>七</w:t>
      </w:r>
      <w:r w:rsidRPr="00445DA5">
        <w:rPr>
          <w:rFonts w:ascii="仿宋_GB2312" w:eastAsia="仿宋_GB2312" w:hint="eastAsia"/>
          <w:b/>
          <w:kern w:val="0"/>
        </w:rPr>
        <w:t>条</w:t>
      </w:r>
      <w:r w:rsidR="00F81924" w:rsidRPr="00F81924">
        <w:rPr>
          <w:rFonts w:ascii="仿宋_GB2312" w:eastAsia="仿宋_GB2312" w:hint="eastAsia"/>
          <w:b/>
          <w:kern w:val="0"/>
        </w:rPr>
        <w:t>（两类案件）</w:t>
      </w:r>
      <w:r w:rsidRPr="00F81924">
        <w:rPr>
          <w:rFonts w:ascii="仿宋_GB2312" w:eastAsia="仿宋_GB2312" w:hint="eastAsia"/>
          <w:b/>
          <w:kern w:val="0"/>
        </w:rPr>
        <w:t xml:space="preserve">  </w:t>
      </w:r>
      <w:r w:rsidRPr="00F81924">
        <w:rPr>
          <w:rFonts w:ascii="仿宋_GB2312" w:eastAsia="仿宋_GB2312" w:hint="eastAsia"/>
          <w:kern w:val="0"/>
        </w:rPr>
        <w:t>市公</w:t>
      </w:r>
      <w:r w:rsidRPr="004708BA">
        <w:rPr>
          <w:rFonts w:ascii="仿宋_GB2312" w:eastAsia="仿宋_GB2312" w:hint="eastAsia"/>
          <w:kern w:val="0"/>
        </w:rPr>
        <w:t>安局组织开展重大专项行动需要另行研究确定奖励的，</w:t>
      </w:r>
      <w:r>
        <w:rPr>
          <w:rFonts w:ascii="仿宋_GB2312" w:eastAsia="仿宋_GB2312" w:hint="eastAsia"/>
          <w:kern w:val="0"/>
        </w:rPr>
        <w:t>或者</w:t>
      </w:r>
      <w:r w:rsidRPr="004708BA">
        <w:rPr>
          <w:rFonts w:ascii="仿宋_GB2312" w:eastAsia="仿宋_GB2312" w:hint="eastAsia"/>
          <w:kern w:val="0"/>
        </w:rPr>
        <w:t>公民举报社会危害特别严重、社会影响特别恶劣的刑事案件、行政案件</w:t>
      </w:r>
      <w:r w:rsidRPr="004708BA">
        <w:rPr>
          <w:rFonts w:ascii="仿宋_GB2312" w:eastAsia="仿宋_GB2312" w:hint="eastAsia"/>
          <w:color w:val="000000"/>
          <w:kern w:val="0"/>
        </w:rPr>
        <w:t>等违法犯罪活动</w:t>
      </w:r>
      <w:r w:rsidRPr="004708BA">
        <w:rPr>
          <w:rFonts w:ascii="仿宋_GB2312" w:eastAsia="仿宋_GB2312" w:hint="eastAsia"/>
          <w:kern w:val="0"/>
        </w:rPr>
        <w:t>线索，需要另行研究确定奖励的，奖励条件和奖励标准不受本办法规定限制。</w:t>
      </w:r>
    </w:p>
    <w:p w:rsidR="00674FED" w:rsidRPr="00A41131" w:rsidRDefault="0016688E" w:rsidP="00534DC5">
      <w:pPr>
        <w:spacing w:line="560" w:lineRule="exact"/>
        <w:ind w:firstLineChars="200" w:firstLine="643"/>
        <w:rPr>
          <w:rFonts w:ascii="仿宋_GB2312" w:eastAsia="仿宋_GB2312"/>
          <w:color w:val="000000" w:themeColor="text1"/>
          <w:kern w:val="0"/>
        </w:rPr>
      </w:pPr>
      <w:r w:rsidRPr="00A41131">
        <w:rPr>
          <w:rFonts w:ascii="仿宋_GB2312" w:eastAsia="仿宋_GB2312" w:hint="eastAsia"/>
          <w:b/>
          <w:color w:val="000000" w:themeColor="text1"/>
          <w:kern w:val="0"/>
        </w:rPr>
        <w:t>第</w:t>
      </w:r>
      <w:r w:rsidR="00A41131" w:rsidRPr="00A41131">
        <w:rPr>
          <w:rFonts w:ascii="仿宋_GB2312" w:eastAsia="仿宋_GB2312" w:hint="eastAsia"/>
          <w:b/>
          <w:color w:val="000000" w:themeColor="text1"/>
          <w:kern w:val="0"/>
        </w:rPr>
        <w:t>八</w:t>
      </w:r>
      <w:r w:rsidRPr="00A41131">
        <w:rPr>
          <w:rFonts w:ascii="仿宋_GB2312" w:eastAsia="仿宋_GB2312" w:hint="eastAsia"/>
          <w:b/>
          <w:color w:val="000000" w:themeColor="text1"/>
          <w:kern w:val="0"/>
        </w:rPr>
        <w:t>条（特别规定）</w:t>
      </w:r>
      <w:r w:rsidR="00A41131">
        <w:rPr>
          <w:rFonts w:ascii="仿宋_GB2312" w:eastAsia="仿宋_GB2312" w:hint="eastAsia"/>
          <w:b/>
          <w:color w:val="000000" w:themeColor="text1"/>
          <w:kern w:val="0"/>
        </w:rPr>
        <w:t xml:space="preserve"> </w:t>
      </w:r>
      <w:r w:rsidR="00A41131">
        <w:rPr>
          <w:rFonts w:ascii="仿宋_GB2312" w:eastAsia="仿宋_GB2312"/>
          <w:b/>
          <w:color w:val="000000" w:themeColor="text1"/>
          <w:kern w:val="0"/>
        </w:rPr>
        <w:t xml:space="preserve"> </w:t>
      </w:r>
      <w:r w:rsidR="00674FED" w:rsidRPr="00A41131">
        <w:rPr>
          <w:rFonts w:ascii="仿宋_GB2312" w:eastAsia="仿宋_GB2312" w:hint="eastAsia"/>
          <w:color w:val="000000" w:themeColor="text1"/>
          <w:kern w:val="0"/>
        </w:rPr>
        <w:t>举报交通违法、恐怖活动或者危害国家安全等违法犯罪线索，市</w:t>
      </w:r>
      <w:r w:rsidR="003F2AE7">
        <w:rPr>
          <w:rFonts w:ascii="仿宋_GB2312" w:eastAsia="仿宋_GB2312" w:hint="eastAsia"/>
          <w:color w:val="000000" w:themeColor="text1"/>
          <w:kern w:val="0"/>
        </w:rPr>
        <w:t>公安</w:t>
      </w:r>
      <w:r w:rsidR="00674FED" w:rsidRPr="00A41131">
        <w:rPr>
          <w:rFonts w:ascii="仿宋_GB2312" w:eastAsia="仿宋_GB2312" w:hint="eastAsia"/>
          <w:color w:val="000000" w:themeColor="text1"/>
          <w:kern w:val="0"/>
        </w:rPr>
        <w:t>局另有特别规定的适用特别规定，没有特别规定的按照本办法规定实施。</w:t>
      </w:r>
    </w:p>
    <w:p w:rsidR="00534DC5" w:rsidRPr="007F2D75" w:rsidRDefault="00534DC5" w:rsidP="00534DC5">
      <w:pPr>
        <w:spacing w:line="560" w:lineRule="exact"/>
        <w:ind w:firstLineChars="200" w:firstLine="640"/>
        <w:rPr>
          <w:rFonts w:ascii="仿宋_GB2312"/>
          <w:kern w:val="0"/>
        </w:rPr>
      </w:pPr>
    </w:p>
    <w:p w:rsidR="00534DC5" w:rsidRPr="00445DA5" w:rsidRDefault="00534DC5" w:rsidP="00534DC5">
      <w:pPr>
        <w:spacing w:line="560" w:lineRule="exact"/>
        <w:jc w:val="center"/>
        <w:rPr>
          <w:rFonts w:ascii="仿宋_GB2312" w:eastAsia="仿宋_GB2312" w:hAnsi="黑体"/>
          <w:b/>
          <w:kern w:val="0"/>
        </w:rPr>
      </w:pPr>
      <w:r w:rsidRPr="00445DA5">
        <w:rPr>
          <w:rFonts w:ascii="仿宋_GB2312" w:eastAsia="仿宋_GB2312" w:hAnsi="黑体" w:hint="eastAsia"/>
          <w:b/>
          <w:kern w:val="0"/>
        </w:rPr>
        <w:t>第二章  奖励条件</w:t>
      </w:r>
    </w:p>
    <w:p w:rsidR="00534DC5" w:rsidRPr="00B7212D" w:rsidRDefault="00534DC5" w:rsidP="00534DC5">
      <w:pPr>
        <w:spacing w:line="560" w:lineRule="exact"/>
        <w:ind w:firstLineChars="200" w:firstLine="640"/>
        <w:rPr>
          <w:rFonts w:ascii="黑体" w:eastAsia="黑体"/>
          <w:kern w:val="0"/>
        </w:rPr>
      </w:pPr>
    </w:p>
    <w:p w:rsidR="00534DC5" w:rsidRPr="004708BA" w:rsidRDefault="00534DC5" w:rsidP="00534DC5">
      <w:pPr>
        <w:spacing w:line="560" w:lineRule="exact"/>
        <w:ind w:firstLineChars="200" w:firstLine="643"/>
        <w:rPr>
          <w:rFonts w:ascii="仿宋_GB2312" w:eastAsia="仿宋_GB2312"/>
          <w:kern w:val="0"/>
        </w:rPr>
      </w:pPr>
      <w:r w:rsidRPr="00445DA5">
        <w:rPr>
          <w:rFonts w:ascii="仿宋_GB2312" w:eastAsia="仿宋_GB2312" w:hint="eastAsia"/>
          <w:b/>
          <w:kern w:val="0"/>
        </w:rPr>
        <w:t>第</w:t>
      </w:r>
      <w:r w:rsidR="00A41131">
        <w:rPr>
          <w:rFonts w:ascii="仿宋_GB2312" w:eastAsia="仿宋_GB2312" w:hint="eastAsia"/>
          <w:b/>
          <w:kern w:val="0"/>
        </w:rPr>
        <w:t>九</w:t>
      </w:r>
      <w:r w:rsidRPr="00445DA5">
        <w:rPr>
          <w:rFonts w:ascii="仿宋_GB2312" w:eastAsia="仿宋_GB2312" w:hint="eastAsia"/>
          <w:b/>
          <w:kern w:val="0"/>
        </w:rPr>
        <w:t>条</w:t>
      </w:r>
      <w:r w:rsidR="007F500D" w:rsidRPr="007F500D">
        <w:rPr>
          <w:rFonts w:ascii="仿宋_GB2312" w:eastAsia="仿宋_GB2312" w:hint="eastAsia"/>
          <w:b/>
          <w:kern w:val="0"/>
        </w:rPr>
        <w:t>（奖励条件）</w:t>
      </w:r>
      <w:r w:rsidRPr="004708BA">
        <w:rPr>
          <w:rFonts w:ascii="仿宋_GB2312" w:eastAsia="仿宋_GB2312" w:hint="eastAsia"/>
          <w:kern w:val="0"/>
        </w:rPr>
        <w:t xml:space="preserve">  举报奖励应当同时符合以下条件：</w:t>
      </w:r>
    </w:p>
    <w:p w:rsidR="00534DC5" w:rsidRPr="004708BA" w:rsidRDefault="00534DC5" w:rsidP="00534DC5">
      <w:pPr>
        <w:spacing w:line="560" w:lineRule="exact"/>
        <w:ind w:firstLineChars="200" w:firstLine="640"/>
        <w:rPr>
          <w:rFonts w:ascii="仿宋_GB2312" w:eastAsia="仿宋_GB2312"/>
          <w:kern w:val="0"/>
        </w:rPr>
      </w:pPr>
      <w:r w:rsidRPr="004708BA">
        <w:rPr>
          <w:rFonts w:ascii="仿宋_GB2312" w:eastAsia="仿宋_GB2312" w:hint="eastAsia"/>
          <w:kern w:val="0"/>
        </w:rPr>
        <w:t>（一）实名举报</w:t>
      </w:r>
      <w:r>
        <w:rPr>
          <w:rFonts w:ascii="仿宋_GB2312" w:eastAsia="仿宋_GB2312" w:hint="eastAsia"/>
          <w:kern w:val="0"/>
        </w:rPr>
        <w:t>或者</w:t>
      </w:r>
      <w:r w:rsidRPr="004708BA">
        <w:rPr>
          <w:rFonts w:ascii="仿宋_GB2312" w:eastAsia="仿宋_GB2312" w:hint="eastAsia"/>
          <w:kern w:val="0"/>
        </w:rPr>
        <w:t>虽为匿名举报但可以验证举报人的身份</w:t>
      </w:r>
      <w:r>
        <w:rPr>
          <w:rFonts w:ascii="仿宋_GB2312" w:eastAsia="仿宋_GB2312" w:hint="eastAsia"/>
          <w:kern w:val="0"/>
        </w:rPr>
        <w:t>。</w:t>
      </w:r>
    </w:p>
    <w:p w:rsidR="00534DC5" w:rsidRPr="004708BA" w:rsidRDefault="00534DC5" w:rsidP="00534DC5">
      <w:pPr>
        <w:spacing w:line="560" w:lineRule="exact"/>
        <w:ind w:firstLineChars="200" w:firstLine="640"/>
        <w:rPr>
          <w:rFonts w:ascii="仿宋_GB2312" w:eastAsia="仿宋_GB2312"/>
          <w:kern w:val="0"/>
        </w:rPr>
      </w:pPr>
      <w:r w:rsidRPr="004708BA">
        <w:rPr>
          <w:rFonts w:ascii="仿宋_GB2312" w:eastAsia="仿宋_GB2312" w:hint="eastAsia"/>
          <w:kern w:val="0"/>
        </w:rPr>
        <w:t>（二）举报线索已由我市公安机关受理并查证属实，涉案人员已经被依法采取刑事强制措施（拘传除外）或者已经作出行政处罚决定</w:t>
      </w:r>
      <w:r>
        <w:rPr>
          <w:rFonts w:ascii="仿宋_GB2312" w:eastAsia="仿宋_GB2312" w:hint="eastAsia"/>
          <w:kern w:val="0"/>
        </w:rPr>
        <w:t>。</w:t>
      </w:r>
    </w:p>
    <w:p w:rsidR="00534DC5" w:rsidRPr="004708BA" w:rsidRDefault="00534DC5" w:rsidP="00534DC5">
      <w:pPr>
        <w:spacing w:line="560" w:lineRule="exact"/>
        <w:ind w:firstLineChars="200" w:firstLine="640"/>
        <w:rPr>
          <w:rFonts w:ascii="仿宋_GB2312" w:eastAsia="仿宋_GB2312"/>
          <w:kern w:val="0"/>
        </w:rPr>
      </w:pPr>
      <w:r w:rsidRPr="004708BA">
        <w:rPr>
          <w:rFonts w:ascii="仿宋_GB2312" w:eastAsia="仿宋_GB2312" w:hint="eastAsia"/>
          <w:kern w:val="0"/>
        </w:rPr>
        <w:t>（三）举报内容事先未被公安机关掌握，并在公安机关查处违法犯罪活动工作中发挥了积极作用</w:t>
      </w:r>
      <w:r>
        <w:rPr>
          <w:rFonts w:ascii="仿宋_GB2312" w:eastAsia="仿宋_GB2312" w:hint="eastAsia"/>
          <w:kern w:val="0"/>
        </w:rPr>
        <w:t>。</w:t>
      </w:r>
    </w:p>
    <w:p w:rsidR="00534DC5" w:rsidRPr="004708BA" w:rsidRDefault="00534DC5" w:rsidP="00534DC5">
      <w:pPr>
        <w:spacing w:line="560" w:lineRule="exact"/>
        <w:ind w:firstLineChars="200" w:firstLine="640"/>
        <w:rPr>
          <w:rFonts w:ascii="仿宋_GB2312" w:eastAsia="仿宋_GB2312"/>
          <w:kern w:val="0"/>
        </w:rPr>
      </w:pPr>
      <w:r w:rsidRPr="004708BA">
        <w:rPr>
          <w:rFonts w:ascii="仿宋_GB2312" w:eastAsia="仿宋_GB2312" w:hint="eastAsia"/>
          <w:kern w:val="0"/>
        </w:rPr>
        <w:t>（四）符合本办法规定的奖励标准</w:t>
      </w:r>
      <w:r>
        <w:rPr>
          <w:rFonts w:ascii="仿宋_GB2312" w:eastAsia="仿宋_GB2312" w:hint="eastAsia"/>
          <w:kern w:val="0"/>
        </w:rPr>
        <w:t>。</w:t>
      </w:r>
    </w:p>
    <w:p w:rsidR="00534DC5" w:rsidRPr="004708BA" w:rsidRDefault="00534DC5" w:rsidP="00534DC5">
      <w:pPr>
        <w:spacing w:line="560" w:lineRule="exact"/>
        <w:ind w:firstLineChars="200" w:firstLine="640"/>
        <w:rPr>
          <w:rFonts w:ascii="仿宋_GB2312" w:eastAsia="仿宋_GB2312"/>
          <w:kern w:val="0"/>
        </w:rPr>
      </w:pPr>
      <w:r w:rsidRPr="004708BA">
        <w:rPr>
          <w:rFonts w:ascii="仿宋_GB2312" w:eastAsia="仿宋_GB2312" w:hint="eastAsia"/>
          <w:kern w:val="0"/>
        </w:rPr>
        <w:t>（五）不属于不予奖励的情形。</w:t>
      </w:r>
    </w:p>
    <w:p w:rsidR="00534DC5" w:rsidRPr="004708BA" w:rsidRDefault="00534DC5" w:rsidP="00534DC5">
      <w:pPr>
        <w:spacing w:line="560" w:lineRule="exact"/>
        <w:ind w:firstLineChars="200" w:firstLine="643"/>
        <w:rPr>
          <w:rFonts w:ascii="仿宋_GB2312" w:eastAsia="仿宋_GB2312" w:hAnsi="Calibri"/>
          <w:kern w:val="0"/>
        </w:rPr>
      </w:pPr>
      <w:r w:rsidRPr="00445DA5">
        <w:rPr>
          <w:rFonts w:ascii="仿宋_GB2312" w:eastAsia="仿宋_GB2312" w:hint="eastAsia"/>
          <w:b/>
          <w:kern w:val="0"/>
        </w:rPr>
        <w:lastRenderedPageBreak/>
        <w:t>第十条</w:t>
      </w:r>
      <w:r w:rsidR="007F500D" w:rsidRPr="007F500D">
        <w:rPr>
          <w:rFonts w:ascii="仿宋_GB2312" w:eastAsia="仿宋_GB2312" w:hint="eastAsia"/>
          <w:b/>
          <w:kern w:val="0"/>
        </w:rPr>
        <w:t>（不予奖励）</w:t>
      </w:r>
      <w:r w:rsidRPr="004708BA">
        <w:rPr>
          <w:rFonts w:ascii="仿宋_GB2312" w:eastAsia="仿宋_GB2312" w:hint="eastAsia"/>
          <w:kern w:val="0"/>
        </w:rPr>
        <w:t xml:space="preserve">  有下列情形之一的，不予奖励，但公安机关另有特别规定的除外：</w:t>
      </w:r>
    </w:p>
    <w:p w:rsidR="00534DC5" w:rsidRPr="004708BA" w:rsidRDefault="00534DC5" w:rsidP="00534DC5">
      <w:pPr>
        <w:spacing w:line="560" w:lineRule="exact"/>
        <w:ind w:firstLineChars="200" w:firstLine="640"/>
        <w:rPr>
          <w:rFonts w:ascii="仿宋_GB2312" w:eastAsia="仿宋_GB2312"/>
          <w:kern w:val="0"/>
        </w:rPr>
      </w:pPr>
      <w:r w:rsidRPr="004708BA">
        <w:rPr>
          <w:rFonts w:ascii="仿宋_GB2312" w:eastAsia="仿宋_GB2312" w:hint="eastAsia"/>
          <w:kern w:val="0"/>
        </w:rPr>
        <w:t>（一）违法犯罪嫌疑人、在押人员检举揭发的线索</w:t>
      </w:r>
      <w:r>
        <w:rPr>
          <w:rFonts w:ascii="仿宋_GB2312" w:eastAsia="仿宋_GB2312" w:hint="eastAsia"/>
          <w:kern w:val="0"/>
        </w:rPr>
        <w:t>。</w:t>
      </w:r>
    </w:p>
    <w:p w:rsidR="00534DC5" w:rsidRPr="004708BA" w:rsidRDefault="00534DC5" w:rsidP="00534DC5">
      <w:pPr>
        <w:spacing w:line="560" w:lineRule="exact"/>
        <w:ind w:firstLineChars="200" w:firstLine="640"/>
        <w:rPr>
          <w:rFonts w:ascii="仿宋_GB2312" w:eastAsia="仿宋_GB2312"/>
          <w:kern w:val="0"/>
        </w:rPr>
      </w:pPr>
      <w:r w:rsidRPr="004708BA">
        <w:rPr>
          <w:rFonts w:ascii="仿宋_GB2312" w:eastAsia="仿宋_GB2312" w:hint="eastAsia"/>
          <w:kern w:val="0"/>
        </w:rPr>
        <w:t>（二）国家机关工作人员，依法执行职务或者履行法定义务过程中掌握的违法犯罪线索</w:t>
      </w:r>
      <w:r>
        <w:rPr>
          <w:rFonts w:ascii="仿宋_GB2312" w:eastAsia="仿宋_GB2312" w:hint="eastAsia"/>
          <w:kern w:val="0"/>
        </w:rPr>
        <w:t>。</w:t>
      </w:r>
    </w:p>
    <w:p w:rsidR="00534DC5" w:rsidRPr="004708BA" w:rsidRDefault="00534DC5" w:rsidP="00534DC5">
      <w:pPr>
        <w:spacing w:line="560" w:lineRule="exact"/>
        <w:ind w:firstLineChars="200" w:firstLine="640"/>
        <w:rPr>
          <w:rFonts w:ascii="仿宋_GB2312" w:eastAsia="仿宋_GB2312"/>
          <w:kern w:val="0"/>
        </w:rPr>
      </w:pPr>
      <w:r w:rsidRPr="004708BA">
        <w:rPr>
          <w:rFonts w:ascii="仿宋_GB2312" w:eastAsia="仿宋_GB2312" w:hint="eastAsia"/>
          <w:kern w:val="0"/>
        </w:rPr>
        <w:t>（三）企事业单位、社会团体工作人员，在职权范围内掌握的本单位（团体）被侵害的违法犯罪线索</w:t>
      </w:r>
      <w:r>
        <w:rPr>
          <w:rFonts w:ascii="仿宋_GB2312" w:eastAsia="仿宋_GB2312" w:hint="eastAsia"/>
          <w:kern w:val="0"/>
        </w:rPr>
        <w:t>。</w:t>
      </w:r>
    </w:p>
    <w:p w:rsidR="00534DC5" w:rsidRPr="004708BA" w:rsidRDefault="00534DC5" w:rsidP="00534DC5">
      <w:pPr>
        <w:spacing w:line="560" w:lineRule="exact"/>
        <w:ind w:firstLineChars="200" w:firstLine="640"/>
        <w:rPr>
          <w:rFonts w:ascii="仿宋_GB2312" w:eastAsia="仿宋_GB2312"/>
          <w:kern w:val="0"/>
        </w:rPr>
      </w:pPr>
      <w:r w:rsidRPr="004708BA">
        <w:rPr>
          <w:rFonts w:ascii="仿宋_GB2312" w:eastAsia="仿宋_GB2312" w:hint="eastAsia"/>
          <w:kern w:val="0"/>
        </w:rPr>
        <w:t>（四）举报人本人为刑事</w:t>
      </w:r>
      <w:r>
        <w:rPr>
          <w:rFonts w:ascii="仿宋_GB2312" w:eastAsia="仿宋_GB2312" w:hint="eastAsia"/>
          <w:kern w:val="0"/>
        </w:rPr>
        <w:t>案件</w:t>
      </w:r>
      <w:r w:rsidRPr="004708BA">
        <w:rPr>
          <w:rFonts w:ascii="仿宋_GB2312" w:eastAsia="仿宋_GB2312" w:hint="eastAsia"/>
          <w:kern w:val="0"/>
        </w:rPr>
        <w:t>、行政案件的当事人</w:t>
      </w:r>
      <w:r>
        <w:rPr>
          <w:rFonts w:ascii="仿宋_GB2312" w:eastAsia="仿宋_GB2312" w:hint="eastAsia"/>
          <w:kern w:val="0"/>
        </w:rPr>
        <w:t>。</w:t>
      </w:r>
    </w:p>
    <w:p w:rsidR="00534DC5" w:rsidRPr="004708BA" w:rsidRDefault="00534DC5" w:rsidP="00534DC5">
      <w:pPr>
        <w:spacing w:line="560" w:lineRule="exact"/>
        <w:ind w:firstLineChars="200" w:firstLine="640"/>
        <w:rPr>
          <w:rFonts w:ascii="仿宋_GB2312" w:eastAsia="仿宋_GB2312"/>
          <w:kern w:val="0"/>
        </w:rPr>
      </w:pPr>
      <w:r w:rsidRPr="004708BA">
        <w:rPr>
          <w:rFonts w:ascii="仿宋_GB2312" w:eastAsia="仿宋_GB2312" w:hint="eastAsia"/>
          <w:kern w:val="0"/>
        </w:rPr>
        <w:t>（五）法律法规规定的其他不予奖励的情形。</w:t>
      </w:r>
    </w:p>
    <w:p w:rsidR="00534DC5" w:rsidRPr="004708BA" w:rsidRDefault="00534DC5" w:rsidP="00534DC5">
      <w:pPr>
        <w:spacing w:line="560" w:lineRule="exact"/>
        <w:ind w:firstLineChars="200" w:firstLine="643"/>
        <w:rPr>
          <w:rFonts w:ascii="仿宋_GB2312" w:eastAsia="仿宋_GB2312"/>
          <w:kern w:val="0"/>
        </w:rPr>
      </w:pPr>
      <w:r w:rsidRPr="00445DA5">
        <w:rPr>
          <w:rFonts w:ascii="仿宋_GB2312" w:eastAsia="仿宋_GB2312" w:hint="eastAsia"/>
          <w:b/>
          <w:kern w:val="0"/>
        </w:rPr>
        <w:t>第十</w:t>
      </w:r>
      <w:r w:rsidR="00A41131">
        <w:rPr>
          <w:rFonts w:ascii="仿宋_GB2312" w:eastAsia="仿宋_GB2312" w:hint="eastAsia"/>
          <w:b/>
          <w:kern w:val="0"/>
        </w:rPr>
        <w:t>一</w:t>
      </w:r>
      <w:r w:rsidRPr="00445DA5">
        <w:rPr>
          <w:rFonts w:ascii="仿宋_GB2312" w:eastAsia="仿宋_GB2312" w:hint="eastAsia"/>
          <w:b/>
          <w:kern w:val="0"/>
        </w:rPr>
        <w:t>条</w:t>
      </w:r>
      <w:r w:rsidR="007F500D" w:rsidRPr="007F500D">
        <w:rPr>
          <w:rFonts w:ascii="仿宋_GB2312" w:eastAsia="仿宋_GB2312" w:hint="eastAsia"/>
          <w:b/>
          <w:kern w:val="0"/>
        </w:rPr>
        <w:t>（奖励原则）</w:t>
      </w:r>
      <w:r w:rsidRPr="00445DA5">
        <w:rPr>
          <w:rFonts w:ascii="仿宋_GB2312" w:eastAsia="仿宋_GB2312" w:hint="eastAsia"/>
          <w:b/>
          <w:kern w:val="0"/>
        </w:rPr>
        <w:t xml:space="preserve"> </w:t>
      </w:r>
      <w:r w:rsidRPr="004708BA">
        <w:rPr>
          <w:rFonts w:ascii="仿宋_GB2312" w:eastAsia="仿宋_GB2312" w:hint="eastAsia"/>
          <w:kern w:val="0"/>
        </w:rPr>
        <w:t xml:space="preserve"> 举报奖励的实施遵循以下原则：</w:t>
      </w:r>
    </w:p>
    <w:p w:rsidR="00534DC5" w:rsidRPr="004708BA" w:rsidRDefault="00534DC5" w:rsidP="00534DC5">
      <w:pPr>
        <w:spacing w:line="560" w:lineRule="exact"/>
        <w:ind w:firstLineChars="200" w:firstLine="640"/>
        <w:rPr>
          <w:rFonts w:ascii="仿宋_GB2312" w:eastAsia="仿宋_GB2312"/>
          <w:kern w:val="0"/>
        </w:rPr>
      </w:pPr>
      <w:r w:rsidRPr="004708BA">
        <w:rPr>
          <w:rFonts w:ascii="仿宋_GB2312" w:eastAsia="仿宋_GB2312" w:hint="eastAsia"/>
          <w:kern w:val="0"/>
        </w:rPr>
        <w:t>（一）两人</w:t>
      </w:r>
      <w:r>
        <w:rPr>
          <w:rFonts w:ascii="仿宋_GB2312" w:eastAsia="仿宋_GB2312" w:hint="eastAsia"/>
          <w:kern w:val="0"/>
        </w:rPr>
        <w:t>或者</w:t>
      </w:r>
      <w:r w:rsidRPr="004708BA">
        <w:rPr>
          <w:rFonts w:ascii="仿宋_GB2312" w:eastAsia="仿宋_GB2312" w:hint="eastAsia"/>
          <w:kern w:val="0"/>
        </w:rPr>
        <w:t>两人以上，分别举报同一违法犯罪行为的，按照接收举报线索的时间和举报线索发挥的作用确定奖励对象，在规定幅度范围内分配奖金；同一举报人多次举报同一团伙的违法犯罪行为的，不予重复奖励</w:t>
      </w:r>
      <w:r>
        <w:rPr>
          <w:rFonts w:ascii="仿宋_GB2312" w:eastAsia="仿宋_GB2312" w:hint="eastAsia"/>
          <w:kern w:val="0"/>
        </w:rPr>
        <w:t>。</w:t>
      </w:r>
    </w:p>
    <w:p w:rsidR="00534DC5" w:rsidRPr="004708BA" w:rsidRDefault="00534DC5" w:rsidP="00534DC5">
      <w:pPr>
        <w:spacing w:line="560" w:lineRule="exact"/>
        <w:ind w:firstLineChars="200" w:firstLine="640"/>
        <w:rPr>
          <w:rFonts w:ascii="仿宋_GB2312" w:eastAsia="仿宋_GB2312"/>
          <w:kern w:val="0"/>
        </w:rPr>
      </w:pPr>
      <w:r w:rsidRPr="004708BA">
        <w:rPr>
          <w:rFonts w:ascii="仿宋_GB2312" w:eastAsia="仿宋_GB2312" w:hint="eastAsia"/>
          <w:kern w:val="0"/>
        </w:rPr>
        <w:t>（二）两人</w:t>
      </w:r>
      <w:r>
        <w:rPr>
          <w:rFonts w:ascii="仿宋_GB2312" w:eastAsia="仿宋_GB2312" w:hint="eastAsia"/>
          <w:kern w:val="0"/>
        </w:rPr>
        <w:t>或者</w:t>
      </w:r>
      <w:r w:rsidRPr="004708BA">
        <w:rPr>
          <w:rFonts w:ascii="仿宋_GB2312" w:eastAsia="仿宋_GB2312" w:hint="eastAsia"/>
          <w:kern w:val="0"/>
        </w:rPr>
        <w:t>两人以上联名举报同一违法犯罪行为，在规定幅度范围内平均分配奖金</w:t>
      </w:r>
      <w:r>
        <w:rPr>
          <w:rFonts w:ascii="仿宋_GB2312" w:eastAsia="仿宋_GB2312" w:hint="eastAsia"/>
          <w:kern w:val="0"/>
        </w:rPr>
        <w:t>。</w:t>
      </w:r>
      <w:r w:rsidRPr="004708BA">
        <w:rPr>
          <w:rFonts w:ascii="仿宋_GB2312" w:eastAsia="仿宋_GB2312" w:hint="eastAsia"/>
          <w:kern w:val="0"/>
        </w:rPr>
        <w:t xml:space="preserve"> </w:t>
      </w:r>
    </w:p>
    <w:p w:rsidR="00385949" w:rsidRPr="00A41131" w:rsidRDefault="00534DC5" w:rsidP="00A41131">
      <w:pPr>
        <w:spacing w:line="560" w:lineRule="exact"/>
        <w:ind w:firstLineChars="200" w:firstLine="640"/>
        <w:rPr>
          <w:rFonts w:ascii="仿宋_GB2312" w:eastAsia="仿宋_GB2312"/>
          <w:kern w:val="0"/>
        </w:rPr>
      </w:pPr>
      <w:r w:rsidRPr="00A41131">
        <w:rPr>
          <w:rFonts w:ascii="仿宋_GB2312" w:eastAsia="仿宋_GB2312" w:hint="eastAsia"/>
          <w:kern w:val="0"/>
        </w:rPr>
        <w:t>（三）</w:t>
      </w:r>
      <w:r w:rsidR="000B130B" w:rsidRPr="00A41131">
        <w:rPr>
          <w:rFonts w:ascii="仿宋_GB2312" w:eastAsia="仿宋_GB2312" w:hint="eastAsia"/>
          <w:kern w:val="0"/>
        </w:rPr>
        <w:t>同一举报线索既符合本办法规定的奖励标准，也符合市公安局相关警种（部门）的其他奖励标准的</w:t>
      </w:r>
      <w:r w:rsidR="002B61A0" w:rsidRPr="00A41131">
        <w:rPr>
          <w:rFonts w:ascii="仿宋_GB2312" w:eastAsia="仿宋_GB2312" w:hint="eastAsia"/>
          <w:kern w:val="0"/>
        </w:rPr>
        <w:t>,可以按照具体的奖励规定，分别进行认定及奖励。</w:t>
      </w:r>
    </w:p>
    <w:p w:rsidR="00534DC5" w:rsidRPr="004708BA" w:rsidRDefault="00534DC5" w:rsidP="00534DC5">
      <w:pPr>
        <w:spacing w:line="560" w:lineRule="exact"/>
        <w:ind w:firstLineChars="200" w:firstLine="643"/>
        <w:rPr>
          <w:rFonts w:ascii="仿宋_GB2312" w:eastAsia="仿宋_GB2312"/>
          <w:kern w:val="0"/>
        </w:rPr>
      </w:pPr>
      <w:r w:rsidRPr="00445DA5">
        <w:rPr>
          <w:rFonts w:ascii="仿宋_GB2312" w:eastAsia="仿宋_GB2312" w:hint="eastAsia"/>
          <w:b/>
          <w:kern w:val="0"/>
        </w:rPr>
        <w:t>第十</w:t>
      </w:r>
      <w:r w:rsidR="00A41131">
        <w:rPr>
          <w:rFonts w:ascii="仿宋_GB2312" w:eastAsia="仿宋_GB2312" w:hint="eastAsia"/>
          <w:b/>
          <w:kern w:val="0"/>
        </w:rPr>
        <w:t>二</w:t>
      </w:r>
      <w:r w:rsidRPr="00445DA5">
        <w:rPr>
          <w:rFonts w:ascii="仿宋_GB2312" w:eastAsia="仿宋_GB2312" w:hint="eastAsia"/>
          <w:b/>
          <w:kern w:val="0"/>
        </w:rPr>
        <w:t>条</w:t>
      </w:r>
      <w:r w:rsidR="007F500D" w:rsidRPr="007F500D">
        <w:rPr>
          <w:rFonts w:ascii="仿宋_GB2312" w:eastAsia="仿宋_GB2312" w:hint="eastAsia"/>
          <w:b/>
          <w:kern w:val="0"/>
        </w:rPr>
        <w:t>（线索作用）</w:t>
      </w:r>
      <w:r w:rsidRPr="004708BA">
        <w:rPr>
          <w:rFonts w:ascii="仿宋_GB2312" w:eastAsia="仿宋_GB2312" w:hint="eastAsia"/>
          <w:kern w:val="0"/>
        </w:rPr>
        <w:t xml:space="preserve">  举报线索的积极作用分为直接作用和间接作用：</w:t>
      </w:r>
    </w:p>
    <w:p w:rsidR="00534DC5" w:rsidRPr="004708BA" w:rsidRDefault="00534DC5" w:rsidP="00534DC5">
      <w:pPr>
        <w:spacing w:line="560" w:lineRule="exact"/>
        <w:ind w:firstLineChars="200" w:firstLine="640"/>
        <w:rPr>
          <w:rFonts w:ascii="仿宋_GB2312" w:eastAsia="仿宋_GB2312"/>
          <w:kern w:val="0"/>
        </w:rPr>
      </w:pPr>
      <w:r w:rsidRPr="004708BA">
        <w:rPr>
          <w:rFonts w:ascii="仿宋_GB2312" w:eastAsia="仿宋_GB2312" w:hint="eastAsia"/>
          <w:kern w:val="0"/>
        </w:rPr>
        <w:t>（一）直接作用是指举报人提供的线索指向明确、事实清楚，</w:t>
      </w:r>
      <w:r w:rsidRPr="004708BA">
        <w:rPr>
          <w:rFonts w:ascii="仿宋_GB2312" w:eastAsia="仿宋_GB2312" w:hint="eastAsia"/>
          <w:kern w:val="0"/>
        </w:rPr>
        <w:lastRenderedPageBreak/>
        <w:t>或者举报人积极、主动配合公安机关调查取证，使公安机关直接获取有力证据，成功查处违法犯罪活动；或者举报人亲自抓获、扭送违法犯罪嫌疑人，协助公安机关成功查处违法犯罪活动。</w:t>
      </w:r>
    </w:p>
    <w:p w:rsidR="00534DC5" w:rsidRPr="004708BA" w:rsidRDefault="00534DC5" w:rsidP="00534DC5">
      <w:pPr>
        <w:spacing w:line="560" w:lineRule="exact"/>
        <w:ind w:firstLineChars="200" w:firstLine="640"/>
        <w:rPr>
          <w:rFonts w:ascii="仿宋_GB2312" w:eastAsia="仿宋_GB2312"/>
          <w:kern w:val="0"/>
        </w:rPr>
      </w:pPr>
      <w:r w:rsidRPr="004708BA">
        <w:rPr>
          <w:rFonts w:ascii="仿宋_GB2312" w:eastAsia="仿宋_GB2312" w:hint="eastAsia"/>
          <w:kern w:val="0"/>
        </w:rPr>
        <w:t>（二）间接作用是指举报人提供的线索虽然不能使公安机关直接获取有力证据，但举报线索对公安机关调查取证起到重要帮助作用，根据举报人提供的线索、信息，经公安机关进一步工作，成功查处违法犯罪活动。</w:t>
      </w:r>
    </w:p>
    <w:p w:rsidR="00534DC5" w:rsidRPr="00B7212D" w:rsidRDefault="00534DC5" w:rsidP="00534DC5">
      <w:pPr>
        <w:spacing w:line="560" w:lineRule="exact"/>
        <w:ind w:firstLineChars="200" w:firstLine="640"/>
        <w:rPr>
          <w:rFonts w:ascii="仿宋_GB2312"/>
          <w:kern w:val="0"/>
        </w:rPr>
      </w:pPr>
    </w:p>
    <w:p w:rsidR="00534DC5" w:rsidRPr="00445DA5" w:rsidRDefault="00534DC5" w:rsidP="00534DC5">
      <w:pPr>
        <w:spacing w:line="560" w:lineRule="exact"/>
        <w:jc w:val="center"/>
        <w:rPr>
          <w:rFonts w:ascii="仿宋_GB2312" w:eastAsia="仿宋_GB2312" w:hAnsi="黑体"/>
          <w:b/>
          <w:kern w:val="0"/>
        </w:rPr>
      </w:pPr>
      <w:r w:rsidRPr="00445DA5">
        <w:rPr>
          <w:rFonts w:ascii="仿宋_GB2312" w:eastAsia="仿宋_GB2312" w:hAnsi="黑体" w:hint="eastAsia"/>
          <w:b/>
          <w:kern w:val="0"/>
        </w:rPr>
        <w:t>第三章  奖励标准</w:t>
      </w:r>
    </w:p>
    <w:p w:rsidR="00534DC5" w:rsidRPr="00B7212D" w:rsidRDefault="00534DC5" w:rsidP="00534DC5">
      <w:pPr>
        <w:spacing w:line="560" w:lineRule="exact"/>
        <w:ind w:firstLineChars="200" w:firstLine="640"/>
        <w:rPr>
          <w:rFonts w:ascii="仿宋_GB2312" w:eastAsia="黑体"/>
          <w:kern w:val="0"/>
        </w:rPr>
      </w:pPr>
    </w:p>
    <w:p w:rsidR="00534DC5" w:rsidRPr="004708BA" w:rsidRDefault="00534DC5" w:rsidP="00534DC5">
      <w:pPr>
        <w:spacing w:line="560" w:lineRule="exact"/>
        <w:ind w:firstLineChars="200" w:firstLine="643"/>
        <w:rPr>
          <w:rFonts w:ascii="仿宋_GB2312" w:eastAsia="仿宋_GB2312" w:hAnsi="Calibri"/>
          <w:kern w:val="0"/>
        </w:rPr>
      </w:pPr>
      <w:r w:rsidRPr="00445DA5">
        <w:rPr>
          <w:rFonts w:ascii="仿宋_GB2312" w:eastAsia="仿宋_GB2312" w:hint="eastAsia"/>
          <w:b/>
          <w:kern w:val="0"/>
        </w:rPr>
        <w:t>第十</w:t>
      </w:r>
      <w:r w:rsidR="00A41131">
        <w:rPr>
          <w:rFonts w:ascii="仿宋_GB2312" w:eastAsia="仿宋_GB2312" w:hint="eastAsia"/>
          <w:b/>
          <w:kern w:val="0"/>
        </w:rPr>
        <w:t>三</w:t>
      </w:r>
      <w:r w:rsidRPr="00445DA5">
        <w:rPr>
          <w:rFonts w:ascii="仿宋_GB2312" w:eastAsia="仿宋_GB2312" w:hint="eastAsia"/>
          <w:b/>
          <w:kern w:val="0"/>
        </w:rPr>
        <w:t>条</w:t>
      </w:r>
      <w:r w:rsidR="007F500D" w:rsidRPr="007F500D">
        <w:rPr>
          <w:rFonts w:ascii="仿宋_GB2312" w:eastAsia="仿宋_GB2312" w:hint="eastAsia"/>
          <w:b/>
          <w:kern w:val="0"/>
        </w:rPr>
        <w:t>（刑事案件）</w:t>
      </w:r>
      <w:r w:rsidRPr="004708BA">
        <w:rPr>
          <w:rFonts w:ascii="仿宋_GB2312" w:eastAsia="仿宋_GB2312" w:hint="eastAsia"/>
          <w:kern w:val="0"/>
        </w:rPr>
        <w:t xml:space="preserve">  举报刑事案件线索的奖励标准：</w:t>
      </w:r>
    </w:p>
    <w:p w:rsidR="00534DC5" w:rsidRPr="004708BA" w:rsidRDefault="00534DC5" w:rsidP="00534DC5">
      <w:pPr>
        <w:spacing w:line="560" w:lineRule="exact"/>
        <w:ind w:firstLineChars="200" w:firstLine="640"/>
        <w:rPr>
          <w:rFonts w:ascii="仿宋_GB2312" w:eastAsia="仿宋_GB2312"/>
          <w:kern w:val="0"/>
        </w:rPr>
      </w:pPr>
      <w:r w:rsidRPr="004708BA">
        <w:rPr>
          <w:rFonts w:ascii="仿宋_GB2312" w:eastAsia="仿宋_GB2312" w:hint="eastAsia"/>
          <w:kern w:val="0"/>
        </w:rPr>
        <w:t>（一）一般刑事案件。起直接作用的，奖励2000</w:t>
      </w:r>
      <w:r>
        <w:rPr>
          <w:rFonts w:ascii="仿宋_GB2312" w:eastAsia="仿宋_GB2312" w:hint="eastAsia"/>
          <w:kern w:val="0"/>
        </w:rPr>
        <w:t>元</w:t>
      </w:r>
      <w:r w:rsidRPr="004708BA">
        <w:rPr>
          <w:rFonts w:ascii="仿宋_GB2312" w:eastAsia="仿宋_GB2312" w:hint="eastAsia"/>
          <w:kern w:val="0"/>
        </w:rPr>
        <w:t>-20000元；起间接作用的，奖励1000</w:t>
      </w:r>
      <w:r>
        <w:rPr>
          <w:rFonts w:ascii="仿宋_GB2312" w:eastAsia="仿宋_GB2312" w:hint="eastAsia"/>
          <w:kern w:val="0"/>
        </w:rPr>
        <w:t>元</w:t>
      </w:r>
      <w:r w:rsidRPr="004708BA">
        <w:rPr>
          <w:rFonts w:ascii="仿宋_GB2312" w:eastAsia="仿宋_GB2312" w:hint="eastAsia"/>
          <w:kern w:val="0"/>
        </w:rPr>
        <w:t>-10000元</w:t>
      </w:r>
      <w:r>
        <w:rPr>
          <w:rFonts w:ascii="仿宋_GB2312" w:eastAsia="仿宋_GB2312" w:hint="eastAsia"/>
          <w:kern w:val="0"/>
        </w:rPr>
        <w:t>。</w:t>
      </w:r>
    </w:p>
    <w:p w:rsidR="00534DC5" w:rsidRPr="004708BA" w:rsidRDefault="00534DC5" w:rsidP="00534DC5">
      <w:pPr>
        <w:spacing w:line="560" w:lineRule="exact"/>
        <w:ind w:firstLineChars="200" w:firstLine="640"/>
        <w:rPr>
          <w:rFonts w:ascii="仿宋_GB2312" w:eastAsia="仿宋_GB2312"/>
          <w:kern w:val="0"/>
        </w:rPr>
      </w:pPr>
      <w:r w:rsidRPr="004708BA">
        <w:rPr>
          <w:rFonts w:ascii="仿宋_GB2312" w:eastAsia="仿宋_GB2312" w:hint="eastAsia"/>
          <w:kern w:val="0"/>
        </w:rPr>
        <w:t>（二）重大刑事案件。起直接作用的，奖励5000</w:t>
      </w:r>
      <w:r>
        <w:rPr>
          <w:rFonts w:ascii="仿宋_GB2312" w:eastAsia="仿宋_GB2312" w:hint="eastAsia"/>
          <w:kern w:val="0"/>
        </w:rPr>
        <w:t>元</w:t>
      </w:r>
      <w:r w:rsidRPr="004708BA">
        <w:rPr>
          <w:rFonts w:ascii="仿宋_GB2312" w:eastAsia="仿宋_GB2312" w:hint="eastAsia"/>
          <w:kern w:val="0"/>
        </w:rPr>
        <w:t>-50000元；起间接作用的，奖励3000</w:t>
      </w:r>
      <w:r>
        <w:rPr>
          <w:rFonts w:ascii="仿宋_GB2312" w:eastAsia="仿宋_GB2312" w:hint="eastAsia"/>
          <w:kern w:val="0"/>
        </w:rPr>
        <w:t>元</w:t>
      </w:r>
      <w:r w:rsidRPr="004708BA">
        <w:rPr>
          <w:rFonts w:ascii="仿宋_GB2312" w:eastAsia="仿宋_GB2312" w:hint="eastAsia"/>
          <w:kern w:val="0"/>
        </w:rPr>
        <w:t>-30000元</w:t>
      </w:r>
      <w:r>
        <w:rPr>
          <w:rFonts w:ascii="仿宋_GB2312" w:eastAsia="仿宋_GB2312" w:hint="eastAsia"/>
          <w:kern w:val="0"/>
        </w:rPr>
        <w:t>。</w:t>
      </w:r>
    </w:p>
    <w:p w:rsidR="00534DC5" w:rsidRPr="004708BA" w:rsidRDefault="00534DC5" w:rsidP="00534DC5">
      <w:pPr>
        <w:spacing w:line="560" w:lineRule="exact"/>
        <w:ind w:firstLineChars="200" w:firstLine="640"/>
        <w:rPr>
          <w:rFonts w:ascii="仿宋_GB2312" w:eastAsia="仿宋_GB2312"/>
          <w:kern w:val="0"/>
        </w:rPr>
      </w:pPr>
      <w:r w:rsidRPr="004708BA">
        <w:rPr>
          <w:rFonts w:ascii="仿宋_GB2312" w:eastAsia="仿宋_GB2312" w:hint="eastAsia"/>
          <w:kern w:val="0"/>
        </w:rPr>
        <w:t>（三）特大刑事案件。起直接作用的，奖励10000元-100000元；起间接作用的，奖励5000元-50000元。</w:t>
      </w:r>
    </w:p>
    <w:p w:rsidR="00534DC5" w:rsidRPr="004708BA" w:rsidRDefault="00534DC5" w:rsidP="00534DC5">
      <w:pPr>
        <w:spacing w:line="560" w:lineRule="exact"/>
        <w:ind w:firstLineChars="200" w:firstLine="640"/>
        <w:rPr>
          <w:rFonts w:ascii="仿宋_GB2312" w:eastAsia="仿宋_GB2312"/>
          <w:kern w:val="0"/>
        </w:rPr>
      </w:pPr>
      <w:r w:rsidRPr="004708BA">
        <w:rPr>
          <w:rFonts w:ascii="仿宋_GB2312" w:eastAsia="仿宋_GB2312" w:hint="eastAsia"/>
          <w:kern w:val="0"/>
        </w:rPr>
        <w:t>一般、重大、特大案件的标准按照司法机关及公安机关相关规定认定。</w:t>
      </w:r>
    </w:p>
    <w:p w:rsidR="00534DC5" w:rsidRPr="004708BA" w:rsidRDefault="00534DC5" w:rsidP="00534DC5">
      <w:pPr>
        <w:spacing w:line="560" w:lineRule="exact"/>
        <w:ind w:firstLineChars="200" w:firstLine="643"/>
        <w:rPr>
          <w:rFonts w:ascii="仿宋_GB2312" w:eastAsia="仿宋_GB2312"/>
          <w:kern w:val="0"/>
        </w:rPr>
      </w:pPr>
      <w:r w:rsidRPr="00445DA5">
        <w:rPr>
          <w:rFonts w:ascii="仿宋_GB2312" w:eastAsia="仿宋_GB2312" w:hint="eastAsia"/>
          <w:b/>
          <w:kern w:val="0"/>
        </w:rPr>
        <w:t>第十</w:t>
      </w:r>
      <w:r w:rsidR="00A41131">
        <w:rPr>
          <w:rFonts w:ascii="仿宋_GB2312" w:eastAsia="仿宋_GB2312" w:hint="eastAsia"/>
          <w:b/>
          <w:kern w:val="0"/>
        </w:rPr>
        <w:t>四</w:t>
      </w:r>
      <w:r w:rsidRPr="00445DA5">
        <w:rPr>
          <w:rFonts w:ascii="仿宋_GB2312" w:eastAsia="仿宋_GB2312" w:hint="eastAsia"/>
          <w:b/>
          <w:kern w:val="0"/>
        </w:rPr>
        <w:t>条</w:t>
      </w:r>
      <w:r w:rsidR="007F500D" w:rsidRPr="007F500D">
        <w:rPr>
          <w:rFonts w:ascii="仿宋_GB2312" w:eastAsia="仿宋_GB2312" w:hint="eastAsia"/>
          <w:b/>
          <w:kern w:val="0"/>
        </w:rPr>
        <w:t>（在逃嫌疑人）</w:t>
      </w:r>
      <w:r w:rsidRPr="004708BA">
        <w:rPr>
          <w:rFonts w:ascii="仿宋_GB2312" w:eastAsia="仿宋_GB2312" w:hint="eastAsia"/>
          <w:kern w:val="0"/>
        </w:rPr>
        <w:t xml:space="preserve">  举报在逃犯罪嫌疑人线索的奖励标准：</w:t>
      </w:r>
    </w:p>
    <w:p w:rsidR="00534DC5" w:rsidRPr="004708BA" w:rsidRDefault="00534DC5" w:rsidP="00534DC5">
      <w:pPr>
        <w:spacing w:line="560" w:lineRule="exact"/>
        <w:ind w:firstLineChars="200" w:firstLine="640"/>
        <w:rPr>
          <w:rFonts w:ascii="仿宋_GB2312" w:eastAsia="仿宋_GB2312"/>
          <w:kern w:val="0"/>
        </w:rPr>
      </w:pPr>
      <w:r w:rsidRPr="004708BA">
        <w:rPr>
          <w:rFonts w:ascii="仿宋_GB2312" w:eastAsia="仿宋_GB2312" w:hint="eastAsia"/>
          <w:kern w:val="0"/>
        </w:rPr>
        <w:t>（一）A级。起直接作用的，奖励10000元-100000元；起</w:t>
      </w:r>
      <w:r w:rsidRPr="004708BA">
        <w:rPr>
          <w:rFonts w:ascii="仿宋_GB2312" w:eastAsia="仿宋_GB2312" w:hint="eastAsia"/>
          <w:kern w:val="0"/>
        </w:rPr>
        <w:lastRenderedPageBreak/>
        <w:t>间接作用的，奖励5000元-50000元</w:t>
      </w:r>
      <w:r>
        <w:rPr>
          <w:rFonts w:ascii="仿宋_GB2312" w:eastAsia="仿宋_GB2312" w:hint="eastAsia"/>
          <w:kern w:val="0"/>
        </w:rPr>
        <w:t>。</w:t>
      </w:r>
    </w:p>
    <w:p w:rsidR="00534DC5" w:rsidRPr="004708BA" w:rsidRDefault="00534DC5" w:rsidP="00534DC5">
      <w:pPr>
        <w:spacing w:line="560" w:lineRule="exact"/>
        <w:ind w:firstLineChars="200" w:firstLine="640"/>
        <w:rPr>
          <w:rFonts w:ascii="仿宋_GB2312" w:eastAsia="仿宋_GB2312"/>
          <w:kern w:val="0"/>
        </w:rPr>
      </w:pPr>
      <w:r w:rsidRPr="004708BA">
        <w:rPr>
          <w:rFonts w:ascii="仿宋_GB2312" w:eastAsia="仿宋_GB2312" w:hint="eastAsia"/>
          <w:kern w:val="0"/>
        </w:rPr>
        <w:t>（二）B级。起直接作用的，奖励5000</w:t>
      </w:r>
      <w:r>
        <w:rPr>
          <w:rFonts w:ascii="仿宋_GB2312" w:eastAsia="仿宋_GB2312" w:hint="eastAsia"/>
          <w:kern w:val="0"/>
        </w:rPr>
        <w:t>元</w:t>
      </w:r>
      <w:r w:rsidRPr="004708BA">
        <w:rPr>
          <w:rFonts w:ascii="仿宋_GB2312" w:eastAsia="仿宋_GB2312" w:hint="eastAsia"/>
          <w:kern w:val="0"/>
        </w:rPr>
        <w:t>-50000元；起间接作用的，奖励3000</w:t>
      </w:r>
      <w:r>
        <w:rPr>
          <w:rFonts w:ascii="仿宋_GB2312" w:eastAsia="仿宋_GB2312" w:hint="eastAsia"/>
          <w:kern w:val="0"/>
        </w:rPr>
        <w:t>元</w:t>
      </w:r>
      <w:r w:rsidRPr="004708BA">
        <w:rPr>
          <w:rFonts w:ascii="仿宋_GB2312" w:eastAsia="仿宋_GB2312" w:hint="eastAsia"/>
          <w:kern w:val="0"/>
        </w:rPr>
        <w:t>-30000元</w:t>
      </w:r>
      <w:r>
        <w:rPr>
          <w:rFonts w:ascii="仿宋_GB2312" w:eastAsia="仿宋_GB2312" w:hint="eastAsia"/>
          <w:kern w:val="0"/>
        </w:rPr>
        <w:t>。</w:t>
      </w:r>
    </w:p>
    <w:p w:rsidR="00534DC5" w:rsidRPr="004708BA" w:rsidRDefault="00534DC5" w:rsidP="00534DC5">
      <w:pPr>
        <w:spacing w:line="560" w:lineRule="exact"/>
        <w:ind w:firstLineChars="200" w:firstLine="640"/>
        <w:rPr>
          <w:rFonts w:ascii="仿宋_GB2312" w:eastAsia="仿宋_GB2312"/>
          <w:kern w:val="0"/>
        </w:rPr>
      </w:pPr>
      <w:r w:rsidRPr="004708BA">
        <w:rPr>
          <w:rFonts w:ascii="仿宋_GB2312" w:eastAsia="仿宋_GB2312" w:hint="eastAsia"/>
          <w:kern w:val="0"/>
        </w:rPr>
        <w:t>（三）C级。起直接作用的，奖励2000</w:t>
      </w:r>
      <w:r>
        <w:rPr>
          <w:rFonts w:ascii="仿宋_GB2312" w:eastAsia="仿宋_GB2312" w:hint="eastAsia"/>
          <w:kern w:val="0"/>
        </w:rPr>
        <w:t>元</w:t>
      </w:r>
      <w:r w:rsidRPr="004708BA">
        <w:rPr>
          <w:rFonts w:ascii="仿宋_GB2312" w:eastAsia="仿宋_GB2312" w:hint="eastAsia"/>
          <w:kern w:val="0"/>
        </w:rPr>
        <w:t>-20000元；起间接作用的，奖励1000</w:t>
      </w:r>
      <w:r>
        <w:rPr>
          <w:rFonts w:ascii="仿宋_GB2312" w:eastAsia="仿宋_GB2312" w:hint="eastAsia"/>
          <w:kern w:val="0"/>
        </w:rPr>
        <w:t>元</w:t>
      </w:r>
      <w:r w:rsidRPr="004708BA">
        <w:rPr>
          <w:rFonts w:ascii="仿宋_GB2312" w:eastAsia="仿宋_GB2312" w:hint="eastAsia"/>
          <w:kern w:val="0"/>
        </w:rPr>
        <w:t>-10000元。</w:t>
      </w:r>
    </w:p>
    <w:p w:rsidR="00534DC5" w:rsidRPr="004708BA" w:rsidRDefault="00534DC5" w:rsidP="00534DC5">
      <w:pPr>
        <w:spacing w:line="560" w:lineRule="exact"/>
        <w:ind w:firstLineChars="200" w:firstLine="640"/>
        <w:rPr>
          <w:rFonts w:ascii="仿宋_GB2312" w:eastAsia="仿宋_GB2312"/>
          <w:kern w:val="0"/>
        </w:rPr>
      </w:pPr>
      <w:r w:rsidRPr="004708BA">
        <w:rPr>
          <w:rFonts w:ascii="仿宋_GB2312" w:eastAsia="仿宋_GB2312" w:hint="eastAsia"/>
          <w:kern w:val="0"/>
        </w:rPr>
        <w:t>在逃犯罪嫌疑人分为A、B、C三级，其中A、B级为公安部通缉对象，C级为除A、B两级外在外地抓获的我市在逃犯罪嫌疑人，以及在我市抓获的外地或者我市在逃犯罪嫌疑人。</w:t>
      </w:r>
    </w:p>
    <w:p w:rsidR="00534DC5" w:rsidRPr="006A3139" w:rsidRDefault="00534DC5" w:rsidP="00534DC5">
      <w:pPr>
        <w:spacing w:line="560" w:lineRule="exact"/>
        <w:ind w:firstLineChars="200" w:firstLine="643"/>
        <w:rPr>
          <w:rFonts w:ascii="仿宋_GB2312" w:eastAsia="仿宋_GB2312"/>
          <w:kern w:val="0"/>
        </w:rPr>
      </w:pPr>
      <w:r w:rsidRPr="006A3139">
        <w:rPr>
          <w:rFonts w:ascii="仿宋_GB2312" w:eastAsia="仿宋_GB2312" w:hint="eastAsia"/>
          <w:b/>
          <w:kern w:val="0"/>
        </w:rPr>
        <w:t>第十</w:t>
      </w:r>
      <w:r w:rsidR="00A41131">
        <w:rPr>
          <w:rFonts w:ascii="仿宋_GB2312" w:eastAsia="仿宋_GB2312" w:hint="eastAsia"/>
          <w:b/>
          <w:kern w:val="0"/>
        </w:rPr>
        <w:t>五</w:t>
      </w:r>
      <w:r w:rsidRPr="006A3139">
        <w:rPr>
          <w:rFonts w:ascii="仿宋_GB2312" w:eastAsia="仿宋_GB2312" w:hint="eastAsia"/>
          <w:b/>
          <w:kern w:val="0"/>
        </w:rPr>
        <w:t>条</w:t>
      </w:r>
      <w:r w:rsidR="007F500D">
        <w:rPr>
          <w:rFonts w:ascii="仿宋_GB2312" w:eastAsia="仿宋_GB2312" w:hint="eastAsia"/>
          <w:b/>
          <w:kern w:val="0"/>
        </w:rPr>
        <w:t>（行政案件）</w:t>
      </w:r>
      <w:r w:rsidRPr="006A3139">
        <w:rPr>
          <w:rFonts w:ascii="仿宋_GB2312" w:eastAsia="仿宋_GB2312" w:hint="eastAsia"/>
          <w:kern w:val="0"/>
        </w:rPr>
        <w:t xml:space="preserve">  举报行政案件线索的奖励标准：</w:t>
      </w:r>
    </w:p>
    <w:p w:rsidR="006A3139" w:rsidRPr="00A41131" w:rsidRDefault="006A3139" w:rsidP="006A3139">
      <w:pPr>
        <w:spacing w:line="560" w:lineRule="exact"/>
        <w:ind w:firstLineChars="200" w:firstLine="640"/>
        <w:rPr>
          <w:rFonts w:ascii="仿宋_GB2312" w:eastAsia="仿宋_GB2312"/>
          <w:color w:val="000000" w:themeColor="text1"/>
          <w:kern w:val="0"/>
        </w:rPr>
      </w:pPr>
      <w:r w:rsidRPr="00A41131">
        <w:rPr>
          <w:rFonts w:ascii="仿宋_GB2312" w:eastAsia="仿宋_GB2312" w:hint="eastAsia"/>
          <w:color w:val="000000" w:themeColor="text1"/>
          <w:kern w:val="0"/>
        </w:rPr>
        <w:t>（一）</w:t>
      </w:r>
      <w:r w:rsidR="00701E87" w:rsidRPr="00A41131">
        <w:rPr>
          <w:rFonts w:ascii="仿宋_GB2312" w:eastAsia="仿宋_GB2312" w:hint="eastAsia"/>
          <w:color w:val="000000" w:themeColor="text1"/>
          <w:kern w:val="0"/>
        </w:rPr>
        <w:t>举报黄赌毒、非法入境、非法居留、非法就业、扰乱飞行安全案件线索的，每行政</w:t>
      </w:r>
      <w:r w:rsidR="00701E87">
        <w:rPr>
          <w:rFonts w:ascii="仿宋_GB2312" w:eastAsia="仿宋_GB2312" w:hint="eastAsia"/>
          <w:color w:val="000000" w:themeColor="text1"/>
          <w:kern w:val="0"/>
        </w:rPr>
        <w:t>拘留</w:t>
      </w:r>
      <w:r w:rsidR="00701E87" w:rsidRPr="00A41131">
        <w:rPr>
          <w:rFonts w:ascii="仿宋_GB2312" w:eastAsia="仿宋_GB2312" w:hint="eastAsia"/>
          <w:color w:val="000000" w:themeColor="text1"/>
          <w:kern w:val="0"/>
        </w:rPr>
        <w:t>1人，奖励</w:t>
      </w:r>
      <w:r w:rsidR="00701E87">
        <w:rPr>
          <w:rFonts w:ascii="仿宋_GB2312" w:eastAsia="仿宋_GB2312"/>
          <w:color w:val="000000" w:themeColor="text1"/>
          <w:kern w:val="0"/>
        </w:rPr>
        <w:t>10</w:t>
      </w:r>
      <w:r w:rsidR="00701E87" w:rsidRPr="00A41131">
        <w:rPr>
          <w:rFonts w:ascii="仿宋_GB2312" w:eastAsia="仿宋_GB2312" w:hint="eastAsia"/>
          <w:color w:val="000000" w:themeColor="text1"/>
          <w:kern w:val="0"/>
        </w:rPr>
        <w:t>00-</w:t>
      </w:r>
      <w:r w:rsidR="00701E87">
        <w:rPr>
          <w:rFonts w:ascii="仿宋_GB2312" w:eastAsia="仿宋_GB2312"/>
          <w:color w:val="000000" w:themeColor="text1"/>
          <w:kern w:val="0"/>
        </w:rPr>
        <w:t>200</w:t>
      </w:r>
      <w:r w:rsidR="00701E87" w:rsidRPr="00A41131">
        <w:rPr>
          <w:rFonts w:ascii="仿宋_GB2312" w:eastAsia="仿宋_GB2312"/>
          <w:color w:val="000000" w:themeColor="text1"/>
          <w:kern w:val="0"/>
        </w:rPr>
        <w:t>0</w:t>
      </w:r>
      <w:r w:rsidR="00701E87" w:rsidRPr="00A41131">
        <w:rPr>
          <w:rFonts w:ascii="仿宋_GB2312" w:eastAsia="仿宋_GB2312" w:hint="eastAsia"/>
          <w:color w:val="000000" w:themeColor="text1"/>
          <w:kern w:val="0"/>
        </w:rPr>
        <w:t>元。</w:t>
      </w:r>
    </w:p>
    <w:p w:rsidR="00083A0A" w:rsidRPr="00A41131" w:rsidRDefault="008F21AA" w:rsidP="00083A0A">
      <w:pPr>
        <w:spacing w:line="560" w:lineRule="exact"/>
        <w:ind w:firstLineChars="200" w:firstLine="640"/>
        <w:rPr>
          <w:rFonts w:ascii="仿宋_GB2312" w:eastAsia="仿宋_GB2312"/>
          <w:color w:val="000000" w:themeColor="text1"/>
          <w:kern w:val="0"/>
        </w:rPr>
      </w:pPr>
      <w:r w:rsidRPr="00A41131">
        <w:rPr>
          <w:rFonts w:ascii="仿宋_GB2312" w:eastAsia="仿宋_GB2312" w:hint="eastAsia"/>
          <w:color w:val="000000" w:themeColor="text1"/>
          <w:kern w:val="0"/>
        </w:rPr>
        <w:t>（二）</w:t>
      </w:r>
      <w:r w:rsidR="00701E87" w:rsidRPr="00A41131">
        <w:rPr>
          <w:rFonts w:ascii="仿宋_GB2312" w:eastAsia="仿宋_GB2312" w:hint="eastAsia"/>
          <w:color w:val="000000" w:themeColor="text1"/>
          <w:kern w:val="0"/>
        </w:rPr>
        <w:t>每强制隔离戒毒1人，奖励2</w:t>
      </w:r>
      <w:r w:rsidR="00701E87" w:rsidRPr="00A41131">
        <w:rPr>
          <w:rFonts w:ascii="仿宋_GB2312" w:eastAsia="仿宋_GB2312"/>
          <w:color w:val="000000" w:themeColor="text1"/>
          <w:kern w:val="0"/>
        </w:rPr>
        <w:t>000元</w:t>
      </w:r>
      <w:r w:rsidR="00701E87" w:rsidRPr="00A41131">
        <w:rPr>
          <w:rFonts w:ascii="仿宋_GB2312" w:eastAsia="仿宋_GB2312" w:hint="eastAsia"/>
          <w:color w:val="000000" w:themeColor="text1"/>
          <w:kern w:val="0"/>
        </w:rPr>
        <w:t>；每社区戒毒1人，奖励</w:t>
      </w:r>
      <w:r w:rsidR="00701E87" w:rsidRPr="00A41131">
        <w:rPr>
          <w:rFonts w:ascii="仿宋_GB2312" w:eastAsia="仿宋_GB2312"/>
          <w:color w:val="000000" w:themeColor="text1"/>
          <w:kern w:val="0"/>
        </w:rPr>
        <w:t>1000元</w:t>
      </w:r>
      <w:r w:rsidR="00701E87" w:rsidRPr="00A41131">
        <w:rPr>
          <w:rFonts w:ascii="仿宋_GB2312" w:eastAsia="仿宋_GB2312" w:hint="eastAsia"/>
          <w:color w:val="000000" w:themeColor="text1"/>
          <w:kern w:val="0"/>
        </w:rPr>
        <w:t>。</w:t>
      </w:r>
    </w:p>
    <w:p w:rsidR="00045B28" w:rsidRPr="00701E87" w:rsidRDefault="00A104B0" w:rsidP="00701E87">
      <w:pPr>
        <w:spacing w:line="560" w:lineRule="exact"/>
        <w:ind w:firstLineChars="200" w:firstLine="640"/>
        <w:rPr>
          <w:rFonts w:ascii="仿宋_GB2312" w:eastAsia="仿宋_GB2312"/>
          <w:color w:val="000000" w:themeColor="text1"/>
          <w:kern w:val="0"/>
        </w:rPr>
      </w:pPr>
      <w:r w:rsidRPr="00A41131">
        <w:rPr>
          <w:rFonts w:ascii="仿宋_GB2312" w:eastAsia="仿宋_GB2312" w:hint="eastAsia"/>
          <w:color w:val="000000" w:themeColor="text1"/>
          <w:kern w:val="0"/>
        </w:rPr>
        <w:t>（三）</w:t>
      </w:r>
      <w:r w:rsidR="00701E87">
        <w:rPr>
          <w:rFonts w:ascii="仿宋_GB2312" w:eastAsia="仿宋_GB2312" w:hint="eastAsia"/>
          <w:color w:val="000000" w:themeColor="text1"/>
          <w:kern w:val="0"/>
        </w:rPr>
        <w:t>除以上第（一）、（二）项中涉及行政案件以外的，</w:t>
      </w:r>
      <w:r w:rsidR="00701E87" w:rsidRPr="00A41131">
        <w:rPr>
          <w:rFonts w:ascii="仿宋_GB2312" w:eastAsia="仿宋_GB2312" w:hint="eastAsia"/>
          <w:color w:val="000000" w:themeColor="text1"/>
          <w:kern w:val="0"/>
        </w:rPr>
        <w:t>每行政拘留1人，奖励500元-</w:t>
      </w:r>
      <w:r w:rsidR="00701E87" w:rsidRPr="00A41131">
        <w:rPr>
          <w:rFonts w:ascii="仿宋_GB2312" w:eastAsia="仿宋_GB2312"/>
          <w:color w:val="000000" w:themeColor="text1"/>
          <w:kern w:val="0"/>
        </w:rPr>
        <w:t>1000元</w:t>
      </w:r>
      <w:r w:rsidR="00701E87" w:rsidRPr="00A41131">
        <w:rPr>
          <w:rFonts w:ascii="仿宋_GB2312" w:eastAsia="仿宋_GB2312" w:hint="eastAsia"/>
          <w:color w:val="000000" w:themeColor="text1"/>
          <w:kern w:val="0"/>
        </w:rPr>
        <w:t>。</w:t>
      </w:r>
    </w:p>
    <w:p w:rsidR="006A3139" w:rsidRPr="00B7212D" w:rsidRDefault="006A3139" w:rsidP="00534DC5">
      <w:pPr>
        <w:spacing w:line="560" w:lineRule="exact"/>
        <w:ind w:firstLineChars="200" w:firstLine="640"/>
        <w:rPr>
          <w:rFonts w:ascii="黑体" w:eastAsia="黑体" w:hAnsi="黑体"/>
          <w:kern w:val="0"/>
        </w:rPr>
      </w:pPr>
    </w:p>
    <w:p w:rsidR="00534DC5" w:rsidRPr="00445DA5" w:rsidRDefault="00534DC5" w:rsidP="00534DC5">
      <w:pPr>
        <w:spacing w:line="560" w:lineRule="exact"/>
        <w:jc w:val="center"/>
        <w:rPr>
          <w:rFonts w:ascii="仿宋_GB2312" w:eastAsia="仿宋_GB2312" w:hAnsi="黑体"/>
          <w:b/>
          <w:kern w:val="0"/>
        </w:rPr>
      </w:pPr>
      <w:r w:rsidRPr="00445DA5">
        <w:rPr>
          <w:rFonts w:ascii="仿宋_GB2312" w:eastAsia="仿宋_GB2312" w:hAnsi="黑体" w:hint="eastAsia"/>
          <w:b/>
          <w:kern w:val="0"/>
        </w:rPr>
        <w:t>第四章  奖励程序</w:t>
      </w:r>
    </w:p>
    <w:p w:rsidR="00534DC5" w:rsidRPr="00B7212D" w:rsidRDefault="00534DC5" w:rsidP="00534DC5">
      <w:pPr>
        <w:spacing w:line="560" w:lineRule="exact"/>
        <w:ind w:firstLineChars="200" w:firstLine="640"/>
        <w:rPr>
          <w:rFonts w:ascii="仿宋_GB2312" w:eastAsia="黑体"/>
          <w:kern w:val="0"/>
        </w:rPr>
      </w:pPr>
    </w:p>
    <w:p w:rsidR="00534DC5" w:rsidRPr="004708BA" w:rsidRDefault="00534DC5" w:rsidP="00534DC5">
      <w:pPr>
        <w:spacing w:line="560" w:lineRule="exact"/>
        <w:ind w:firstLineChars="200" w:firstLine="643"/>
        <w:rPr>
          <w:rFonts w:ascii="仿宋_GB2312" w:eastAsia="仿宋_GB2312"/>
          <w:kern w:val="0"/>
        </w:rPr>
      </w:pPr>
      <w:r w:rsidRPr="00445DA5">
        <w:rPr>
          <w:rFonts w:ascii="仿宋_GB2312" w:eastAsia="仿宋_GB2312" w:hint="eastAsia"/>
          <w:b/>
          <w:kern w:val="0"/>
        </w:rPr>
        <w:t>第十</w:t>
      </w:r>
      <w:r w:rsidR="00A41131">
        <w:rPr>
          <w:rFonts w:ascii="仿宋_GB2312" w:eastAsia="仿宋_GB2312" w:hint="eastAsia"/>
          <w:b/>
          <w:kern w:val="0"/>
        </w:rPr>
        <w:t>六</w:t>
      </w:r>
      <w:r w:rsidRPr="00445DA5">
        <w:rPr>
          <w:rFonts w:ascii="仿宋_GB2312" w:eastAsia="仿宋_GB2312" w:hint="eastAsia"/>
          <w:b/>
          <w:kern w:val="0"/>
        </w:rPr>
        <w:t>条</w:t>
      </w:r>
      <w:r w:rsidR="007F500D" w:rsidRPr="007F500D">
        <w:rPr>
          <w:rFonts w:ascii="仿宋_GB2312" w:eastAsia="仿宋_GB2312" w:hint="eastAsia"/>
          <w:b/>
          <w:kern w:val="0"/>
        </w:rPr>
        <w:t>（奖金发放）</w:t>
      </w:r>
      <w:r w:rsidRPr="004708BA">
        <w:rPr>
          <w:rFonts w:ascii="仿宋_GB2312" w:eastAsia="仿宋_GB2312" w:hint="eastAsia"/>
          <w:kern w:val="0"/>
        </w:rPr>
        <w:t xml:space="preserve">  根据工作需要，举报奖金可以由有奖举报中心或者线索查证单位通过银行转账或者现金方式发放；一般情况下，由线索查证单位负责发放。</w:t>
      </w:r>
    </w:p>
    <w:p w:rsidR="00534DC5" w:rsidRPr="004708BA" w:rsidRDefault="00534DC5" w:rsidP="00534DC5">
      <w:pPr>
        <w:spacing w:line="560" w:lineRule="exact"/>
        <w:ind w:firstLineChars="200" w:firstLine="640"/>
        <w:rPr>
          <w:rFonts w:ascii="仿宋_GB2312" w:eastAsia="仿宋_GB2312"/>
          <w:kern w:val="0"/>
        </w:rPr>
      </w:pPr>
      <w:r w:rsidRPr="004708BA">
        <w:rPr>
          <w:rFonts w:ascii="仿宋_GB2312" w:eastAsia="仿宋_GB2312" w:hint="eastAsia"/>
          <w:kern w:val="0"/>
        </w:rPr>
        <w:t>奖金发放单位</w:t>
      </w:r>
      <w:r>
        <w:rPr>
          <w:rFonts w:ascii="仿宋_GB2312" w:eastAsia="仿宋_GB2312" w:hint="eastAsia"/>
          <w:kern w:val="0"/>
        </w:rPr>
        <w:t>应当</w:t>
      </w:r>
      <w:r w:rsidRPr="004708BA">
        <w:rPr>
          <w:rFonts w:ascii="仿宋_GB2312" w:eastAsia="仿宋_GB2312" w:hint="eastAsia"/>
          <w:kern w:val="0"/>
        </w:rPr>
        <w:t>在收到奖金之日起10日内通知举报人领</w:t>
      </w:r>
      <w:r w:rsidRPr="004708BA">
        <w:rPr>
          <w:rFonts w:ascii="仿宋_GB2312" w:eastAsia="仿宋_GB2312" w:hint="eastAsia"/>
          <w:kern w:val="0"/>
        </w:rPr>
        <w:lastRenderedPageBreak/>
        <w:t>取奖金，并在收到奖金之日起3个月内完成奖金发放工作。</w:t>
      </w:r>
    </w:p>
    <w:p w:rsidR="00534DC5" w:rsidRPr="004708BA" w:rsidRDefault="00534DC5" w:rsidP="00534DC5">
      <w:pPr>
        <w:spacing w:line="560" w:lineRule="exact"/>
        <w:ind w:firstLineChars="200" w:firstLine="640"/>
        <w:rPr>
          <w:rFonts w:ascii="仿宋_GB2312" w:eastAsia="仿宋_GB2312"/>
          <w:kern w:val="0"/>
        </w:rPr>
      </w:pPr>
      <w:r w:rsidRPr="004708BA">
        <w:rPr>
          <w:rFonts w:ascii="仿宋_GB2312" w:eastAsia="仿宋_GB2312" w:hint="eastAsia"/>
          <w:kern w:val="0"/>
        </w:rPr>
        <w:t>举报人没有联系方式，或者按照举报人预留的联系方式，在奖金发放期间内确实无法与举报人取得联系的，视为举报人自愿放弃领奖。</w:t>
      </w:r>
    </w:p>
    <w:p w:rsidR="00534DC5" w:rsidRPr="004708BA" w:rsidRDefault="00534DC5" w:rsidP="00534DC5">
      <w:pPr>
        <w:spacing w:line="560" w:lineRule="exact"/>
        <w:ind w:firstLineChars="200" w:firstLine="643"/>
        <w:rPr>
          <w:rFonts w:ascii="仿宋_GB2312" w:eastAsia="仿宋_GB2312"/>
          <w:kern w:val="0"/>
        </w:rPr>
      </w:pPr>
      <w:r w:rsidRPr="00445DA5">
        <w:rPr>
          <w:rFonts w:ascii="仿宋_GB2312" w:eastAsia="仿宋_GB2312" w:hint="eastAsia"/>
          <w:b/>
          <w:kern w:val="0"/>
        </w:rPr>
        <w:t>第十</w:t>
      </w:r>
      <w:r w:rsidR="00A41131">
        <w:rPr>
          <w:rFonts w:ascii="仿宋_GB2312" w:eastAsia="仿宋_GB2312" w:hint="eastAsia"/>
          <w:b/>
          <w:kern w:val="0"/>
        </w:rPr>
        <w:t>七</w:t>
      </w:r>
      <w:r w:rsidRPr="00445DA5">
        <w:rPr>
          <w:rFonts w:ascii="仿宋_GB2312" w:eastAsia="仿宋_GB2312" w:hint="eastAsia"/>
          <w:b/>
          <w:kern w:val="0"/>
        </w:rPr>
        <w:t>条</w:t>
      </w:r>
      <w:r w:rsidR="007F500D" w:rsidRPr="007F500D">
        <w:rPr>
          <w:rFonts w:ascii="仿宋_GB2312" w:eastAsia="仿宋_GB2312" w:hint="eastAsia"/>
          <w:b/>
          <w:kern w:val="0"/>
        </w:rPr>
        <w:t>（奖金领取）</w:t>
      </w:r>
      <w:r w:rsidRPr="004708BA">
        <w:rPr>
          <w:rFonts w:ascii="仿宋_GB2312" w:eastAsia="仿宋_GB2312" w:hint="eastAsia"/>
          <w:kern w:val="0"/>
        </w:rPr>
        <w:t xml:space="preserve">  举报人</w:t>
      </w:r>
      <w:r>
        <w:rPr>
          <w:rFonts w:ascii="仿宋_GB2312" w:eastAsia="仿宋_GB2312" w:hint="eastAsia"/>
          <w:kern w:val="0"/>
        </w:rPr>
        <w:t>应当</w:t>
      </w:r>
      <w:r w:rsidRPr="004708BA">
        <w:rPr>
          <w:rFonts w:ascii="仿宋_GB2312" w:eastAsia="仿宋_GB2312" w:hint="eastAsia"/>
          <w:kern w:val="0"/>
        </w:rPr>
        <w:t>在奖金发放期间内领取奖金。领取奖金须按要求提供本人身份证、银行卡等相关资料，经公安机关核查属实，并由举报人签名确认。</w:t>
      </w:r>
    </w:p>
    <w:p w:rsidR="00534DC5" w:rsidRPr="004708BA" w:rsidRDefault="00534DC5" w:rsidP="00534DC5">
      <w:pPr>
        <w:spacing w:line="560" w:lineRule="exact"/>
        <w:ind w:firstLineChars="200" w:firstLine="640"/>
        <w:rPr>
          <w:rFonts w:ascii="仿宋_GB2312" w:eastAsia="仿宋_GB2312"/>
          <w:kern w:val="0"/>
        </w:rPr>
      </w:pPr>
      <w:r w:rsidRPr="004708BA">
        <w:rPr>
          <w:rFonts w:ascii="仿宋_GB2312" w:eastAsia="仿宋_GB2312" w:hint="eastAsia"/>
          <w:kern w:val="0"/>
        </w:rPr>
        <w:t>举报人无法自行领取奖金的，可以委托他人领取，但须提供双方身份证复印件及书面委托</w:t>
      </w:r>
      <w:r>
        <w:rPr>
          <w:rFonts w:ascii="仿宋_GB2312" w:eastAsia="仿宋_GB2312" w:hint="eastAsia"/>
          <w:kern w:val="0"/>
        </w:rPr>
        <w:t>资料</w:t>
      </w:r>
      <w:r w:rsidRPr="004708BA">
        <w:rPr>
          <w:rFonts w:ascii="仿宋_GB2312" w:eastAsia="仿宋_GB2312" w:hint="eastAsia"/>
          <w:kern w:val="0"/>
        </w:rPr>
        <w:t>。</w:t>
      </w:r>
    </w:p>
    <w:p w:rsidR="00534DC5" w:rsidRPr="004708BA" w:rsidRDefault="00534DC5" w:rsidP="00534DC5">
      <w:pPr>
        <w:spacing w:line="560" w:lineRule="exact"/>
        <w:ind w:firstLineChars="200" w:firstLine="640"/>
        <w:rPr>
          <w:rFonts w:ascii="仿宋_GB2312" w:eastAsia="仿宋_GB2312"/>
          <w:kern w:val="0"/>
        </w:rPr>
      </w:pPr>
      <w:r w:rsidRPr="004708BA">
        <w:rPr>
          <w:rFonts w:ascii="仿宋_GB2312" w:eastAsia="仿宋_GB2312" w:hint="eastAsia"/>
          <w:kern w:val="0"/>
        </w:rPr>
        <w:t>举报人逾期不领奖，或者拒不提供相关资料、签名确认的，视为自愿放弃领奖。</w:t>
      </w:r>
    </w:p>
    <w:p w:rsidR="00534DC5" w:rsidRPr="00B7212D" w:rsidRDefault="00534DC5" w:rsidP="00534DC5">
      <w:pPr>
        <w:spacing w:line="560" w:lineRule="exact"/>
        <w:ind w:firstLineChars="200" w:firstLine="640"/>
        <w:rPr>
          <w:rFonts w:ascii="黑体" w:eastAsia="黑体" w:hAnsi="黑体"/>
          <w:kern w:val="0"/>
        </w:rPr>
      </w:pPr>
    </w:p>
    <w:p w:rsidR="00534DC5" w:rsidRPr="00445DA5" w:rsidRDefault="00534DC5" w:rsidP="00534DC5">
      <w:pPr>
        <w:spacing w:line="560" w:lineRule="exact"/>
        <w:jc w:val="center"/>
        <w:rPr>
          <w:rFonts w:ascii="仿宋_GB2312" w:eastAsia="仿宋_GB2312" w:hAnsi="黑体"/>
          <w:b/>
          <w:kern w:val="0"/>
        </w:rPr>
      </w:pPr>
      <w:r w:rsidRPr="00445DA5">
        <w:rPr>
          <w:rFonts w:ascii="仿宋_GB2312" w:eastAsia="仿宋_GB2312" w:hAnsi="黑体" w:hint="eastAsia"/>
          <w:b/>
          <w:kern w:val="0"/>
        </w:rPr>
        <w:t>第五章  监督管理</w:t>
      </w:r>
    </w:p>
    <w:p w:rsidR="00534DC5" w:rsidRPr="00B7212D" w:rsidRDefault="00534DC5" w:rsidP="00534DC5">
      <w:pPr>
        <w:spacing w:line="560" w:lineRule="exact"/>
        <w:jc w:val="center"/>
        <w:rPr>
          <w:rFonts w:ascii="黑体" w:eastAsia="黑体" w:hAnsi="黑体"/>
          <w:kern w:val="0"/>
        </w:rPr>
      </w:pPr>
    </w:p>
    <w:p w:rsidR="00534DC5" w:rsidRPr="004708BA" w:rsidRDefault="00534DC5" w:rsidP="00534DC5">
      <w:pPr>
        <w:widowControl/>
        <w:spacing w:line="560" w:lineRule="exact"/>
        <w:ind w:firstLineChars="200" w:firstLine="643"/>
        <w:rPr>
          <w:rFonts w:ascii="仿宋_GB2312" w:eastAsia="仿宋_GB2312"/>
          <w:kern w:val="0"/>
        </w:rPr>
      </w:pPr>
      <w:r w:rsidRPr="00445DA5">
        <w:rPr>
          <w:rFonts w:ascii="仿宋_GB2312" w:eastAsia="仿宋_GB2312" w:hint="eastAsia"/>
          <w:b/>
          <w:kern w:val="0"/>
        </w:rPr>
        <w:t>第十</w:t>
      </w:r>
      <w:r w:rsidR="00A41131">
        <w:rPr>
          <w:rFonts w:ascii="仿宋_GB2312" w:eastAsia="仿宋_GB2312" w:hint="eastAsia"/>
          <w:b/>
          <w:kern w:val="0"/>
        </w:rPr>
        <w:t>八</w:t>
      </w:r>
      <w:r w:rsidRPr="00445DA5">
        <w:rPr>
          <w:rFonts w:ascii="仿宋_GB2312" w:eastAsia="仿宋_GB2312" w:hint="eastAsia"/>
          <w:b/>
          <w:kern w:val="0"/>
        </w:rPr>
        <w:t>条</w:t>
      </w:r>
      <w:r w:rsidR="007F500D" w:rsidRPr="007F500D">
        <w:rPr>
          <w:rFonts w:ascii="仿宋_GB2312" w:eastAsia="仿宋_GB2312" w:hint="eastAsia"/>
          <w:b/>
          <w:kern w:val="0"/>
        </w:rPr>
        <w:t>（政府预算）</w:t>
      </w:r>
      <w:r w:rsidRPr="004708BA">
        <w:rPr>
          <w:rFonts w:ascii="仿宋_GB2312" w:eastAsia="仿宋_GB2312" w:hint="eastAsia"/>
          <w:kern w:val="0"/>
        </w:rPr>
        <w:t xml:space="preserve">  违法犯罪有奖举报奖励经费列入政府预算，专款专用，并接受审计监督，任何人不得截留、挪用。</w:t>
      </w:r>
    </w:p>
    <w:p w:rsidR="00534DC5" w:rsidRPr="004708BA" w:rsidDel="001B1A6D" w:rsidRDefault="00534DC5" w:rsidP="00534DC5">
      <w:pPr>
        <w:spacing w:line="560" w:lineRule="exact"/>
        <w:ind w:firstLineChars="200" w:firstLine="643"/>
        <w:rPr>
          <w:rFonts w:ascii="仿宋_GB2312" w:eastAsia="仿宋_GB2312"/>
          <w:kern w:val="0"/>
        </w:rPr>
      </w:pPr>
      <w:r w:rsidRPr="00445DA5">
        <w:rPr>
          <w:rFonts w:ascii="仿宋_GB2312" w:eastAsia="仿宋_GB2312" w:hint="eastAsia"/>
          <w:b/>
          <w:kern w:val="0"/>
        </w:rPr>
        <w:t>第十</w:t>
      </w:r>
      <w:r w:rsidR="00A41131">
        <w:rPr>
          <w:rFonts w:ascii="仿宋_GB2312" w:eastAsia="仿宋_GB2312" w:hint="eastAsia"/>
          <w:b/>
          <w:kern w:val="0"/>
        </w:rPr>
        <w:t>九</w:t>
      </w:r>
      <w:r w:rsidRPr="00445DA5">
        <w:rPr>
          <w:rFonts w:ascii="仿宋_GB2312" w:eastAsia="仿宋_GB2312" w:hint="eastAsia"/>
          <w:b/>
          <w:kern w:val="0"/>
        </w:rPr>
        <w:t>条</w:t>
      </w:r>
      <w:r w:rsidR="007F500D" w:rsidRPr="007F500D">
        <w:rPr>
          <w:rFonts w:ascii="仿宋_GB2312" w:eastAsia="仿宋_GB2312" w:hint="eastAsia"/>
          <w:b/>
          <w:kern w:val="0"/>
        </w:rPr>
        <w:t>(保密制度)</w:t>
      </w:r>
      <w:r w:rsidRPr="004708BA">
        <w:rPr>
          <w:rFonts w:ascii="仿宋_GB2312" w:eastAsia="仿宋_GB2312" w:hint="eastAsia"/>
          <w:kern w:val="0"/>
        </w:rPr>
        <w:t xml:space="preserve">  </w:t>
      </w:r>
      <w:r>
        <w:rPr>
          <w:rFonts w:ascii="仿宋_GB2312" w:eastAsia="仿宋_GB2312" w:hint="eastAsia"/>
          <w:kern w:val="0"/>
        </w:rPr>
        <w:t>市</w:t>
      </w:r>
      <w:r w:rsidRPr="004708BA">
        <w:rPr>
          <w:rFonts w:ascii="仿宋_GB2312" w:eastAsia="仿宋_GB2312" w:hint="eastAsia"/>
          <w:kern w:val="0"/>
        </w:rPr>
        <w:t>各级公安机关及其工作人员必须严格遵守保密制度，保障举报人的个人信息安全。未经举报人同意，不得向任何人、任何单位透露举报人的个人信息。</w:t>
      </w:r>
    </w:p>
    <w:p w:rsidR="00534DC5" w:rsidRPr="004708BA" w:rsidRDefault="00534DC5" w:rsidP="00534DC5">
      <w:pPr>
        <w:spacing w:line="560" w:lineRule="exact"/>
        <w:ind w:firstLineChars="200" w:firstLine="643"/>
        <w:rPr>
          <w:rFonts w:ascii="仿宋_GB2312" w:eastAsia="仿宋_GB2312"/>
          <w:kern w:val="0"/>
        </w:rPr>
      </w:pPr>
      <w:r w:rsidRPr="00445DA5">
        <w:rPr>
          <w:rFonts w:ascii="仿宋_GB2312" w:eastAsia="仿宋_GB2312" w:hint="eastAsia"/>
          <w:b/>
          <w:kern w:val="0"/>
        </w:rPr>
        <w:t>第二十条</w:t>
      </w:r>
      <w:r w:rsidR="007F500D" w:rsidRPr="007F500D">
        <w:rPr>
          <w:rFonts w:ascii="仿宋_GB2312" w:eastAsia="仿宋_GB2312" w:hint="eastAsia"/>
          <w:b/>
          <w:kern w:val="0"/>
        </w:rPr>
        <w:t>（责任追究）</w:t>
      </w:r>
      <w:r w:rsidRPr="004708BA">
        <w:rPr>
          <w:rFonts w:ascii="仿宋_GB2312" w:eastAsia="仿宋_GB2312" w:hint="eastAsia"/>
          <w:kern w:val="0"/>
        </w:rPr>
        <w:t xml:space="preserve">  公安机关及其工作人员违反本办法规定，根据公安机关内部管理规定进行责任追究，并对责任人予以处分；涉嫌违法犯罪的，依法追究法律责任。</w:t>
      </w:r>
    </w:p>
    <w:p w:rsidR="00534DC5" w:rsidRPr="004708BA" w:rsidRDefault="00534DC5" w:rsidP="00534DC5">
      <w:pPr>
        <w:spacing w:line="560" w:lineRule="exact"/>
        <w:ind w:firstLineChars="200" w:firstLine="643"/>
        <w:rPr>
          <w:rFonts w:ascii="仿宋_GB2312" w:eastAsia="仿宋_GB2312"/>
          <w:kern w:val="0"/>
        </w:rPr>
      </w:pPr>
      <w:r w:rsidRPr="00445DA5">
        <w:rPr>
          <w:rFonts w:ascii="仿宋_GB2312" w:eastAsia="仿宋_GB2312" w:hint="eastAsia"/>
          <w:b/>
          <w:kern w:val="0"/>
        </w:rPr>
        <w:lastRenderedPageBreak/>
        <w:t>第二十</w:t>
      </w:r>
      <w:r w:rsidR="00A41131">
        <w:rPr>
          <w:rFonts w:ascii="仿宋_GB2312" w:eastAsia="仿宋_GB2312" w:hint="eastAsia"/>
          <w:b/>
          <w:kern w:val="0"/>
        </w:rPr>
        <w:t>一</w:t>
      </w:r>
      <w:r w:rsidRPr="00445DA5">
        <w:rPr>
          <w:rFonts w:ascii="仿宋_GB2312" w:eastAsia="仿宋_GB2312" w:hint="eastAsia"/>
          <w:b/>
          <w:kern w:val="0"/>
        </w:rPr>
        <w:t>条</w:t>
      </w:r>
      <w:r w:rsidR="007F500D" w:rsidRPr="007F500D">
        <w:rPr>
          <w:rFonts w:ascii="仿宋_GB2312" w:eastAsia="仿宋_GB2312" w:hint="eastAsia"/>
          <w:b/>
          <w:kern w:val="0"/>
        </w:rPr>
        <w:t>（虚假举报）</w:t>
      </w:r>
      <w:r w:rsidRPr="004708BA">
        <w:rPr>
          <w:rFonts w:ascii="仿宋_GB2312" w:eastAsia="仿宋_GB2312" w:hint="eastAsia"/>
          <w:kern w:val="0"/>
        </w:rPr>
        <w:t xml:space="preserve">  举报人故意捏造事实诬告、陷害他人，或者弄虚作假骗取举报奖励的，由市公安局撤销奖励追讨奖金，并记入举报人个人信用记录；涉嫌违法犯罪的，依法追究法律责任。</w:t>
      </w:r>
    </w:p>
    <w:p w:rsidR="00534DC5" w:rsidRPr="00B7212D" w:rsidRDefault="00534DC5" w:rsidP="00534DC5">
      <w:pPr>
        <w:spacing w:line="560" w:lineRule="exact"/>
        <w:rPr>
          <w:rFonts w:ascii="黑体" w:eastAsia="黑体" w:hAnsi="黑体"/>
          <w:kern w:val="0"/>
        </w:rPr>
      </w:pPr>
    </w:p>
    <w:p w:rsidR="00534DC5" w:rsidRPr="00445DA5" w:rsidRDefault="00534DC5" w:rsidP="00534DC5">
      <w:pPr>
        <w:spacing w:line="560" w:lineRule="exact"/>
        <w:jc w:val="center"/>
        <w:rPr>
          <w:rFonts w:ascii="仿宋_GB2312" w:eastAsia="仿宋_GB2312" w:hAnsi="黑体"/>
          <w:b/>
          <w:kern w:val="0"/>
        </w:rPr>
      </w:pPr>
      <w:r w:rsidRPr="00445DA5">
        <w:rPr>
          <w:rFonts w:ascii="仿宋_GB2312" w:eastAsia="仿宋_GB2312" w:hAnsi="黑体" w:hint="eastAsia"/>
          <w:b/>
          <w:kern w:val="0"/>
        </w:rPr>
        <w:t>第六章  附则</w:t>
      </w:r>
    </w:p>
    <w:p w:rsidR="00534DC5" w:rsidRPr="004708BA" w:rsidRDefault="00534DC5" w:rsidP="00534DC5">
      <w:pPr>
        <w:spacing w:line="560" w:lineRule="exact"/>
        <w:ind w:firstLineChars="200" w:firstLine="640"/>
        <w:rPr>
          <w:rFonts w:ascii="仿宋_GB2312" w:eastAsia="仿宋_GB2312"/>
          <w:kern w:val="0"/>
        </w:rPr>
      </w:pPr>
    </w:p>
    <w:p w:rsidR="00534DC5" w:rsidRPr="004708BA" w:rsidRDefault="00534DC5" w:rsidP="00534DC5">
      <w:pPr>
        <w:spacing w:line="560" w:lineRule="exact"/>
        <w:ind w:firstLineChars="200" w:firstLine="643"/>
        <w:rPr>
          <w:rFonts w:ascii="仿宋_GB2312" w:eastAsia="仿宋_GB2312"/>
          <w:kern w:val="0"/>
        </w:rPr>
      </w:pPr>
      <w:r w:rsidRPr="00445DA5">
        <w:rPr>
          <w:rFonts w:ascii="仿宋_GB2312" w:eastAsia="仿宋_GB2312" w:hint="eastAsia"/>
          <w:b/>
          <w:kern w:val="0"/>
        </w:rPr>
        <w:t>第二十</w:t>
      </w:r>
      <w:r w:rsidR="00A41131">
        <w:rPr>
          <w:rFonts w:ascii="仿宋_GB2312" w:eastAsia="仿宋_GB2312" w:hint="eastAsia"/>
          <w:b/>
          <w:kern w:val="0"/>
        </w:rPr>
        <w:t>二</w:t>
      </w:r>
      <w:r w:rsidRPr="00445DA5">
        <w:rPr>
          <w:rFonts w:ascii="仿宋_GB2312" w:eastAsia="仿宋_GB2312" w:hint="eastAsia"/>
          <w:b/>
          <w:kern w:val="0"/>
        </w:rPr>
        <w:t>条</w:t>
      </w:r>
      <w:r w:rsidR="00162F78">
        <w:rPr>
          <w:rFonts w:ascii="仿宋_GB2312" w:eastAsia="仿宋_GB2312"/>
          <w:kern w:val="0"/>
        </w:rPr>
        <w:t xml:space="preserve">  </w:t>
      </w:r>
      <w:r w:rsidRPr="004708BA">
        <w:rPr>
          <w:rFonts w:ascii="仿宋_GB2312" w:eastAsia="仿宋_GB2312" w:hint="eastAsia"/>
          <w:kern w:val="0"/>
        </w:rPr>
        <w:t>外国人、无国籍人举报违法犯罪线索的，适用本办法。公民协助公安机关抓获、扭送现行违法犯罪嫌疑人，参照本办法给予奖励。</w:t>
      </w:r>
    </w:p>
    <w:p w:rsidR="00534DC5" w:rsidRPr="004708BA" w:rsidRDefault="00534DC5" w:rsidP="00534DC5">
      <w:pPr>
        <w:spacing w:line="560" w:lineRule="exact"/>
        <w:ind w:firstLineChars="200" w:firstLine="643"/>
        <w:rPr>
          <w:rFonts w:ascii="仿宋_GB2312" w:eastAsia="仿宋_GB2312"/>
          <w:kern w:val="0"/>
        </w:rPr>
      </w:pPr>
      <w:r w:rsidRPr="00445DA5">
        <w:rPr>
          <w:rFonts w:ascii="仿宋_GB2312" w:eastAsia="仿宋_GB2312" w:hint="eastAsia"/>
          <w:b/>
          <w:kern w:val="0"/>
        </w:rPr>
        <w:t>第二十</w:t>
      </w:r>
      <w:r w:rsidR="00A41131">
        <w:rPr>
          <w:rFonts w:ascii="仿宋_GB2312" w:eastAsia="仿宋_GB2312" w:hint="eastAsia"/>
          <w:b/>
          <w:kern w:val="0"/>
        </w:rPr>
        <w:t>三</w:t>
      </w:r>
      <w:r w:rsidRPr="00445DA5">
        <w:rPr>
          <w:rFonts w:ascii="仿宋_GB2312" w:eastAsia="仿宋_GB2312" w:hint="eastAsia"/>
          <w:b/>
          <w:kern w:val="0"/>
        </w:rPr>
        <w:t>条</w:t>
      </w:r>
      <w:r w:rsidR="00162F78">
        <w:rPr>
          <w:rFonts w:ascii="仿宋_GB2312" w:eastAsia="仿宋_GB2312"/>
          <w:kern w:val="0"/>
        </w:rPr>
        <w:t xml:space="preserve">  </w:t>
      </w:r>
      <w:r w:rsidRPr="004708BA">
        <w:rPr>
          <w:rFonts w:ascii="仿宋_GB2312" w:eastAsia="仿宋_GB2312" w:hint="eastAsia"/>
          <w:kern w:val="0"/>
        </w:rPr>
        <w:t>本办法由深圳市公安局负责解释。</w:t>
      </w:r>
    </w:p>
    <w:p w:rsidR="008E656E" w:rsidRPr="00A41131" w:rsidRDefault="00534DC5" w:rsidP="00162F78">
      <w:pPr>
        <w:spacing w:line="560" w:lineRule="exact"/>
        <w:ind w:firstLineChars="200" w:firstLine="643"/>
        <w:rPr>
          <w:rFonts w:ascii="仿宋_GB2312" w:eastAsia="仿宋_GB2312"/>
          <w:kern w:val="0"/>
        </w:rPr>
      </w:pPr>
      <w:r w:rsidRPr="00A41131">
        <w:rPr>
          <w:rFonts w:ascii="仿宋_GB2312" w:eastAsia="仿宋_GB2312" w:hint="eastAsia"/>
          <w:b/>
          <w:kern w:val="0"/>
        </w:rPr>
        <w:t>第二十</w:t>
      </w:r>
      <w:r w:rsidR="00A41131" w:rsidRPr="00A41131">
        <w:rPr>
          <w:rFonts w:ascii="仿宋_GB2312" w:eastAsia="仿宋_GB2312" w:hint="eastAsia"/>
          <w:b/>
          <w:kern w:val="0"/>
        </w:rPr>
        <w:t>四</w:t>
      </w:r>
      <w:r w:rsidRPr="00A41131">
        <w:rPr>
          <w:rFonts w:ascii="仿宋_GB2312" w:eastAsia="仿宋_GB2312" w:hint="eastAsia"/>
          <w:b/>
          <w:kern w:val="0"/>
        </w:rPr>
        <w:t>条</w:t>
      </w:r>
      <w:r w:rsidR="00162F78">
        <w:rPr>
          <w:rFonts w:ascii="仿宋_GB2312" w:eastAsia="仿宋_GB2312"/>
          <w:b/>
          <w:kern w:val="0"/>
        </w:rPr>
        <w:t xml:space="preserve">  </w:t>
      </w:r>
      <w:r w:rsidR="008E656E" w:rsidRPr="009D3062">
        <w:rPr>
          <w:rFonts w:ascii="仿宋_GB2312" w:eastAsia="仿宋_GB2312" w:hint="eastAsia"/>
          <w:spacing w:val="4"/>
          <w:kern w:val="0"/>
        </w:rPr>
        <w:t>本办法自</w:t>
      </w:r>
      <w:r w:rsidR="002C555C" w:rsidRPr="009D3062">
        <w:rPr>
          <w:rFonts w:ascii="仿宋_GB2312" w:eastAsia="仿宋_GB2312" w:hint="eastAsia"/>
          <w:spacing w:val="4"/>
          <w:kern w:val="0"/>
        </w:rPr>
        <w:t>2</w:t>
      </w:r>
      <w:r w:rsidR="002C555C" w:rsidRPr="009D3062">
        <w:rPr>
          <w:rFonts w:ascii="仿宋_GB2312" w:eastAsia="仿宋_GB2312"/>
          <w:spacing w:val="4"/>
          <w:kern w:val="0"/>
        </w:rPr>
        <w:t>0</w:t>
      </w:r>
      <w:r w:rsidR="002E3774" w:rsidRPr="009D3062">
        <w:rPr>
          <w:rFonts w:ascii="仿宋_GB2312" w:eastAsia="仿宋_GB2312"/>
          <w:spacing w:val="4"/>
          <w:kern w:val="0"/>
        </w:rPr>
        <w:t>XX</w:t>
      </w:r>
      <w:r w:rsidR="008E656E" w:rsidRPr="009D3062">
        <w:rPr>
          <w:rFonts w:ascii="仿宋_GB2312" w:eastAsia="仿宋_GB2312" w:hint="eastAsia"/>
          <w:spacing w:val="4"/>
          <w:kern w:val="0"/>
        </w:rPr>
        <w:t>年</w:t>
      </w:r>
      <w:r w:rsidR="002E3774" w:rsidRPr="009D3062">
        <w:rPr>
          <w:rFonts w:ascii="仿宋_GB2312" w:eastAsia="仿宋_GB2312"/>
          <w:spacing w:val="4"/>
          <w:kern w:val="0"/>
        </w:rPr>
        <w:t>X</w:t>
      </w:r>
      <w:r w:rsidR="008E656E" w:rsidRPr="009D3062">
        <w:rPr>
          <w:rFonts w:ascii="仿宋_GB2312" w:eastAsia="仿宋_GB2312" w:hint="eastAsia"/>
          <w:spacing w:val="4"/>
          <w:kern w:val="0"/>
        </w:rPr>
        <w:t>月</w:t>
      </w:r>
      <w:r w:rsidR="002E3774" w:rsidRPr="009D3062">
        <w:rPr>
          <w:rFonts w:ascii="仿宋_GB2312" w:eastAsia="仿宋_GB2312"/>
          <w:spacing w:val="4"/>
          <w:kern w:val="0"/>
        </w:rPr>
        <w:t>X</w:t>
      </w:r>
      <w:r w:rsidR="008E656E" w:rsidRPr="009D3062">
        <w:rPr>
          <w:rFonts w:ascii="仿宋_GB2312" w:eastAsia="仿宋_GB2312" w:hint="eastAsia"/>
          <w:spacing w:val="4"/>
          <w:kern w:val="0"/>
        </w:rPr>
        <w:t>日起实施，有效期5</w:t>
      </w:r>
      <w:r w:rsidR="008E656E" w:rsidRPr="00A41131">
        <w:rPr>
          <w:rFonts w:ascii="仿宋_GB2312" w:eastAsia="仿宋_GB2312" w:hint="eastAsia"/>
          <w:kern w:val="0"/>
        </w:rPr>
        <w:t>年。20</w:t>
      </w:r>
      <w:r w:rsidR="008E656E" w:rsidRPr="00A41131">
        <w:rPr>
          <w:rFonts w:ascii="仿宋_GB2312" w:eastAsia="仿宋_GB2312"/>
          <w:kern w:val="0"/>
        </w:rPr>
        <w:t>18</w:t>
      </w:r>
      <w:r w:rsidR="008E656E" w:rsidRPr="00A41131">
        <w:rPr>
          <w:rFonts w:ascii="仿宋_GB2312" w:eastAsia="仿宋_GB2312" w:hint="eastAsia"/>
          <w:kern w:val="0"/>
        </w:rPr>
        <w:t>年1月1日发布的《深圳市公安局违法犯罪有奖举报实施办法》</w:t>
      </w:r>
      <w:r w:rsidR="00162F78">
        <w:rPr>
          <w:rFonts w:ascii="仿宋_GB2312" w:eastAsia="仿宋_GB2312" w:hint="eastAsia"/>
          <w:kern w:val="0"/>
        </w:rPr>
        <w:t>（</w:t>
      </w:r>
      <w:r w:rsidR="00162F78" w:rsidRPr="00A41131">
        <w:rPr>
          <w:rFonts w:ascii="仿宋_GB2312" w:eastAsia="仿宋_GB2312" w:hint="eastAsia"/>
          <w:kern w:val="0"/>
        </w:rPr>
        <w:t>深公规〔201</w:t>
      </w:r>
      <w:r w:rsidR="00162F78" w:rsidRPr="00A41131">
        <w:rPr>
          <w:rFonts w:ascii="仿宋_GB2312" w:eastAsia="仿宋_GB2312"/>
          <w:kern w:val="0"/>
        </w:rPr>
        <w:t>7</w:t>
      </w:r>
      <w:r w:rsidR="00162F78" w:rsidRPr="00A41131">
        <w:rPr>
          <w:rFonts w:ascii="仿宋_GB2312" w:eastAsia="仿宋_GB2312" w:hint="eastAsia"/>
          <w:kern w:val="0"/>
        </w:rPr>
        <w:t>〕6号</w:t>
      </w:r>
      <w:r w:rsidR="00162F78">
        <w:rPr>
          <w:rFonts w:ascii="仿宋_GB2312" w:eastAsia="仿宋_GB2312" w:hint="eastAsia"/>
          <w:kern w:val="0"/>
        </w:rPr>
        <w:t>）</w:t>
      </w:r>
      <w:r w:rsidR="008E656E" w:rsidRPr="00A41131">
        <w:rPr>
          <w:rFonts w:ascii="仿宋_GB2312" w:eastAsia="仿宋_GB2312" w:hint="eastAsia"/>
          <w:kern w:val="0"/>
        </w:rPr>
        <w:t>同时废止。</w:t>
      </w:r>
    </w:p>
    <w:p w:rsidR="00017C71" w:rsidRPr="00A41131" w:rsidRDefault="00017C71" w:rsidP="00A41131">
      <w:pPr>
        <w:spacing w:line="560" w:lineRule="exact"/>
        <w:ind w:firstLineChars="200" w:firstLine="640"/>
        <w:rPr>
          <w:rFonts w:ascii="仿宋_GB2312" w:eastAsia="仿宋_GB2312"/>
          <w:kern w:val="0"/>
        </w:rPr>
      </w:pPr>
      <w:r w:rsidRPr="00A41131">
        <w:rPr>
          <w:rFonts w:ascii="仿宋_GB2312" w:eastAsia="仿宋_GB2312" w:hint="eastAsia"/>
          <w:kern w:val="0"/>
        </w:rPr>
        <w:t>本办法实施之前受理的举报线索，按照《深圳市公安局违法犯罪有奖举报实施办法》</w:t>
      </w:r>
      <w:r w:rsidR="00162F78">
        <w:rPr>
          <w:rFonts w:ascii="仿宋_GB2312" w:eastAsia="仿宋_GB2312" w:hint="eastAsia"/>
          <w:kern w:val="0"/>
        </w:rPr>
        <w:t>（</w:t>
      </w:r>
      <w:r w:rsidR="00162F78" w:rsidRPr="00A41131">
        <w:rPr>
          <w:rFonts w:ascii="仿宋_GB2312" w:eastAsia="仿宋_GB2312" w:hint="eastAsia"/>
          <w:kern w:val="0"/>
        </w:rPr>
        <w:t>深公规〔201</w:t>
      </w:r>
      <w:r w:rsidR="00162F78" w:rsidRPr="00A41131">
        <w:rPr>
          <w:rFonts w:ascii="仿宋_GB2312" w:eastAsia="仿宋_GB2312"/>
          <w:kern w:val="0"/>
        </w:rPr>
        <w:t>7</w:t>
      </w:r>
      <w:r w:rsidR="00162F78" w:rsidRPr="00A41131">
        <w:rPr>
          <w:rFonts w:ascii="仿宋_GB2312" w:eastAsia="仿宋_GB2312" w:hint="eastAsia"/>
          <w:kern w:val="0"/>
        </w:rPr>
        <w:t>〕6号</w:t>
      </w:r>
      <w:r w:rsidR="00162F78">
        <w:rPr>
          <w:rFonts w:ascii="仿宋_GB2312" w:eastAsia="仿宋_GB2312" w:hint="eastAsia"/>
          <w:kern w:val="0"/>
        </w:rPr>
        <w:t>）</w:t>
      </w:r>
      <w:r w:rsidR="00EA1A2F" w:rsidRPr="00A41131">
        <w:rPr>
          <w:rFonts w:ascii="仿宋_GB2312" w:eastAsia="仿宋_GB2312" w:hint="eastAsia"/>
          <w:kern w:val="0"/>
        </w:rPr>
        <w:t>的</w:t>
      </w:r>
      <w:r w:rsidRPr="00A41131">
        <w:rPr>
          <w:rFonts w:ascii="仿宋_GB2312" w:eastAsia="仿宋_GB2312" w:hint="eastAsia"/>
          <w:kern w:val="0"/>
        </w:rPr>
        <w:t>奖励</w:t>
      </w:r>
      <w:r w:rsidR="00EA1A2F" w:rsidRPr="00A41131">
        <w:rPr>
          <w:rFonts w:ascii="仿宋_GB2312" w:eastAsia="仿宋_GB2312" w:hint="eastAsia"/>
          <w:kern w:val="0"/>
        </w:rPr>
        <w:t>标准执行；本办法实施之后受理的举报线索，按照本办法的奖励标准执行。</w:t>
      </w:r>
    </w:p>
    <w:sectPr w:rsidR="00017C71" w:rsidRPr="00A41131" w:rsidSect="001E787B">
      <w:footerReference w:type="default" r:id="rId6"/>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F1E" w:rsidRDefault="00A01F1E" w:rsidP="001E787B">
      <w:r>
        <w:separator/>
      </w:r>
    </w:p>
  </w:endnote>
  <w:endnote w:type="continuationSeparator" w:id="0">
    <w:p w:rsidR="00A01F1E" w:rsidRDefault="00A01F1E" w:rsidP="001E7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112282"/>
      <w:docPartObj>
        <w:docPartGallery w:val="Page Numbers (Bottom of Page)"/>
        <w:docPartUnique/>
      </w:docPartObj>
    </w:sdtPr>
    <w:sdtEndPr>
      <w:rPr>
        <w:rFonts w:ascii="宋体" w:hAnsi="宋体"/>
        <w:sz w:val="28"/>
        <w:szCs w:val="28"/>
      </w:rPr>
    </w:sdtEndPr>
    <w:sdtContent>
      <w:p w:rsidR="001E787B" w:rsidRPr="00D24B72" w:rsidRDefault="001E787B" w:rsidP="001E787B">
        <w:pPr>
          <w:pStyle w:val="a7"/>
          <w:jc w:val="center"/>
          <w:rPr>
            <w:rFonts w:ascii="宋体" w:hAnsi="宋体"/>
            <w:sz w:val="28"/>
            <w:szCs w:val="28"/>
          </w:rPr>
        </w:pPr>
        <w:r w:rsidRPr="00D24B72">
          <w:rPr>
            <w:rFonts w:ascii="宋体" w:hAnsi="宋体"/>
            <w:sz w:val="28"/>
            <w:szCs w:val="28"/>
          </w:rPr>
          <w:fldChar w:fldCharType="begin"/>
        </w:r>
        <w:r w:rsidRPr="00D24B72">
          <w:rPr>
            <w:rFonts w:ascii="宋体" w:hAnsi="宋体"/>
            <w:sz w:val="28"/>
            <w:szCs w:val="28"/>
          </w:rPr>
          <w:instrText>PAGE   \* MERGEFORMAT</w:instrText>
        </w:r>
        <w:r w:rsidRPr="00D24B72">
          <w:rPr>
            <w:rFonts w:ascii="宋体" w:hAnsi="宋体"/>
            <w:sz w:val="28"/>
            <w:szCs w:val="28"/>
          </w:rPr>
          <w:fldChar w:fldCharType="separate"/>
        </w:r>
        <w:r w:rsidR="00B47149" w:rsidRPr="00B47149">
          <w:rPr>
            <w:rFonts w:ascii="宋体" w:hAnsi="宋体"/>
            <w:noProof/>
            <w:sz w:val="28"/>
            <w:szCs w:val="28"/>
            <w:lang w:val="zh-CN"/>
          </w:rPr>
          <w:t>-</w:t>
        </w:r>
        <w:r w:rsidR="00B47149">
          <w:rPr>
            <w:rFonts w:ascii="宋体" w:hAnsi="宋体"/>
            <w:noProof/>
            <w:sz w:val="28"/>
            <w:szCs w:val="28"/>
          </w:rPr>
          <w:t xml:space="preserve"> 2 -</w:t>
        </w:r>
        <w:r w:rsidRPr="00D24B72">
          <w:rPr>
            <w:rFonts w:ascii="宋体" w:hAnsi="宋体"/>
            <w:sz w:val="28"/>
            <w:szCs w:val="28"/>
          </w:rPr>
          <w:fldChar w:fldCharType="end"/>
        </w:r>
      </w:p>
    </w:sdtContent>
  </w:sdt>
  <w:p w:rsidR="001E787B" w:rsidRDefault="001E787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F1E" w:rsidRDefault="00A01F1E" w:rsidP="001E787B">
      <w:r>
        <w:separator/>
      </w:r>
    </w:p>
  </w:footnote>
  <w:footnote w:type="continuationSeparator" w:id="0">
    <w:p w:rsidR="00A01F1E" w:rsidRDefault="00A01F1E" w:rsidP="001E7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DC5"/>
    <w:rsid w:val="00016781"/>
    <w:rsid w:val="00017C71"/>
    <w:rsid w:val="00045B28"/>
    <w:rsid w:val="00071445"/>
    <w:rsid w:val="0007425B"/>
    <w:rsid w:val="00083A0A"/>
    <w:rsid w:val="000B130B"/>
    <w:rsid w:val="000C47A3"/>
    <w:rsid w:val="000D2315"/>
    <w:rsid w:val="000F3ACE"/>
    <w:rsid w:val="00104320"/>
    <w:rsid w:val="001241A5"/>
    <w:rsid w:val="001355B6"/>
    <w:rsid w:val="00162F78"/>
    <w:rsid w:val="00165F39"/>
    <w:rsid w:val="0016688E"/>
    <w:rsid w:val="00196D11"/>
    <w:rsid w:val="001A2D46"/>
    <w:rsid w:val="001C43B2"/>
    <w:rsid w:val="001E787B"/>
    <w:rsid w:val="001F23D6"/>
    <w:rsid w:val="001F74FB"/>
    <w:rsid w:val="0025102F"/>
    <w:rsid w:val="002B61A0"/>
    <w:rsid w:val="002C3325"/>
    <w:rsid w:val="002C555C"/>
    <w:rsid w:val="002C626A"/>
    <w:rsid w:val="002E3774"/>
    <w:rsid w:val="003771B8"/>
    <w:rsid w:val="00380759"/>
    <w:rsid w:val="00385949"/>
    <w:rsid w:val="003A0D65"/>
    <w:rsid w:val="003C3872"/>
    <w:rsid w:val="003D3A75"/>
    <w:rsid w:val="003F2AE7"/>
    <w:rsid w:val="00406A90"/>
    <w:rsid w:val="00444018"/>
    <w:rsid w:val="0044455A"/>
    <w:rsid w:val="004D00AB"/>
    <w:rsid w:val="0050773B"/>
    <w:rsid w:val="00534DC5"/>
    <w:rsid w:val="00542FDE"/>
    <w:rsid w:val="00585100"/>
    <w:rsid w:val="005921A4"/>
    <w:rsid w:val="005F628E"/>
    <w:rsid w:val="0060004D"/>
    <w:rsid w:val="00607327"/>
    <w:rsid w:val="0061530B"/>
    <w:rsid w:val="00672B45"/>
    <w:rsid w:val="00674FED"/>
    <w:rsid w:val="006A3139"/>
    <w:rsid w:val="006B03BB"/>
    <w:rsid w:val="006B114E"/>
    <w:rsid w:val="006B2A33"/>
    <w:rsid w:val="006C4D45"/>
    <w:rsid w:val="00701E87"/>
    <w:rsid w:val="007267E1"/>
    <w:rsid w:val="00744A01"/>
    <w:rsid w:val="00775DDC"/>
    <w:rsid w:val="00784696"/>
    <w:rsid w:val="007C188B"/>
    <w:rsid w:val="007C5BA3"/>
    <w:rsid w:val="007F2B21"/>
    <w:rsid w:val="007F2D75"/>
    <w:rsid w:val="007F500D"/>
    <w:rsid w:val="00843EF8"/>
    <w:rsid w:val="008458EC"/>
    <w:rsid w:val="00863979"/>
    <w:rsid w:val="008E656E"/>
    <w:rsid w:val="008F1CDC"/>
    <w:rsid w:val="008F21AA"/>
    <w:rsid w:val="008F5108"/>
    <w:rsid w:val="00925C84"/>
    <w:rsid w:val="00965525"/>
    <w:rsid w:val="00977442"/>
    <w:rsid w:val="00992BA7"/>
    <w:rsid w:val="00992E9C"/>
    <w:rsid w:val="009D3062"/>
    <w:rsid w:val="009E5008"/>
    <w:rsid w:val="00A01F1E"/>
    <w:rsid w:val="00A104B0"/>
    <w:rsid w:val="00A17784"/>
    <w:rsid w:val="00A41131"/>
    <w:rsid w:val="00A7551B"/>
    <w:rsid w:val="00AB448F"/>
    <w:rsid w:val="00AD2C87"/>
    <w:rsid w:val="00AF031E"/>
    <w:rsid w:val="00AF6DBB"/>
    <w:rsid w:val="00B024DE"/>
    <w:rsid w:val="00B265EC"/>
    <w:rsid w:val="00B47149"/>
    <w:rsid w:val="00B65BA9"/>
    <w:rsid w:val="00B931D8"/>
    <w:rsid w:val="00BD44E8"/>
    <w:rsid w:val="00C52974"/>
    <w:rsid w:val="00C91C72"/>
    <w:rsid w:val="00CA079C"/>
    <w:rsid w:val="00CA0B0B"/>
    <w:rsid w:val="00CC3628"/>
    <w:rsid w:val="00D10BC4"/>
    <w:rsid w:val="00D24B72"/>
    <w:rsid w:val="00D43156"/>
    <w:rsid w:val="00D45BDE"/>
    <w:rsid w:val="00D54A4E"/>
    <w:rsid w:val="00D656E7"/>
    <w:rsid w:val="00D66F14"/>
    <w:rsid w:val="00D8012D"/>
    <w:rsid w:val="00D973AB"/>
    <w:rsid w:val="00DE6C80"/>
    <w:rsid w:val="00E90891"/>
    <w:rsid w:val="00EA1A2F"/>
    <w:rsid w:val="00EB2A7C"/>
    <w:rsid w:val="00EC2F19"/>
    <w:rsid w:val="00F04F61"/>
    <w:rsid w:val="00F05B44"/>
    <w:rsid w:val="00F14871"/>
    <w:rsid w:val="00F727EB"/>
    <w:rsid w:val="00F81924"/>
    <w:rsid w:val="00F82267"/>
    <w:rsid w:val="00F82708"/>
    <w:rsid w:val="00F85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39829"/>
  <w15:chartTrackingRefBased/>
  <w15:docId w15:val="{40AF5568-006E-4126-8E1F-6BCD76DB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DC5"/>
    <w:pPr>
      <w:widowControl w:val="0"/>
      <w:jc w:val="both"/>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3EF8"/>
    <w:rPr>
      <w:sz w:val="18"/>
      <w:szCs w:val="18"/>
    </w:rPr>
  </w:style>
  <w:style w:type="character" w:customStyle="1" w:styleId="a4">
    <w:name w:val="批注框文本 字符"/>
    <w:basedOn w:val="a0"/>
    <w:link w:val="a3"/>
    <w:uiPriority w:val="99"/>
    <w:semiHidden/>
    <w:rsid w:val="00843EF8"/>
    <w:rPr>
      <w:rFonts w:ascii="Times New Roman" w:eastAsia="宋体" w:hAnsi="Times New Roman" w:cs="Times New Roman"/>
      <w:sz w:val="18"/>
      <w:szCs w:val="18"/>
    </w:rPr>
  </w:style>
  <w:style w:type="paragraph" w:styleId="a5">
    <w:name w:val="header"/>
    <w:basedOn w:val="a"/>
    <w:link w:val="a6"/>
    <w:uiPriority w:val="99"/>
    <w:unhideWhenUsed/>
    <w:rsid w:val="001E787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E787B"/>
    <w:rPr>
      <w:rFonts w:ascii="Times New Roman" w:eastAsia="宋体" w:hAnsi="Times New Roman" w:cs="Times New Roman"/>
      <w:sz w:val="18"/>
      <w:szCs w:val="18"/>
    </w:rPr>
  </w:style>
  <w:style w:type="paragraph" w:styleId="a7">
    <w:name w:val="footer"/>
    <w:basedOn w:val="a"/>
    <w:link w:val="a8"/>
    <w:uiPriority w:val="99"/>
    <w:unhideWhenUsed/>
    <w:rsid w:val="001E787B"/>
    <w:pPr>
      <w:tabs>
        <w:tab w:val="center" w:pos="4153"/>
        <w:tab w:val="right" w:pos="8306"/>
      </w:tabs>
      <w:snapToGrid w:val="0"/>
      <w:jc w:val="left"/>
    </w:pPr>
    <w:rPr>
      <w:sz w:val="18"/>
      <w:szCs w:val="18"/>
    </w:rPr>
  </w:style>
  <w:style w:type="character" w:customStyle="1" w:styleId="a8">
    <w:name w:val="页脚 字符"/>
    <w:basedOn w:val="a0"/>
    <w:link w:val="a7"/>
    <w:uiPriority w:val="99"/>
    <w:rsid w:val="001E787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544</Words>
  <Characters>3106</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065806</dc:creator>
  <cp:keywords/>
  <dc:description/>
  <cp:lastModifiedBy>066091</cp:lastModifiedBy>
  <cp:revision>2</cp:revision>
  <cp:lastPrinted>2022-05-17T07:50:00Z</cp:lastPrinted>
  <dcterms:created xsi:type="dcterms:W3CDTF">2022-11-04T01:09:00Z</dcterms:created>
  <dcterms:modified xsi:type="dcterms:W3CDTF">2022-11-04T01:09:00Z</dcterms:modified>
</cp:coreProperties>
</file>