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公共实训基地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13"/>
        <w:gridCol w:w="2125"/>
        <w:gridCol w:w="1609"/>
        <w:gridCol w:w="1759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单位基本情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6992" w:type="dxa"/>
            <w:gridSpan w:val="4"/>
            <w:noWrap w:val="0"/>
            <w:vAlign w:val="center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□行业协会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□职业培训机构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>□高校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>□职业院校（技工院校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</w:rPr>
              <w:t>□其他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实训场地面积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管理人员数量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教师数量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培训工种</w:t>
            </w:r>
          </w:p>
        </w:tc>
        <w:tc>
          <w:tcPr>
            <w:tcW w:w="6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情况简介（详细介绍可以另附页）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2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实训场所及设施设备情况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师资情况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近一年开展职业技能培训情况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3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6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992" w:type="dxa"/>
            <w:gridSpan w:val="4"/>
            <w:noWrap w:val="0"/>
            <w:vAlign w:val="top"/>
          </w:tcPr>
          <w:p>
            <w:pPr>
              <w:widowControl/>
              <w:tabs>
                <w:tab w:val="left" w:pos="260"/>
              </w:tabs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0"/>
              </w:tabs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0"/>
              </w:tabs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0"/>
              </w:tabs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本单位承诺提交的材料真实有效，如有虚假，接受法律法规及有关政策规定的处理。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负责人签名：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单位：（签章）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专家评审意见</w:t>
            </w:r>
          </w:p>
        </w:tc>
        <w:tc>
          <w:tcPr>
            <w:tcW w:w="69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区人力资源局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992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（盖章）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A5C263-87E3-439F-A750-4265BAFE18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A10B1E-288D-48E3-8360-E253671240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GY0ZDY3MDUyOTVkNTExMjVlNzlmYmIyMjVlMWYifQ=="/>
  </w:docVars>
  <w:rsids>
    <w:rsidRoot w:val="0E554764"/>
    <w:rsid w:val="0E5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2023-11-22T01:26:00Z</dcterms:created>
  <dc:creator>阿营</dc:creator>
  <cp:lastModifiedBy>阿营</cp:lastModifiedBy>
  <dcterms:modified xsi:type="dcterms:W3CDTF">2023-11-22T01:26:34Z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D0F695D3C23C4E5296876B5B7388AD96_11</vt:lpwstr>
  </property>
</Properties>
</file>