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007" w:rsidRDefault="005B7007" w:rsidP="005B7007">
      <w:pPr>
        <w:widowControl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附件</w:t>
      </w:r>
      <w:r w:rsidR="00815DD3">
        <w:rPr>
          <w:rFonts w:ascii="仿宋_GB2312" w:eastAsia="仿宋_GB2312" w:hAnsi="宋体" w:cs="宋体" w:hint="eastAsia"/>
          <w:kern w:val="0"/>
          <w:sz w:val="28"/>
          <w:szCs w:val="28"/>
        </w:rPr>
        <w:t>2</w:t>
      </w:r>
    </w:p>
    <w:p w:rsidR="005B7007" w:rsidRPr="00C31A0E" w:rsidRDefault="00957DBC" w:rsidP="005B7007">
      <w:pPr>
        <w:widowControl/>
        <w:jc w:val="center"/>
        <w:rPr>
          <w:rFonts w:ascii="仿宋_GB2312" w:eastAsia="仿宋_GB2312" w:hAnsi="宋体" w:cs="宋体"/>
          <w:kern w:val="0"/>
          <w:sz w:val="36"/>
          <w:szCs w:val="36"/>
        </w:rPr>
      </w:pPr>
      <w:r>
        <w:rPr>
          <w:rFonts w:ascii="仿宋_GB2312" w:eastAsia="仿宋_GB2312" w:hAnsi="宋体" w:cs="宋体" w:hint="eastAsia"/>
          <w:kern w:val="0"/>
          <w:sz w:val="36"/>
          <w:szCs w:val="36"/>
        </w:rPr>
        <w:t>后勤保障</w:t>
      </w:r>
      <w:r w:rsidR="007F43BC" w:rsidRPr="007F43BC">
        <w:rPr>
          <w:rFonts w:ascii="仿宋_GB2312" w:eastAsia="仿宋_GB2312" w:hAnsi="宋体" w:cs="宋体" w:hint="eastAsia"/>
          <w:kern w:val="0"/>
          <w:sz w:val="36"/>
          <w:szCs w:val="36"/>
        </w:rPr>
        <w:t>经费</w:t>
      </w:r>
      <w:r w:rsidR="005B7007" w:rsidRPr="00C31A0E">
        <w:rPr>
          <w:rFonts w:ascii="仿宋_GB2312" w:eastAsia="仿宋_GB2312" w:hAnsi="宋体" w:cs="宋体" w:hint="eastAsia"/>
          <w:kern w:val="0"/>
          <w:sz w:val="36"/>
          <w:szCs w:val="36"/>
        </w:rPr>
        <w:t>项目绩效</w:t>
      </w:r>
      <w:r w:rsidR="001368CA">
        <w:rPr>
          <w:rFonts w:ascii="仿宋_GB2312" w:eastAsia="仿宋_GB2312" w:hAnsi="宋体" w:cs="宋体" w:hint="eastAsia"/>
          <w:kern w:val="0"/>
          <w:sz w:val="36"/>
          <w:szCs w:val="36"/>
        </w:rPr>
        <w:t>目标</w:t>
      </w:r>
      <w:r w:rsidR="005B7007" w:rsidRPr="00C31A0E">
        <w:rPr>
          <w:rFonts w:ascii="仿宋_GB2312" w:eastAsia="仿宋_GB2312" w:hAnsi="宋体" w:cs="宋体" w:hint="eastAsia"/>
          <w:kern w:val="0"/>
          <w:sz w:val="36"/>
          <w:szCs w:val="36"/>
        </w:rPr>
        <w:t>自评表</w:t>
      </w:r>
    </w:p>
    <w:p w:rsidR="005B7007" w:rsidRPr="00C31A0E" w:rsidRDefault="005B7007" w:rsidP="005B7007">
      <w:pPr>
        <w:widowControl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（2018年）</w:t>
      </w:r>
    </w:p>
    <w:p w:rsidR="00CC7C71" w:rsidRDefault="005B7007" w:rsidP="005B7007">
      <w:pPr>
        <w:rPr>
          <w:rFonts w:ascii="宋体" w:hAnsi="宋体" w:cs="宋体"/>
          <w:kern w:val="0"/>
          <w:sz w:val="24"/>
          <w:szCs w:val="24"/>
          <w:u w:val="single"/>
        </w:rPr>
      </w:pPr>
      <w:r w:rsidRPr="00C31A0E">
        <w:rPr>
          <w:rFonts w:ascii="宋体" w:hAnsi="宋体" w:cs="宋体" w:hint="eastAsia"/>
          <w:kern w:val="0"/>
          <w:sz w:val="24"/>
          <w:szCs w:val="24"/>
        </w:rPr>
        <w:t>项目主管部门（公章）：</w:t>
      </w:r>
      <w:r w:rsidRPr="005B7007">
        <w:rPr>
          <w:rFonts w:ascii="宋体" w:hAnsi="宋体" w:cs="宋体" w:hint="eastAsia"/>
          <w:kern w:val="0"/>
          <w:sz w:val="24"/>
          <w:szCs w:val="24"/>
        </w:rPr>
        <w:t xml:space="preserve">             </w:t>
      </w:r>
      <w:r w:rsidRPr="00C31A0E">
        <w:rPr>
          <w:rFonts w:ascii="宋体" w:hAnsi="宋体" w:cs="宋体" w:hint="eastAsia"/>
          <w:kern w:val="0"/>
          <w:sz w:val="24"/>
          <w:szCs w:val="24"/>
        </w:rPr>
        <w:t xml:space="preserve">       </w:t>
      </w: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  <w:r w:rsidRPr="005B7007"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 w:rsidR="005D61FD">
        <w:rPr>
          <w:rFonts w:ascii="宋体" w:hAnsi="宋体" w:cs="宋体" w:hint="eastAsia"/>
          <w:kern w:val="0"/>
          <w:sz w:val="24"/>
          <w:szCs w:val="24"/>
        </w:rPr>
        <w:t xml:space="preserve">       单位：万元</w:t>
      </w:r>
    </w:p>
    <w:tbl>
      <w:tblPr>
        <w:tblW w:w="8393" w:type="dxa"/>
        <w:tblInd w:w="93" w:type="dxa"/>
        <w:tblLook w:val="04A0"/>
      </w:tblPr>
      <w:tblGrid>
        <w:gridCol w:w="1113"/>
        <w:gridCol w:w="1312"/>
        <w:gridCol w:w="1418"/>
        <w:gridCol w:w="840"/>
        <w:gridCol w:w="686"/>
        <w:gridCol w:w="883"/>
        <w:gridCol w:w="78"/>
        <w:gridCol w:w="174"/>
        <w:gridCol w:w="512"/>
        <w:gridCol w:w="370"/>
        <w:gridCol w:w="316"/>
        <w:gridCol w:w="691"/>
      </w:tblGrid>
      <w:tr w:rsidR="005B7007" w:rsidRPr="00D8008D" w:rsidTr="001E2C8B">
        <w:trPr>
          <w:trHeight w:val="472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C51751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51751">
              <w:rPr>
                <w:rFonts w:ascii="宋体" w:hAnsi="宋体" w:cs="宋体" w:hint="eastAsia"/>
                <w:kern w:val="0"/>
                <w:szCs w:val="21"/>
              </w:rPr>
              <w:t>后勤保障经费</w:t>
            </w:r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项目类别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常规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7F43BC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√</w:t>
            </w:r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一次性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追加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B7007" w:rsidRPr="00D8008D" w:rsidTr="001E2C8B">
        <w:trPr>
          <w:trHeight w:val="262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项目主管部门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7F43BC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kern w:val="0"/>
                <w:szCs w:val="21"/>
              </w:rPr>
              <w:t>深圳市司法局</w:t>
            </w:r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项目实施单位</w:t>
            </w:r>
          </w:p>
        </w:tc>
        <w:tc>
          <w:tcPr>
            <w:tcW w:w="45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7F43BC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kern w:val="0"/>
                <w:szCs w:val="21"/>
              </w:rPr>
              <w:t>深圳监狱</w:t>
            </w:r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B7007" w:rsidRPr="00D8008D" w:rsidTr="001E2C8B">
        <w:trPr>
          <w:trHeight w:val="250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项目周期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20000F" w:rsidRDefault="007F43BC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7F43BC">
              <w:rPr>
                <w:rFonts w:ascii="宋体" w:hAnsi="宋体" w:cs="宋体" w:hint="eastAsia"/>
                <w:kern w:val="0"/>
                <w:szCs w:val="21"/>
              </w:rPr>
              <w:t>1</w:t>
            </w:r>
            <w:r w:rsidR="005B7007" w:rsidRPr="0020000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项目属性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C5175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延续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C51751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√</w:t>
            </w:r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B7007" w:rsidRPr="00D8008D" w:rsidTr="001E2C8B">
        <w:trPr>
          <w:trHeight w:val="303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预算金额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C51751" w:rsidP="005D61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51751">
              <w:rPr>
                <w:rFonts w:ascii="宋体" w:hAnsi="宋体" w:cs="宋体" w:hint="eastAsia"/>
                <w:kern w:val="0"/>
                <w:szCs w:val="21"/>
              </w:rPr>
              <w:t>644.66</w:t>
            </w:r>
            <w:r w:rsidR="005D61FD" w:rsidRPr="00D8008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20000F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其中：</w:t>
            </w:r>
          </w:p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C51751" w:rsidP="005D61F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51751">
              <w:rPr>
                <w:rFonts w:ascii="宋体" w:hAnsi="宋体" w:cs="宋体" w:hint="eastAsia"/>
                <w:kern w:val="0"/>
                <w:szCs w:val="21"/>
              </w:rPr>
              <w:t>644.66</w:t>
            </w:r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20000F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其它</w:t>
            </w:r>
          </w:p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资金</w:t>
            </w:r>
          </w:p>
        </w:tc>
        <w:tc>
          <w:tcPr>
            <w:tcW w:w="21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7F43BC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F43BC">
              <w:rPr>
                <w:rFonts w:ascii="宋体" w:hAnsi="宋体" w:cs="宋体"/>
                <w:kern w:val="0"/>
                <w:szCs w:val="21"/>
              </w:rPr>
              <w:t>0</w:t>
            </w:r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B7007" w:rsidRPr="00D8008D" w:rsidTr="00F343F1">
        <w:trPr>
          <w:trHeight w:val="688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007" w:rsidRPr="00D8008D" w:rsidRDefault="005B7007" w:rsidP="001E2C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kern w:val="0"/>
                <w:szCs w:val="21"/>
              </w:rPr>
              <w:t>年度目标总体描述</w:t>
            </w:r>
          </w:p>
        </w:tc>
        <w:tc>
          <w:tcPr>
            <w:tcW w:w="72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007" w:rsidRPr="00D8008D" w:rsidRDefault="007F43BC" w:rsidP="009876AC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7F43BC">
              <w:rPr>
                <w:rFonts w:ascii="宋体" w:hAnsi="宋体" w:cs="宋体"/>
                <w:kern w:val="0"/>
                <w:szCs w:val="21"/>
              </w:rPr>
              <w:t>总体目标是</w:t>
            </w:r>
            <w:r w:rsidR="00C51751" w:rsidRPr="00C51751">
              <w:rPr>
                <w:rFonts w:ascii="宋体" w:hAnsi="宋体" w:cs="宋体" w:hint="eastAsia"/>
                <w:kern w:val="0"/>
                <w:szCs w:val="21"/>
              </w:rPr>
              <w:t>完成监狱751名干警职工的伙食供应，按月缴纳606户监舍的有限电视费用。</w:t>
            </w:r>
            <w:bookmarkStart w:id="0" w:name="_GoBack"/>
            <w:bookmarkEnd w:id="0"/>
            <w:r w:rsidR="005B7007" w:rsidRPr="00D8008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82D6B" w:rsidRPr="00D8008D" w:rsidTr="00282D6B">
        <w:trPr>
          <w:trHeight w:val="262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D6B" w:rsidRPr="00D8008D" w:rsidRDefault="00282D6B" w:rsidP="001E2C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绩效内容 </w:t>
            </w:r>
          </w:p>
        </w:tc>
        <w:tc>
          <w:tcPr>
            <w:tcW w:w="42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D6B" w:rsidRPr="00D8008D" w:rsidRDefault="00282D6B" w:rsidP="001E2C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8008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目标内容 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2D6B" w:rsidRPr="003061FE" w:rsidRDefault="00282D6B" w:rsidP="001E2C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061F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目标完成情况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2D6B" w:rsidRPr="003061FE" w:rsidRDefault="00282D6B" w:rsidP="001E2C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061F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未完成的原因及</w:t>
            </w:r>
            <w:r w:rsidRPr="00274F27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改进措施</w:t>
            </w:r>
          </w:p>
        </w:tc>
      </w:tr>
      <w:tr w:rsidR="00282D6B" w:rsidRPr="00D8008D" w:rsidTr="00282D6B">
        <w:trPr>
          <w:trHeight w:val="2184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D6B" w:rsidRPr="006103E4" w:rsidRDefault="00282D6B" w:rsidP="006103E4">
            <w:r w:rsidRPr="006103E4">
              <w:rPr>
                <w:rFonts w:ascii="宋体" w:hAnsi="宋体" w:cs="宋体" w:hint="eastAsia"/>
                <w:b/>
                <w:kern w:val="0"/>
                <w:szCs w:val="21"/>
              </w:rPr>
              <w:t>投入目标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hint="eastAsia"/>
              </w:rPr>
              <w:t>包括单位成本、总成本、年度资金使用进度安排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42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D6B" w:rsidRPr="00D8008D" w:rsidRDefault="007F43BC" w:rsidP="001E2C8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年度资金使用进度安排：</w:t>
            </w:r>
            <w:r w:rsidR="00C51751" w:rsidRPr="00C51751">
              <w:rPr>
                <w:rFonts w:ascii="宋体" w:hAnsi="宋体" w:cs="宋体" w:hint="eastAsia"/>
                <w:bCs/>
                <w:kern w:val="0"/>
                <w:szCs w:val="21"/>
              </w:rPr>
              <w:t>平均每季度约支出161.16万元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2D6B" w:rsidRPr="0020000F" w:rsidRDefault="00C51751" w:rsidP="001E2C8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C51751">
              <w:rPr>
                <w:rFonts w:ascii="宋体" w:hAnsi="宋体" w:cs="宋体" w:hint="eastAsia"/>
                <w:bCs/>
                <w:kern w:val="0"/>
                <w:szCs w:val="21"/>
              </w:rPr>
              <w:t>实际支出643.53万元，平均每季度支出160.88万元。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82D6B" w:rsidRPr="0020000F" w:rsidRDefault="00C51751" w:rsidP="001E2C8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C51751">
              <w:rPr>
                <w:rFonts w:ascii="宋体" w:hAnsi="宋体" w:cs="宋体" w:hint="eastAsia"/>
                <w:bCs/>
                <w:kern w:val="0"/>
                <w:szCs w:val="21"/>
              </w:rPr>
              <w:t>距离预算的全部支出还差1.13万元的原因是</w:t>
            </w:r>
            <w:proofErr w:type="gramStart"/>
            <w:r w:rsidRPr="00C51751">
              <w:rPr>
                <w:rFonts w:ascii="宋体" w:hAnsi="宋体" w:cs="宋体" w:hint="eastAsia"/>
                <w:bCs/>
                <w:kern w:val="0"/>
                <w:szCs w:val="21"/>
              </w:rPr>
              <w:t>有线电视扣费有</w:t>
            </w:r>
            <w:proofErr w:type="gramEnd"/>
            <w:r w:rsidRPr="00C51751">
              <w:rPr>
                <w:rFonts w:ascii="宋体" w:hAnsi="宋体" w:cs="宋体" w:hint="eastAsia"/>
                <w:bCs/>
                <w:kern w:val="0"/>
                <w:szCs w:val="21"/>
              </w:rPr>
              <w:t>剩余。</w:t>
            </w:r>
          </w:p>
        </w:tc>
      </w:tr>
      <w:tr w:rsidR="00282D6B" w:rsidRPr="00D8008D" w:rsidTr="00282D6B">
        <w:trPr>
          <w:trHeight w:val="2746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D6B" w:rsidRPr="006103E4" w:rsidRDefault="00282D6B" w:rsidP="006103E4">
            <w:r w:rsidRPr="006103E4">
              <w:rPr>
                <w:rFonts w:ascii="宋体" w:hAnsi="宋体" w:cs="宋体" w:hint="eastAsia"/>
                <w:b/>
                <w:kern w:val="0"/>
                <w:szCs w:val="21"/>
              </w:rPr>
              <w:t>产出目标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hint="eastAsia"/>
              </w:rPr>
              <w:t>包括提供的公共产品和服务的数量、质量、工作时效等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42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D6B" w:rsidRDefault="007F43BC" w:rsidP="00C4726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数量目标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：</w:t>
            </w:r>
            <w:r w:rsidR="00C51751" w:rsidRPr="00C51751">
              <w:rPr>
                <w:rFonts w:ascii="宋体" w:hAnsi="宋体" w:cs="宋体" w:hint="eastAsia"/>
                <w:bCs/>
                <w:kern w:val="0"/>
                <w:szCs w:val="21"/>
              </w:rPr>
              <w:t>全年监狱职工平均人数751人</w:t>
            </w:r>
          </w:p>
          <w:p w:rsidR="00C51751" w:rsidRDefault="00C51751" w:rsidP="00C51751">
            <w:pPr>
              <w:widowControl/>
              <w:ind w:firstLineChars="500" w:firstLine="1050"/>
              <w:rPr>
                <w:rFonts w:ascii="宋体" w:hAnsi="宋体" w:cs="宋体"/>
                <w:bCs/>
                <w:kern w:val="0"/>
                <w:szCs w:val="21"/>
              </w:rPr>
            </w:pPr>
            <w:r w:rsidRPr="00C51751">
              <w:rPr>
                <w:rFonts w:ascii="宋体" w:hAnsi="宋体" w:cs="宋体" w:hint="eastAsia"/>
                <w:bCs/>
                <w:kern w:val="0"/>
                <w:szCs w:val="21"/>
              </w:rPr>
              <w:t>全年监狱有线电视收视户数606户</w:t>
            </w:r>
          </w:p>
          <w:p w:rsidR="00C51751" w:rsidRDefault="007F43BC" w:rsidP="00C4726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质量目标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：</w:t>
            </w:r>
            <w:r w:rsidR="00C51751" w:rsidRPr="00C51751">
              <w:rPr>
                <w:rFonts w:ascii="宋体" w:hAnsi="宋体" w:cs="宋体" w:hint="eastAsia"/>
                <w:bCs/>
                <w:kern w:val="0"/>
                <w:szCs w:val="21"/>
              </w:rPr>
              <w:t>监狱干警饮食供给率达100%</w:t>
            </w:r>
          </w:p>
          <w:p w:rsidR="00C51751" w:rsidRDefault="00C51751" w:rsidP="00C4726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         </w:t>
            </w:r>
            <w:r w:rsidRPr="00C51751">
              <w:rPr>
                <w:rFonts w:ascii="宋体" w:hAnsi="宋体" w:cs="宋体" w:hint="eastAsia"/>
                <w:bCs/>
                <w:kern w:val="0"/>
                <w:szCs w:val="21"/>
              </w:rPr>
              <w:t>有线电视维护达标率达100%</w:t>
            </w:r>
          </w:p>
          <w:p w:rsidR="007F43BC" w:rsidRDefault="007F43BC" w:rsidP="00C4726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工作时效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：</w:t>
            </w:r>
            <w:r w:rsidRPr="007F43BC">
              <w:rPr>
                <w:rFonts w:ascii="宋体" w:hAnsi="宋体" w:cs="宋体" w:hint="eastAsia"/>
                <w:bCs/>
                <w:kern w:val="0"/>
                <w:szCs w:val="21"/>
              </w:rPr>
              <w:t>项目开展及时性</w:t>
            </w:r>
          </w:p>
          <w:p w:rsidR="00C51751" w:rsidRDefault="00C51751" w:rsidP="00C4726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 w:rsidRPr="00C51751">
              <w:rPr>
                <w:rFonts w:ascii="宋体" w:hAnsi="宋体" w:cs="宋体" w:hint="eastAsia"/>
                <w:bCs/>
                <w:kern w:val="0"/>
                <w:szCs w:val="21"/>
              </w:rPr>
              <w:t>服务对象满意度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：</w:t>
            </w:r>
            <w:r w:rsidRPr="00C51751">
              <w:rPr>
                <w:rFonts w:ascii="宋体" w:hAnsi="宋体" w:cs="宋体" w:hint="eastAsia"/>
                <w:bCs/>
                <w:kern w:val="0"/>
                <w:szCs w:val="21"/>
              </w:rPr>
              <w:t>监狱干警满意度90%</w:t>
            </w:r>
          </w:p>
          <w:p w:rsidR="00C51751" w:rsidRPr="0020000F" w:rsidRDefault="00C51751" w:rsidP="00C4726E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 w:rsidRPr="00C51751">
              <w:rPr>
                <w:rFonts w:ascii="宋体" w:hAnsi="宋体" w:cs="宋体" w:hint="eastAsia"/>
                <w:bCs/>
                <w:kern w:val="0"/>
                <w:szCs w:val="21"/>
              </w:rPr>
              <w:t>社会效益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：</w:t>
            </w:r>
            <w:r w:rsidRPr="00C51751">
              <w:rPr>
                <w:rFonts w:ascii="宋体" w:hAnsi="宋体" w:cs="宋体" w:hint="eastAsia"/>
                <w:bCs/>
                <w:kern w:val="0"/>
                <w:szCs w:val="21"/>
              </w:rPr>
              <w:t>有效保障场所安全及社会稳定，使罪犯出狱后能成为守法公民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1751" w:rsidRDefault="00C51751" w:rsidP="00715EB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除</w:t>
            </w:r>
            <w:r w:rsidRPr="00C51751">
              <w:rPr>
                <w:rFonts w:ascii="宋体" w:hAnsi="宋体" w:cs="宋体" w:hint="eastAsia"/>
                <w:bCs/>
                <w:kern w:val="0"/>
                <w:szCs w:val="21"/>
              </w:rPr>
              <w:t>全年监狱职工平均人数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为749</w:t>
            </w:r>
            <w:r w:rsidRPr="00C51751">
              <w:rPr>
                <w:rFonts w:ascii="宋体" w:hAnsi="宋体" w:cs="宋体" w:hint="eastAsia"/>
                <w:bCs/>
                <w:kern w:val="0"/>
                <w:szCs w:val="21"/>
              </w:rPr>
              <w:t>人未达到预期目标值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外，其余的目标均已完成，项目绩效显著。</w:t>
            </w:r>
          </w:p>
          <w:p w:rsidR="00C51751" w:rsidRDefault="00C51751" w:rsidP="00715EB0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平均人数未达到目标值</w:t>
            </w:r>
            <w:r w:rsidRPr="00C51751">
              <w:rPr>
                <w:rFonts w:ascii="宋体" w:hAnsi="宋体" w:cs="宋体" w:hint="eastAsia"/>
                <w:bCs/>
                <w:kern w:val="0"/>
                <w:szCs w:val="21"/>
              </w:rPr>
              <w:t>的原因是今年有2人退休。</w:t>
            </w:r>
          </w:p>
          <w:p w:rsidR="005A14C3" w:rsidRPr="00C51751" w:rsidRDefault="005A14C3" w:rsidP="00C51751">
            <w:pPr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2D6B" w:rsidRPr="0020000F" w:rsidRDefault="00282D6B" w:rsidP="001E2C8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282D6B" w:rsidRPr="00D8008D" w:rsidTr="00282D6B">
        <w:trPr>
          <w:trHeight w:val="2904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D6B" w:rsidRPr="00F343F1" w:rsidRDefault="00282D6B" w:rsidP="00F343F1">
            <w:r w:rsidRPr="00F343F1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效益目标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（</w:t>
            </w:r>
            <w:r>
              <w:rPr>
                <w:rFonts w:hint="eastAsia"/>
              </w:rPr>
              <w:t>包括服务对象满意度、社会效益、生态效益、经济效益等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）</w:t>
            </w:r>
          </w:p>
        </w:tc>
        <w:tc>
          <w:tcPr>
            <w:tcW w:w="42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D6B" w:rsidRPr="00D8008D" w:rsidRDefault="00282D6B" w:rsidP="001E2C8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6B" w:rsidRPr="0020000F" w:rsidRDefault="00282D6B" w:rsidP="001E2C8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6B" w:rsidRPr="0020000F" w:rsidRDefault="00282D6B" w:rsidP="001E2C8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</w:tbl>
    <w:p w:rsidR="005B7007" w:rsidRDefault="005B7007" w:rsidP="005B7007">
      <w:pPr>
        <w:rPr>
          <w:sz w:val="24"/>
          <w:szCs w:val="24"/>
        </w:rPr>
      </w:pPr>
      <w:r>
        <w:rPr>
          <w:rFonts w:hint="eastAsia"/>
        </w:rPr>
        <w:t xml:space="preserve">     </w:t>
      </w:r>
      <w:r w:rsidRPr="005B7007">
        <w:rPr>
          <w:rFonts w:hint="eastAsia"/>
          <w:sz w:val="24"/>
          <w:szCs w:val="24"/>
        </w:rPr>
        <w:t xml:space="preserve"> </w:t>
      </w:r>
      <w:r w:rsidRPr="005B7007">
        <w:rPr>
          <w:rFonts w:hint="eastAsia"/>
          <w:sz w:val="24"/>
          <w:szCs w:val="24"/>
        </w:rPr>
        <w:t>填表人：</w:t>
      </w:r>
      <w:r w:rsidR="00274F27">
        <w:rPr>
          <w:rFonts w:hint="eastAsia"/>
          <w:sz w:val="24"/>
          <w:szCs w:val="24"/>
        </w:rPr>
        <w:t>李佳</w:t>
      </w:r>
      <w:r>
        <w:rPr>
          <w:rFonts w:hint="eastAsia"/>
          <w:sz w:val="24"/>
          <w:szCs w:val="24"/>
        </w:rPr>
        <w:t xml:space="preserve">                    </w:t>
      </w:r>
      <w:r>
        <w:rPr>
          <w:rFonts w:hint="eastAsia"/>
          <w:sz w:val="24"/>
          <w:szCs w:val="24"/>
        </w:rPr>
        <w:t>联系电话：</w:t>
      </w:r>
      <w:r w:rsidR="00274F27">
        <w:rPr>
          <w:rFonts w:hint="eastAsia"/>
          <w:sz w:val="24"/>
          <w:szCs w:val="24"/>
        </w:rPr>
        <w:t>13923838145</w:t>
      </w:r>
    </w:p>
    <w:p w:rsidR="003C6822" w:rsidRDefault="003C6822" w:rsidP="003C6822">
      <w:pPr>
        <w:rPr>
          <w:rFonts w:asciiTheme="minorEastAsia" w:eastAsiaTheme="minorEastAsia" w:hAnsiTheme="minorEastAsia"/>
          <w:sz w:val="24"/>
          <w:szCs w:val="24"/>
        </w:rPr>
      </w:pPr>
      <w:r w:rsidRPr="003C6822">
        <w:rPr>
          <w:rFonts w:asciiTheme="minorEastAsia" w:eastAsiaTheme="minorEastAsia" w:hAnsiTheme="minorEastAsia" w:hint="eastAsia"/>
          <w:sz w:val="24"/>
          <w:szCs w:val="24"/>
        </w:rPr>
        <w:t>备注：</w:t>
      </w:r>
      <w:r>
        <w:rPr>
          <w:rFonts w:asciiTheme="minorEastAsia" w:eastAsiaTheme="minorEastAsia" w:hAnsiTheme="minorEastAsia" w:hint="eastAsia"/>
          <w:sz w:val="24"/>
          <w:szCs w:val="24"/>
        </w:rPr>
        <w:t>1.每个项目填报一份自评表</w:t>
      </w:r>
    </w:p>
    <w:p w:rsidR="006103E4" w:rsidRPr="00282D6B" w:rsidRDefault="003C6822" w:rsidP="00282D6B">
      <w:pPr>
        <w:ind w:leftChars="250" w:left="525" w:firstLineChars="100" w:firstLine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3C6822">
        <w:rPr>
          <w:rFonts w:asciiTheme="minorEastAsia" w:eastAsiaTheme="minorEastAsia" w:hAnsiTheme="minorEastAsia" w:hint="eastAsia"/>
          <w:sz w:val="24"/>
          <w:szCs w:val="24"/>
        </w:rPr>
        <w:t>.2018年项目绩效目标有关数据</w:t>
      </w:r>
      <w:r w:rsidR="00F12593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3C6822">
        <w:rPr>
          <w:rFonts w:asciiTheme="minorEastAsia" w:eastAsiaTheme="minorEastAsia" w:hAnsiTheme="minorEastAsia" w:hint="eastAsia"/>
          <w:sz w:val="24"/>
          <w:szCs w:val="24"/>
        </w:rPr>
        <w:t>建议从2018年部门预算项目库中导出，并对照本表</w:t>
      </w:r>
      <w:r w:rsidR="00F12593">
        <w:rPr>
          <w:rFonts w:asciiTheme="minorEastAsia" w:eastAsiaTheme="minorEastAsia" w:hAnsiTheme="minorEastAsia" w:hint="eastAsia"/>
          <w:sz w:val="24"/>
          <w:szCs w:val="24"/>
        </w:rPr>
        <w:t>各</w:t>
      </w:r>
      <w:r w:rsidRPr="003C6822">
        <w:rPr>
          <w:rFonts w:asciiTheme="minorEastAsia" w:eastAsiaTheme="minorEastAsia" w:hAnsiTheme="minorEastAsia" w:hint="eastAsia"/>
          <w:sz w:val="24"/>
          <w:szCs w:val="24"/>
        </w:rPr>
        <w:t>栏目分析填列。</w:t>
      </w:r>
    </w:p>
    <w:sectPr w:rsidR="006103E4" w:rsidRPr="00282D6B" w:rsidSect="00CC7C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5D6" w:rsidRDefault="00E975D6" w:rsidP="005A14C3">
      <w:r>
        <w:separator/>
      </w:r>
    </w:p>
  </w:endnote>
  <w:endnote w:type="continuationSeparator" w:id="0">
    <w:p w:rsidR="00E975D6" w:rsidRDefault="00E975D6" w:rsidP="005A1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5D6" w:rsidRDefault="00E975D6" w:rsidP="005A14C3">
      <w:r>
        <w:separator/>
      </w:r>
    </w:p>
  </w:footnote>
  <w:footnote w:type="continuationSeparator" w:id="0">
    <w:p w:rsidR="00E975D6" w:rsidRDefault="00E975D6" w:rsidP="005A14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007"/>
    <w:rsid w:val="000757DF"/>
    <w:rsid w:val="001368CA"/>
    <w:rsid w:val="00186121"/>
    <w:rsid w:val="001F5AA4"/>
    <w:rsid w:val="00274F27"/>
    <w:rsid w:val="00282D6B"/>
    <w:rsid w:val="003577C2"/>
    <w:rsid w:val="003B1900"/>
    <w:rsid w:val="003C6822"/>
    <w:rsid w:val="00447BDD"/>
    <w:rsid w:val="00476602"/>
    <w:rsid w:val="0049642C"/>
    <w:rsid w:val="005A14C3"/>
    <w:rsid w:val="005B7007"/>
    <w:rsid w:val="005C793D"/>
    <w:rsid w:val="005D61FD"/>
    <w:rsid w:val="005D6FD8"/>
    <w:rsid w:val="006103E4"/>
    <w:rsid w:val="006A08E5"/>
    <w:rsid w:val="007126BC"/>
    <w:rsid w:val="00715EB0"/>
    <w:rsid w:val="007D0262"/>
    <w:rsid w:val="007F43BC"/>
    <w:rsid w:val="00815DD3"/>
    <w:rsid w:val="008C6AB9"/>
    <w:rsid w:val="008D3C34"/>
    <w:rsid w:val="00957DBC"/>
    <w:rsid w:val="009876AC"/>
    <w:rsid w:val="00BC54DD"/>
    <w:rsid w:val="00C4726E"/>
    <w:rsid w:val="00C51751"/>
    <w:rsid w:val="00C702B8"/>
    <w:rsid w:val="00CB7FE9"/>
    <w:rsid w:val="00CC7C71"/>
    <w:rsid w:val="00D86FE6"/>
    <w:rsid w:val="00E52F4C"/>
    <w:rsid w:val="00E975D6"/>
    <w:rsid w:val="00F12593"/>
    <w:rsid w:val="00F3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00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4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4C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4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4C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桂鑫</dc:creator>
  <cp:keywords/>
  <dc:description/>
  <cp:lastModifiedBy>Windows User</cp:lastModifiedBy>
  <cp:revision>19</cp:revision>
  <dcterms:created xsi:type="dcterms:W3CDTF">2019-03-19T03:25:00Z</dcterms:created>
  <dcterms:modified xsi:type="dcterms:W3CDTF">2019-09-29T00:45:00Z</dcterms:modified>
</cp:coreProperties>
</file>