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96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kern w:val="21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1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92" w:afterLines="50" w:line="0" w:lineRule="atLeast"/>
        <w:jc w:val="center"/>
        <w:textAlignment w:val="auto"/>
      </w:pPr>
      <w:r>
        <w:rPr>
          <w:rFonts w:hint="eastAsia" w:ascii="宋体" w:hAnsi="宋体" w:eastAsia="宋体" w:cs="宋体"/>
          <w:b w:val="0"/>
          <w:bCs w:val="0"/>
          <w:kern w:val="21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708025</wp:posOffset>
            </wp:positionV>
            <wp:extent cx="7030720" cy="3952875"/>
            <wp:effectExtent l="0" t="0" r="8255" b="0"/>
            <wp:wrapTopAndBottom/>
            <wp:docPr id="1" name="图片 1" descr="申报流程-2023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报流程-202307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kern w:val="21"/>
          <w:sz w:val="36"/>
          <w:szCs w:val="36"/>
        </w:rPr>
        <w:t>专业应急救援队伍申报流程（</w:t>
      </w:r>
      <w:r>
        <w:rPr>
          <w:rFonts w:hint="eastAsia" w:ascii="宋体" w:hAnsi="宋体" w:eastAsia="宋体" w:cs="宋体"/>
          <w:b w:val="0"/>
          <w:bCs w:val="0"/>
          <w:kern w:val="21"/>
          <w:sz w:val="36"/>
          <w:szCs w:val="36"/>
          <w:lang w:eastAsia="zh-CN"/>
        </w:rPr>
        <w:t>评选</w:t>
      </w:r>
      <w:r>
        <w:rPr>
          <w:rFonts w:hint="eastAsia" w:ascii="宋体" w:hAnsi="宋体" w:eastAsia="宋体" w:cs="宋体"/>
          <w:b w:val="0"/>
          <w:bCs w:val="0"/>
          <w:kern w:val="21"/>
          <w:sz w:val="36"/>
          <w:szCs w:val="36"/>
        </w:rPr>
        <w:t>程序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t>43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t>43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</w:pPr>
    <w:r>
      <w:rPr>
        <w:rFonts w:hint="eastAsia" w:ascii="宋体" w:hAnsi="宋体"/>
      </w:rPr>
      <w:t xml:space="preserve">深圳市人民政府公报                                             </w:t>
    </w:r>
    <w:r>
      <w:rPr>
        <w:rFonts w:hint="eastAsia" w:ascii="宋体" w:hAnsi="宋体"/>
        <w:lang w:val="en-US" w:eastAsia="zh-CN"/>
      </w:rPr>
      <w:t xml:space="preserve">                                               </w:t>
    </w:r>
    <w:r>
      <w:rPr>
        <w:rFonts w:hint="eastAsia" w:ascii="宋体" w:hAnsi="宋体"/>
      </w:rPr>
      <w:t xml:space="preserve">                   202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年第</w:t>
    </w:r>
    <w:r>
      <w:rPr>
        <w:rFonts w:hint="eastAsia" w:ascii="宋体" w:hAnsi="宋体"/>
        <w:lang w:val="en-US" w:eastAsia="zh-CN"/>
      </w:rPr>
      <w:t>37</w:t>
    </w:r>
    <w:r>
      <w:rPr>
        <w:rFonts w:hint="eastAsia" w:ascii="宋体" w:hAnsi="宋体"/>
      </w:rPr>
      <w:t>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OTAxZWIyOGZkNmIyMjIyZGRlYTRkZmZjMTRjYWQifQ=="/>
  </w:docVars>
  <w:rsids>
    <w:rsidRoot w:val="05ED65C1"/>
    <w:rsid w:val="05E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2023-10-24T09:13:00Z</dcterms:created>
  <dc:creator>龙瑶</dc:creator>
  <cp:lastModifiedBy>龙瑶</cp:lastModifiedBy>
  <dcterms:modified xsi:type="dcterms:W3CDTF">2023-10-24T09:14:14Z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36879590FAE3424D805244C6E3DDFA5E_11</vt:lpwstr>
  </property>
</Properties>
</file>