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9E" w:rsidRDefault="00FE2485">
      <w:pPr>
        <w:rPr>
          <w:rFonts w:ascii="方正仿宋_GB2312" w:eastAsia="方正仿宋_GB2312" w:hAnsi="方正仿宋_GB2312" w:cs="方正仿宋_GB2312"/>
          <w:b/>
          <w:bCs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0"/>
          <w:szCs w:val="30"/>
        </w:rPr>
        <w:t>附件</w:t>
      </w:r>
      <w:r w:rsidR="00DB6D20">
        <w:rPr>
          <w:rFonts w:ascii="方正仿宋_GB2312" w:eastAsia="方正仿宋_GB2312" w:hAnsi="方正仿宋_GB2312" w:cs="方正仿宋_GB2312" w:hint="eastAsia"/>
          <w:b/>
          <w:bCs/>
          <w:sz w:val="30"/>
          <w:szCs w:val="30"/>
        </w:rPr>
        <w:t>5</w:t>
      </w:r>
    </w:p>
    <w:p w:rsidR="000C099E" w:rsidRDefault="000C099E">
      <w:pPr>
        <w:jc w:val="center"/>
        <w:rPr>
          <w:rFonts w:ascii="黑体" w:eastAsia="黑体" w:hAnsi="黑体" w:cs="黑体"/>
          <w:sz w:val="44"/>
          <w:szCs w:val="44"/>
        </w:rPr>
      </w:pPr>
      <w:bookmarkStart w:id="0" w:name="_GoBack"/>
      <w:bookmarkEnd w:id="0"/>
    </w:p>
    <w:p w:rsidR="000C099E" w:rsidRDefault="00FE2485">
      <w:pPr>
        <w:jc w:val="center"/>
        <w:rPr>
          <w:rFonts w:ascii="黑体" w:eastAsia="黑体" w:hAnsi="黑体" w:cs="黑体"/>
          <w:sz w:val="44"/>
          <w:szCs w:val="44"/>
        </w:rPr>
      </w:pPr>
      <w:r w:rsidRPr="00FE2485">
        <w:rPr>
          <w:rFonts w:ascii="黑体" w:eastAsia="黑体" w:hAnsi="黑体" w:cs="黑体" w:hint="eastAsia"/>
          <w:sz w:val="44"/>
          <w:szCs w:val="44"/>
        </w:rPr>
        <w:t>全国律师诚信信息平台</w:t>
      </w:r>
      <w:r>
        <w:rPr>
          <w:rFonts w:ascii="黑体" w:eastAsia="黑体" w:hAnsi="黑体" w:cs="黑体" w:hint="eastAsia"/>
          <w:sz w:val="44"/>
          <w:szCs w:val="44"/>
        </w:rPr>
        <w:t>承诺书</w:t>
      </w:r>
    </w:p>
    <w:p w:rsidR="000C099E" w:rsidRDefault="000C099E">
      <w:pPr>
        <w:rPr>
          <w:rFonts w:ascii="仿宋" w:eastAsia="仿宋" w:hAnsi="仿宋" w:cs="仿宋"/>
          <w:sz w:val="32"/>
          <w:szCs w:val="32"/>
        </w:rPr>
      </w:pPr>
    </w:p>
    <w:p w:rsidR="000C099E" w:rsidRDefault="00FE2485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经核实，全国律师诚信信息平台（网址：</w:t>
      </w:r>
      <w:hyperlink r:id="rId7" w:history="1">
        <w:r>
          <w:rPr>
            <w:rStyle w:val="a5"/>
            <w:rFonts w:ascii="仿宋_GB2312" w:eastAsia="仿宋_GB2312" w:hAnsi="仿宋" w:cs="仿宋" w:hint="eastAsia"/>
            <w:sz w:val="32"/>
            <w:szCs w:val="32"/>
          </w:rPr>
          <w:t>https://credit.acla.org.cn</w:t>
        </w:r>
      </w:hyperlink>
      <w:r w:rsidR="00DB6D20">
        <w:rPr>
          <w:rFonts w:ascii="仿宋_GB2312" w:eastAsia="仿宋_GB2312" w:hAnsi="仿宋" w:cs="仿宋" w:hint="eastAsia"/>
          <w:sz w:val="32"/>
          <w:szCs w:val="32"/>
        </w:rPr>
        <w:t>）公示的本所及本所律师的信息无误。广东律师管理平台（律师侧子管理系统）</w:t>
      </w:r>
      <w:r>
        <w:rPr>
          <w:rFonts w:ascii="仿宋_GB2312" w:eastAsia="仿宋_GB2312" w:hAnsi="仿宋" w:cs="仿宋" w:hint="eastAsia"/>
          <w:sz w:val="32"/>
          <w:szCs w:val="32"/>
        </w:rPr>
        <w:t>已按要求上传（更换）近期蓝底大一寸正面免冠彩色照片（非制服及律师袍），本人对本所及本所律师诚信信息的准确性、完整性负责。如因本所或本所律师原因致使诚信信息不准确、不完整造成不良社会影响及未能及时通过年度考核，本所将承担相应责任。</w:t>
      </w:r>
    </w:p>
    <w:p w:rsidR="000C099E" w:rsidRDefault="00FE2485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特此承诺。</w:t>
      </w:r>
    </w:p>
    <w:p w:rsidR="000C099E" w:rsidRDefault="000C099E">
      <w:pPr>
        <w:rPr>
          <w:rFonts w:ascii="仿宋_GB2312" w:eastAsia="仿宋_GB2312" w:hAnsi="仿宋" w:cs="仿宋"/>
          <w:sz w:val="32"/>
          <w:szCs w:val="32"/>
        </w:rPr>
      </w:pPr>
    </w:p>
    <w:p w:rsidR="000C099E" w:rsidRDefault="000C099E">
      <w:pPr>
        <w:rPr>
          <w:rFonts w:ascii="仿宋_GB2312" w:eastAsia="仿宋_GB2312" w:hAnsi="仿宋" w:cs="仿宋"/>
          <w:sz w:val="32"/>
          <w:szCs w:val="32"/>
        </w:rPr>
      </w:pPr>
    </w:p>
    <w:p w:rsidR="000C099E" w:rsidRDefault="00FE2485">
      <w:pPr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承诺人： </w:t>
      </w:r>
    </w:p>
    <w:p w:rsidR="000C099E" w:rsidRDefault="00FE2485">
      <w:pPr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日期：      </w:t>
      </w:r>
    </w:p>
    <w:p w:rsidR="000C099E" w:rsidRDefault="00FE2485">
      <w:pPr>
        <w:jc w:val="righ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（律所负责人亲笔签字且加盖律所公章）</w:t>
      </w:r>
    </w:p>
    <w:p w:rsidR="000C099E" w:rsidRDefault="000C099E">
      <w:pPr>
        <w:jc w:val="right"/>
        <w:rPr>
          <w:rFonts w:ascii="仿宋" w:eastAsia="仿宋" w:hAnsi="仿宋" w:cs="仿宋"/>
          <w:sz w:val="32"/>
          <w:szCs w:val="32"/>
        </w:rPr>
      </w:pPr>
    </w:p>
    <w:sectPr w:rsidR="000C099E" w:rsidSect="000C0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485" w:rsidRDefault="00FE2485" w:rsidP="00FE2485">
      <w:r>
        <w:separator/>
      </w:r>
    </w:p>
  </w:endnote>
  <w:endnote w:type="continuationSeparator" w:id="1">
    <w:p w:rsidR="00FE2485" w:rsidRDefault="00FE2485" w:rsidP="00FE2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485" w:rsidRDefault="00FE2485" w:rsidP="00FE2485">
      <w:r>
        <w:separator/>
      </w:r>
    </w:p>
  </w:footnote>
  <w:footnote w:type="continuationSeparator" w:id="1">
    <w:p w:rsidR="00FE2485" w:rsidRDefault="00FE2485" w:rsidP="00FE24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CCC"/>
    <w:rsid w:val="000C099E"/>
    <w:rsid w:val="000D47BC"/>
    <w:rsid w:val="0031292D"/>
    <w:rsid w:val="003D3CCC"/>
    <w:rsid w:val="005525E2"/>
    <w:rsid w:val="005A3123"/>
    <w:rsid w:val="006246A1"/>
    <w:rsid w:val="009951F1"/>
    <w:rsid w:val="00D706A1"/>
    <w:rsid w:val="00DB6D20"/>
    <w:rsid w:val="00FE2485"/>
    <w:rsid w:val="1EC53A76"/>
    <w:rsid w:val="3B7404A5"/>
    <w:rsid w:val="46135C34"/>
    <w:rsid w:val="4E132772"/>
    <w:rsid w:val="59ED2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9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C0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C0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sid w:val="000C099E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qFormat/>
    <w:rsid w:val="000C099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C09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edit.acla.org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292</Characters>
  <Application>Microsoft Office Word</Application>
  <DocSecurity>0</DocSecurity>
  <Lines>2</Lines>
  <Paragraphs>1</Paragraphs>
  <ScaleCrop>false</ScaleCrop>
  <Company>Chinese ORG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608_zj</dc:creator>
  <cp:lastModifiedBy>闵之伟</cp:lastModifiedBy>
  <cp:revision>6</cp:revision>
  <dcterms:created xsi:type="dcterms:W3CDTF">2021-02-04T06:35:00Z</dcterms:created>
  <dcterms:modified xsi:type="dcterms:W3CDTF">2024-03-12T04:21:00Z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8E3A235213D54DA1808DCE6941E5857A</vt:lpwstr>
  </property>
</Properties>
</file>