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4"/>
        <w:rPr>
          <w:rFonts w:ascii="黑体" w:eastAsia="黑体"/>
        </w:rPr>
      </w:pPr>
      <w:bookmarkStart w:id="0" w:name="_GoBack"/>
      <w:bookmarkEnd w:id="0"/>
      <w:r>
        <w:rPr>
          <w:rFonts w:hint="eastAsia" w:ascii="黑体" w:eastAsia="黑体"/>
        </w:rPr>
        <w:t>附件</w:t>
      </w:r>
      <w:r>
        <w:rPr>
          <w:rFonts w:ascii="黑体" w:eastAsia="黑体"/>
        </w:rPr>
        <w:t xml:space="preserve"> 1</w:t>
      </w:r>
    </w:p>
    <w:p>
      <w:pPr>
        <w:pStyle w:val="3"/>
        <w:rPr>
          <w:rFonts w:ascii="黑体"/>
        </w:rPr>
      </w:pPr>
    </w:p>
    <w:p>
      <w:pPr>
        <w:pStyle w:val="2"/>
        <w:spacing w:before="218" w:line="218" w:lineRule="auto"/>
        <w:ind w:left="927" w:right="1097"/>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龙华区维护治安贡献奖励办法禁毒工作专项奖实施细则</w:t>
      </w:r>
    </w:p>
    <w:p>
      <w:pPr>
        <w:pStyle w:val="3"/>
        <w:spacing w:before="11"/>
        <w:rPr>
          <w:rFonts w:ascii="PMingLiU"/>
          <w:sz w:val="45"/>
        </w:rPr>
      </w:pPr>
    </w:p>
    <w:p>
      <w:pPr>
        <w:pStyle w:val="3"/>
        <w:spacing w:before="1" w:line="328" w:lineRule="auto"/>
        <w:ind w:left="244" w:right="250" w:firstLine="640"/>
        <w:jc w:val="both"/>
        <w:rPr>
          <w:rFonts w:ascii="仿宋" w:hAnsi="仿宋" w:eastAsia="仿宋"/>
        </w:rPr>
      </w:pPr>
      <w:r>
        <w:rPr>
          <w:rFonts w:hint="eastAsia" w:ascii="黑体" w:eastAsia="黑体"/>
          <w:spacing w:val="38"/>
        </w:rPr>
        <w:t>第一条</w:t>
      </w:r>
      <w:r>
        <w:rPr>
          <w:rFonts w:ascii="黑体" w:eastAsia="黑体"/>
          <w:spacing w:val="38"/>
          <w:lang w:eastAsia="zh-CN"/>
        </w:rPr>
        <w:t xml:space="preserve"> </w:t>
      </w:r>
      <w:r>
        <w:rPr>
          <w:rFonts w:hint="eastAsia" w:ascii="仿宋" w:hAnsi="仿宋" w:eastAsia="仿宋"/>
          <w:spacing w:val="-12"/>
        </w:rPr>
        <w:t>为弘扬正气、匡扶正义，充分调动人民群众举报毒</w:t>
      </w:r>
      <w:r>
        <w:rPr>
          <w:rFonts w:hint="eastAsia" w:ascii="仿宋" w:hAnsi="仿宋" w:eastAsia="仿宋"/>
          <w:spacing w:val="-14"/>
        </w:rPr>
        <w:t>品违法犯罪线索，依法严厉打击毒品违法犯罪活动，减少毒品社</w:t>
      </w:r>
      <w:r>
        <w:rPr>
          <w:rFonts w:hint="eastAsia" w:ascii="仿宋" w:hAnsi="仿宋" w:eastAsia="仿宋"/>
          <w:spacing w:val="-29"/>
          <w:w w:val="95"/>
        </w:rPr>
        <w:t>会危害，维护我区社会治安稳定。根据《中华人民共和国禁毒法》、</w:t>
      </w:r>
      <w:r>
        <w:rPr>
          <w:rFonts w:hint="eastAsia" w:ascii="仿宋" w:hAnsi="仿宋" w:eastAsia="仿宋"/>
        </w:rPr>
        <w:t>《关于印发毒品违法犯罪举报奖励办法的通知》（禁毒办通</w:t>
      </w:r>
      <w:r>
        <w:rPr>
          <w:rFonts w:hint="eastAsia" w:ascii="仿宋" w:hAnsi="仿宋" w:eastAsia="仿宋"/>
          <w:w w:val="95"/>
        </w:rPr>
        <w:t>〔</w:t>
      </w:r>
      <w:r>
        <w:rPr>
          <w:rFonts w:ascii="仿宋" w:hAnsi="仿宋" w:eastAsia="仿宋"/>
          <w:w w:val="95"/>
        </w:rPr>
        <w:t>2018</w:t>
      </w:r>
      <w:r>
        <w:rPr>
          <w:rFonts w:hint="eastAsia" w:ascii="仿宋" w:hAnsi="仿宋" w:eastAsia="仿宋"/>
          <w:spacing w:val="-22"/>
          <w:w w:val="95"/>
        </w:rPr>
        <w:t>〕</w:t>
      </w:r>
      <w:r>
        <w:rPr>
          <w:rFonts w:ascii="仿宋" w:hAnsi="仿宋" w:eastAsia="仿宋"/>
          <w:w w:val="95"/>
        </w:rPr>
        <w:t>70</w:t>
      </w:r>
      <w:r>
        <w:rPr>
          <w:rFonts w:hint="eastAsia" w:ascii="仿宋" w:hAnsi="仿宋" w:eastAsia="仿宋"/>
          <w:w w:val="95"/>
        </w:rPr>
        <w:t>号</w:t>
      </w:r>
      <w:r>
        <w:rPr>
          <w:rFonts w:hint="eastAsia" w:ascii="仿宋" w:hAnsi="仿宋" w:eastAsia="仿宋"/>
          <w:spacing w:val="-24"/>
          <w:w w:val="95"/>
        </w:rPr>
        <w:t>）</w:t>
      </w:r>
      <w:r>
        <w:rPr>
          <w:rFonts w:hint="eastAsia" w:ascii="仿宋" w:hAnsi="仿宋" w:eastAsia="仿宋"/>
          <w:spacing w:val="-8"/>
          <w:w w:val="95"/>
        </w:rPr>
        <w:t>、《深圳市举报毒品违法犯罪奖励办法》有关规</w:t>
      </w:r>
      <w:r>
        <w:rPr>
          <w:rFonts w:hint="eastAsia" w:ascii="仿宋" w:hAnsi="仿宋" w:eastAsia="仿宋"/>
          <w:spacing w:val="-13"/>
        </w:rPr>
        <w:t>定，结合龙华区实际，特制定《龙华区维护治安贡献奖励办法禁毒工作专项奖实施细则》（以下简称“禁毒工作专项奖”）。</w:t>
      </w:r>
    </w:p>
    <w:p>
      <w:pPr>
        <w:pStyle w:val="3"/>
        <w:spacing w:before="7" w:line="326" w:lineRule="auto"/>
        <w:ind w:left="246" w:right="411" w:firstLine="640"/>
        <w:jc w:val="both"/>
        <w:rPr>
          <w:rFonts w:ascii="仿宋" w:hAnsi="仿宋" w:eastAsia="仿宋"/>
        </w:rPr>
      </w:pPr>
      <w:r>
        <w:rPr>
          <w:rFonts w:hint="eastAsia" w:ascii="黑体" w:hAnsi="黑体" w:eastAsia="黑体"/>
          <w:spacing w:val="38"/>
        </w:rPr>
        <w:t>第二条</w:t>
      </w:r>
      <w:r>
        <w:rPr>
          <w:rFonts w:ascii="仿宋" w:hAnsi="仿宋" w:eastAsia="仿宋"/>
          <w:spacing w:val="38"/>
        </w:rPr>
        <w:t xml:space="preserve"> </w:t>
      </w:r>
      <w:r>
        <w:rPr>
          <w:rFonts w:hint="eastAsia" w:ascii="仿宋" w:hAnsi="仿宋" w:eastAsia="仿宋"/>
          <w:spacing w:val="-8"/>
        </w:rPr>
        <w:t>禁毒工作专项奖所称毒品违法犯罪，是指违反法律</w:t>
      </w:r>
      <w:r>
        <w:rPr>
          <w:rFonts w:hint="eastAsia" w:ascii="仿宋" w:hAnsi="仿宋" w:eastAsia="仿宋"/>
          <w:spacing w:val="-13"/>
        </w:rPr>
        <w:t>法规规定，依法应当追究刑事责任、给予治安管理处罚或者决定戒毒相关措施的涉及毒品的违法犯罪行为。</w:t>
      </w:r>
    </w:p>
    <w:p>
      <w:pPr>
        <w:pStyle w:val="3"/>
        <w:tabs>
          <w:tab w:val="left" w:pos="2168"/>
        </w:tabs>
        <w:spacing w:before="8" w:line="326" w:lineRule="auto"/>
        <w:ind w:left="246" w:right="296" w:firstLine="640"/>
        <w:rPr>
          <w:rFonts w:ascii="仿宋" w:hAnsi="仿宋" w:eastAsia="仿宋"/>
        </w:rPr>
      </w:pPr>
      <w:r>
        <w:rPr>
          <w:rFonts w:hint="eastAsia" w:ascii="黑体" w:hAnsi="黑体" w:eastAsia="黑体"/>
        </w:rPr>
        <w:t>第三条</w:t>
      </w:r>
      <w:r>
        <w:rPr>
          <w:rFonts w:ascii="仿宋" w:hAnsi="仿宋" w:eastAsia="仿宋"/>
        </w:rPr>
        <w:tab/>
      </w:r>
      <w:r>
        <w:rPr>
          <w:rFonts w:hint="eastAsia" w:ascii="仿宋" w:hAnsi="仿宋" w:eastAsia="仿宋"/>
        </w:rPr>
        <w:t>禁毒工作专项奖所称举报人，是指通过书面材料</w:t>
      </w:r>
      <w:r>
        <w:rPr>
          <w:rFonts w:hint="eastAsia" w:ascii="仿宋" w:hAnsi="仿宋" w:eastAsia="仿宋"/>
          <w:spacing w:val="-11"/>
        </w:rPr>
        <w:t>、</w:t>
      </w:r>
      <w:r>
        <w:rPr>
          <w:rFonts w:hint="eastAsia" w:ascii="仿宋" w:hAnsi="仿宋" w:eastAsia="仿宋"/>
        </w:rPr>
        <w:t>电话</w:t>
      </w:r>
      <w:r>
        <w:rPr>
          <w:rFonts w:hint="eastAsia" w:ascii="仿宋" w:hAnsi="仿宋" w:eastAsia="仿宋"/>
          <w:spacing w:val="-58"/>
        </w:rPr>
        <w:t>、</w:t>
      </w:r>
      <w:r>
        <w:rPr>
          <w:rFonts w:hint="eastAsia" w:ascii="仿宋" w:hAnsi="仿宋" w:eastAsia="仿宋"/>
        </w:rPr>
        <w:t>来访等方式</w:t>
      </w:r>
      <w:r>
        <w:rPr>
          <w:rFonts w:hint="eastAsia" w:ascii="仿宋" w:hAnsi="仿宋" w:eastAsia="仿宋"/>
          <w:spacing w:val="-58"/>
        </w:rPr>
        <w:t>，</w:t>
      </w:r>
      <w:r>
        <w:rPr>
          <w:rFonts w:hint="eastAsia" w:ascii="仿宋" w:hAnsi="仿宋" w:eastAsia="仿宋"/>
        </w:rPr>
        <w:t>主动向公安机关举报毒品违法犯罪活动或者线索的公民、法人和其他组织。</w:t>
      </w:r>
    </w:p>
    <w:p>
      <w:pPr>
        <w:pStyle w:val="3"/>
        <w:spacing w:before="7" w:line="328" w:lineRule="auto"/>
        <w:ind w:left="246" w:right="254" w:firstLine="640"/>
        <w:rPr>
          <w:rFonts w:ascii="仿宋" w:hAnsi="仿宋" w:eastAsia="仿宋"/>
        </w:rPr>
      </w:pPr>
      <w:r>
        <w:rPr>
          <w:rFonts w:hint="eastAsia" w:ascii="仿宋" w:hAnsi="仿宋" w:eastAsia="仿宋"/>
          <w:spacing w:val="-19"/>
        </w:rPr>
        <w:t>与本职工作有关的公安、检察、审判、司法行政、国家安全、</w:t>
      </w:r>
      <w:r>
        <w:rPr>
          <w:rFonts w:hint="eastAsia" w:ascii="仿宋" w:hAnsi="仿宋" w:eastAsia="仿宋"/>
          <w:spacing w:val="-11"/>
        </w:rPr>
        <w:t>武警、军队、海关等国家机关公务人员；以及共同犯罪的犯罪嫌</w:t>
      </w:r>
      <w:r>
        <w:rPr>
          <w:rFonts w:hint="eastAsia" w:ascii="仿宋" w:hAnsi="仿宋" w:eastAsia="仿宋"/>
          <w:spacing w:val="-17"/>
        </w:rPr>
        <w:t>疑人向公安机关供述同案犯毒品犯罪事实、在押犯罪嫌疑人揭发</w:t>
      </w:r>
      <w:r>
        <w:rPr>
          <w:rFonts w:hint="eastAsia" w:ascii="仿宋" w:hAnsi="仿宋" w:eastAsia="仿宋"/>
          <w:spacing w:val="-21"/>
        </w:rPr>
        <w:t>他人毒品犯罪事实或者提供毒品犯罪线索的，不适用禁毒工作专</w:t>
      </w:r>
    </w:p>
    <w:p>
      <w:pPr>
        <w:spacing w:line="328" w:lineRule="auto"/>
        <w:rPr>
          <w:rFonts w:ascii="仿宋" w:hAnsi="仿宋" w:eastAsia="仿宋"/>
        </w:rPr>
        <w:sectPr>
          <w:footerReference r:id="rId3" w:type="default"/>
          <w:pgSz w:w="11910" w:h="16840"/>
          <w:pgMar w:top="1580" w:right="1060" w:bottom="1300" w:left="1340" w:header="0" w:footer="1115" w:gutter="0"/>
          <w:cols w:space="720" w:num="1"/>
        </w:sectPr>
      </w:pPr>
    </w:p>
    <w:p>
      <w:pPr>
        <w:pStyle w:val="3"/>
        <w:rPr>
          <w:rFonts w:ascii="仿宋" w:hAnsi="仿宋" w:eastAsia="仿宋"/>
          <w:sz w:val="20"/>
        </w:rPr>
      </w:pPr>
    </w:p>
    <w:p>
      <w:pPr>
        <w:pStyle w:val="3"/>
        <w:spacing w:before="11"/>
        <w:rPr>
          <w:rFonts w:ascii="仿宋" w:hAnsi="仿宋" w:eastAsia="仿宋"/>
          <w:sz w:val="24"/>
        </w:rPr>
      </w:pPr>
    </w:p>
    <w:p>
      <w:pPr>
        <w:pStyle w:val="3"/>
        <w:spacing w:before="54"/>
        <w:ind w:left="246"/>
        <w:rPr>
          <w:rFonts w:ascii="仿宋" w:hAnsi="仿宋" w:eastAsia="仿宋"/>
        </w:rPr>
      </w:pPr>
      <w:r>
        <w:rPr>
          <w:rFonts w:hint="eastAsia" w:ascii="仿宋" w:hAnsi="仿宋" w:eastAsia="仿宋"/>
        </w:rPr>
        <w:t>项奖。</w:t>
      </w:r>
    </w:p>
    <w:p>
      <w:pPr>
        <w:pStyle w:val="3"/>
        <w:spacing w:before="150" w:line="328" w:lineRule="auto"/>
        <w:ind w:left="246" w:right="411" w:firstLine="640"/>
        <w:jc w:val="both"/>
        <w:rPr>
          <w:rFonts w:ascii="仿宋" w:hAnsi="仿宋" w:eastAsia="仿宋"/>
        </w:rPr>
      </w:pPr>
      <w:r>
        <w:rPr>
          <w:rFonts w:hint="eastAsia" w:ascii="黑体" w:hAnsi="黑体" w:eastAsia="黑体"/>
          <w:spacing w:val="4"/>
        </w:rPr>
        <w:t>第四条</w:t>
      </w:r>
      <w:r>
        <w:rPr>
          <w:rFonts w:ascii="仿宋" w:hAnsi="仿宋" w:eastAsia="仿宋"/>
          <w:spacing w:val="4"/>
        </w:rPr>
        <w:t xml:space="preserve"> </w:t>
      </w:r>
      <w:r>
        <w:rPr>
          <w:rFonts w:hint="eastAsia" w:ascii="仿宋" w:hAnsi="仿宋" w:eastAsia="仿宋"/>
          <w:spacing w:val="6"/>
        </w:rPr>
        <w:t>禁毒工作专项奖奖励资金从龙华区维护社会治安</w:t>
      </w:r>
      <w:r>
        <w:rPr>
          <w:rFonts w:hint="eastAsia" w:ascii="仿宋" w:hAnsi="仿宋" w:eastAsia="仿宋"/>
          <w:spacing w:val="-14"/>
          <w:w w:val="95"/>
        </w:rPr>
        <w:t>贡献奖励专项经费中支出。深圳市公安局龙华分局</w:t>
      </w:r>
      <w:r>
        <w:rPr>
          <w:rFonts w:hint="eastAsia" w:ascii="仿宋" w:hAnsi="仿宋" w:eastAsia="仿宋"/>
          <w:spacing w:val="-3"/>
          <w:w w:val="95"/>
        </w:rPr>
        <w:t>（</w:t>
      </w:r>
      <w:r>
        <w:rPr>
          <w:rFonts w:hint="eastAsia" w:ascii="仿宋" w:hAnsi="仿宋" w:eastAsia="仿宋"/>
          <w:spacing w:val="-24"/>
          <w:w w:val="95"/>
        </w:rPr>
        <w:t>以下简称“龙</w:t>
      </w:r>
      <w:r>
        <w:rPr>
          <w:rFonts w:hint="eastAsia" w:ascii="仿宋" w:hAnsi="仿宋" w:eastAsia="仿宋"/>
          <w:w w:val="99"/>
        </w:rPr>
        <w:t>华</w:t>
      </w:r>
      <w:r>
        <w:rPr>
          <w:rFonts w:hint="eastAsia" w:ascii="仿宋" w:hAnsi="仿宋" w:eastAsia="仿宋"/>
          <w:spacing w:val="-32"/>
          <w:w w:val="99"/>
        </w:rPr>
        <w:t>公安分局”</w:t>
      </w:r>
      <w:r>
        <w:rPr>
          <w:rFonts w:hint="eastAsia" w:ascii="仿宋" w:hAnsi="仿宋" w:eastAsia="仿宋"/>
          <w:w w:val="99"/>
        </w:rPr>
        <w:t>）负责专项奖的呈报、审批及管理。</w:t>
      </w:r>
    </w:p>
    <w:p>
      <w:pPr>
        <w:pStyle w:val="3"/>
        <w:tabs>
          <w:tab w:val="left" w:pos="2168"/>
        </w:tabs>
        <w:spacing w:line="405" w:lineRule="exact"/>
        <w:ind w:left="887"/>
        <w:rPr>
          <w:rFonts w:ascii="仿宋" w:hAnsi="仿宋" w:eastAsia="仿宋"/>
        </w:rPr>
      </w:pPr>
      <w:r>
        <w:rPr>
          <w:rFonts w:hint="eastAsia" w:ascii="黑体" w:hAnsi="黑体" w:eastAsia="黑体"/>
        </w:rPr>
        <w:t>第五条</w:t>
      </w:r>
      <w:r>
        <w:rPr>
          <w:rFonts w:ascii="仿宋" w:hAnsi="仿宋" w:eastAsia="仿宋"/>
        </w:rPr>
        <w:tab/>
      </w:r>
      <w:r>
        <w:rPr>
          <w:rFonts w:hint="eastAsia" w:ascii="仿宋" w:hAnsi="仿宋" w:eastAsia="仿宋"/>
        </w:rPr>
        <w:t>举报人可以通过以下方式进行举报。</w:t>
      </w:r>
    </w:p>
    <w:p>
      <w:pPr>
        <w:pStyle w:val="3"/>
        <w:spacing w:before="149"/>
        <w:ind w:left="887"/>
        <w:rPr>
          <w:rFonts w:ascii="仿宋" w:hAnsi="仿宋" w:eastAsia="仿宋"/>
        </w:rPr>
      </w:pPr>
      <w:r>
        <w:rPr>
          <w:rFonts w:hint="eastAsia" w:ascii="仿宋" w:hAnsi="仿宋" w:eastAsia="仿宋"/>
        </w:rPr>
        <w:t>（一）亲临公安机关举报；</w:t>
      </w:r>
    </w:p>
    <w:p>
      <w:pPr>
        <w:pStyle w:val="3"/>
        <w:spacing w:before="151"/>
        <w:ind w:left="887"/>
        <w:rPr>
          <w:rFonts w:ascii="仿宋" w:hAnsi="仿宋" w:eastAsia="仿宋"/>
        </w:rPr>
      </w:pPr>
      <w:r>
        <w:rPr>
          <w:rFonts w:hint="eastAsia" w:ascii="仿宋" w:hAnsi="仿宋" w:eastAsia="仿宋"/>
        </w:rPr>
        <w:t>（二）</w:t>
      </w:r>
      <w:r>
        <w:rPr>
          <w:rFonts w:hint="eastAsia" w:ascii="仿宋" w:hAnsi="仿宋" w:eastAsia="仿宋"/>
          <w:spacing w:val="-16"/>
        </w:rPr>
        <w:t>通过电话</w:t>
      </w:r>
      <w:r>
        <w:rPr>
          <w:rFonts w:ascii="仿宋" w:hAnsi="仿宋" w:eastAsia="仿宋"/>
        </w:rPr>
        <w:t>85135161</w:t>
      </w:r>
      <w:r>
        <w:rPr>
          <w:rFonts w:hint="eastAsia" w:ascii="仿宋" w:hAnsi="仿宋" w:eastAsia="仿宋"/>
          <w:spacing w:val="-54"/>
        </w:rPr>
        <w:t>或</w:t>
      </w:r>
      <w:r>
        <w:rPr>
          <w:rFonts w:ascii="仿宋" w:hAnsi="仿宋" w:eastAsia="仿宋"/>
        </w:rPr>
        <w:t>85135110</w:t>
      </w:r>
      <w:r>
        <w:rPr>
          <w:rFonts w:hint="eastAsia" w:ascii="仿宋" w:hAnsi="仿宋" w:eastAsia="仿宋"/>
          <w:spacing w:val="-21"/>
        </w:rPr>
        <w:t>举报；</w:t>
      </w:r>
    </w:p>
    <w:p>
      <w:pPr>
        <w:pStyle w:val="3"/>
        <w:spacing w:before="150"/>
        <w:ind w:left="887"/>
        <w:rPr>
          <w:rFonts w:ascii="仿宋" w:hAnsi="仿宋" w:eastAsia="仿宋"/>
        </w:rPr>
      </w:pPr>
      <w:r>
        <w:rPr>
          <w:rFonts w:hint="eastAsia" w:ascii="仿宋" w:hAnsi="仿宋" w:eastAsia="仿宋"/>
        </w:rPr>
        <w:t>（三）通过信函向龙华公安分局禁毒大队举报；</w:t>
      </w:r>
    </w:p>
    <w:p>
      <w:pPr>
        <w:pStyle w:val="3"/>
        <w:spacing w:before="149"/>
        <w:ind w:left="887"/>
        <w:rPr>
          <w:rFonts w:ascii="仿宋" w:hAnsi="仿宋" w:eastAsia="仿宋"/>
        </w:rPr>
      </w:pPr>
      <w:r>
        <w:rPr>
          <w:rFonts w:hint="eastAsia" w:ascii="仿宋" w:hAnsi="仿宋" w:eastAsia="仿宋"/>
        </w:rPr>
        <w:t>（四）其他方式举报。</w:t>
      </w:r>
    </w:p>
    <w:p>
      <w:pPr>
        <w:pStyle w:val="3"/>
        <w:spacing w:before="151" w:line="326" w:lineRule="auto"/>
        <w:ind w:left="246" w:right="413" w:firstLine="640"/>
        <w:jc w:val="both"/>
        <w:rPr>
          <w:rFonts w:ascii="仿宋" w:hAnsi="仿宋" w:eastAsia="仿宋"/>
        </w:rPr>
      </w:pPr>
      <w:r>
        <w:rPr>
          <w:rFonts w:hint="eastAsia" w:ascii="黑体" w:hAnsi="黑体" w:eastAsia="黑体"/>
        </w:rPr>
        <w:t>第六条</w:t>
      </w:r>
      <w:r>
        <w:rPr>
          <w:rFonts w:ascii="仿宋" w:hAnsi="仿宋" w:eastAsia="仿宋"/>
        </w:rPr>
        <w:t xml:space="preserve"> </w:t>
      </w:r>
      <w:r>
        <w:rPr>
          <w:rFonts w:hint="eastAsia" w:ascii="仿宋" w:hAnsi="仿宋" w:eastAsia="仿宋"/>
          <w:spacing w:val="-9"/>
        </w:rPr>
        <w:t>举报可以公开或者匿名方式进行。为便于查证和奖</w:t>
      </w:r>
      <w:r>
        <w:rPr>
          <w:rFonts w:hint="eastAsia" w:ascii="仿宋" w:hAnsi="仿宋" w:eastAsia="仿宋"/>
          <w:spacing w:val="-12"/>
        </w:rPr>
        <w:t>励，龙华公安分局鼓励实名举报毒品违法犯罪行为，匿名举报无法核实真实身份或者无法联系举报人的，不列入奖励范围。</w:t>
      </w:r>
    </w:p>
    <w:p>
      <w:pPr>
        <w:pStyle w:val="3"/>
        <w:spacing w:before="8" w:line="326" w:lineRule="auto"/>
        <w:ind w:left="246" w:right="413" w:firstLine="640"/>
        <w:jc w:val="both"/>
        <w:rPr>
          <w:rFonts w:ascii="仿宋" w:hAnsi="仿宋" w:eastAsia="仿宋"/>
        </w:rPr>
      </w:pPr>
      <w:r>
        <w:rPr>
          <w:rFonts w:hint="eastAsia" w:ascii="黑体" w:hAnsi="黑体" w:eastAsia="黑体"/>
        </w:rPr>
        <w:t>第七条</w:t>
      </w:r>
      <w:r>
        <w:rPr>
          <w:rFonts w:ascii="仿宋" w:hAnsi="仿宋" w:eastAsia="仿宋"/>
        </w:rPr>
        <w:t xml:space="preserve"> </w:t>
      </w:r>
      <w:r>
        <w:rPr>
          <w:rFonts w:hint="eastAsia" w:ascii="仿宋" w:hAnsi="仿宋" w:eastAsia="仿宋"/>
        </w:rPr>
        <w:t>举报毒品违法犯罪线索，同时符合下列条件，经查证属实的，对举报人予以奖励：</w:t>
      </w:r>
    </w:p>
    <w:p>
      <w:pPr>
        <w:pStyle w:val="3"/>
        <w:spacing w:before="3" w:line="328" w:lineRule="auto"/>
        <w:ind w:left="246" w:right="414" w:firstLine="640"/>
        <w:jc w:val="both"/>
        <w:rPr>
          <w:rFonts w:ascii="仿宋" w:hAnsi="仿宋" w:eastAsia="仿宋"/>
        </w:rPr>
      </w:pPr>
      <w:r>
        <w:rPr>
          <w:rFonts w:hint="eastAsia" w:ascii="仿宋" w:hAnsi="仿宋" w:eastAsia="仿宋"/>
        </w:rPr>
        <w:t>（一</w:t>
      </w:r>
      <w:r>
        <w:rPr>
          <w:rFonts w:hint="eastAsia" w:ascii="仿宋" w:hAnsi="仿宋" w:eastAsia="仿宋"/>
          <w:spacing w:val="-115"/>
        </w:rPr>
        <w:t>）</w:t>
      </w:r>
      <w:r>
        <w:rPr>
          <w:rFonts w:hint="eastAsia" w:ascii="仿宋" w:hAnsi="仿宋" w:eastAsia="仿宋"/>
        </w:rPr>
        <w:t>举报发生在深圳市龙华区内的毒品违法犯罪案件或为龙华公安分局办理的毒品违法犯罪案件提供线索的；</w:t>
      </w:r>
    </w:p>
    <w:p>
      <w:pPr>
        <w:pStyle w:val="3"/>
        <w:spacing w:line="326" w:lineRule="auto"/>
        <w:ind w:left="246" w:right="298" w:firstLine="640"/>
        <w:rPr>
          <w:rFonts w:ascii="仿宋" w:hAnsi="仿宋" w:eastAsia="仿宋"/>
        </w:rPr>
      </w:pPr>
      <w:r>
        <w:rPr>
          <w:rFonts w:hint="eastAsia" w:ascii="仿宋" w:hAnsi="仿宋" w:eastAsia="仿宋"/>
        </w:rPr>
        <w:t>（二）有明确具体的举报对象、违法犯罪活动时间、地点、人员、物品等基本举报事实；</w:t>
      </w:r>
    </w:p>
    <w:p>
      <w:pPr>
        <w:pStyle w:val="3"/>
        <w:spacing w:before="3" w:line="326" w:lineRule="auto"/>
        <w:ind w:left="246" w:right="413" w:firstLine="640"/>
        <w:jc w:val="both"/>
        <w:rPr>
          <w:rFonts w:ascii="仿宋" w:hAnsi="仿宋" w:eastAsia="仿宋"/>
        </w:rPr>
      </w:pPr>
      <w:r>
        <w:rPr>
          <w:rFonts w:hint="eastAsia" w:ascii="仿宋" w:hAnsi="仿宋" w:eastAsia="仿宋"/>
        </w:rPr>
        <w:t>（三</w:t>
      </w:r>
      <w:r>
        <w:rPr>
          <w:rFonts w:hint="eastAsia" w:ascii="仿宋" w:hAnsi="仿宋" w:eastAsia="仿宋"/>
          <w:spacing w:val="-58"/>
        </w:rPr>
        <w:t>）</w:t>
      </w:r>
      <w:r>
        <w:rPr>
          <w:rFonts w:hint="eastAsia" w:ascii="仿宋" w:hAnsi="仿宋" w:eastAsia="仿宋"/>
          <w:spacing w:val="-4"/>
        </w:rPr>
        <w:t>举报时提供的信息尚未被公安机关掌握，或虽被公安</w:t>
      </w:r>
      <w:r>
        <w:rPr>
          <w:rFonts w:hint="eastAsia" w:ascii="仿宋" w:hAnsi="仿宋" w:eastAsia="仿宋"/>
          <w:spacing w:val="-12"/>
        </w:rPr>
        <w:t>机关掌握，但举报人举报的内容更为具体详实且在案件侦破过程中发挥重要或者关键作用；</w:t>
      </w:r>
    </w:p>
    <w:p>
      <w:pPr>
        <w:pStyle w:val="3"/>
        <w:spacing w:before="7"/>
        <w:ind w:left="887"/>
        <w:rPr>
          <w:rFonts w:ascii="仿宋" w:hAnsi="仿宋" w:eastAsia="仿宋"/>
        </w:rPr>
      </w:pPr>
      <w:r>
        <w:rPr>
          <w:rFonts w:hint="eastAsia" w:ascii="仿宋" w:hAnsi="仿宋" w:eastAsia="仿宋"/>
        </w:rPr>
        <w:t>（四）符合举报奖励的其他必要条件。</w:t>
      </w:r>
    </w:p>
    <w:p>
      <w:pPr>
        <w:rPr>
          <w:rFonts w:ascii="仿宋" w:hAnsi="仿宋" w:eastAsia="仿宋"/>
        </w:rPr>
        <w:sectPr>
          <w:footerReference r:id="rId4" w:type="default"/>
          <w:footerReference r:id="rId5" w:type="even"/>
          <w:pgSz w:w="11910" w:h="16840"/>
          <w:pgMar w:top="1580" w:right="1060" w:bottom="1300" w:left="1340" w:header="0" w:footer="1115" w:gutter="0"/>
          <w:pgNumType w:start="10"/>
          <w:cols w:space="720" w:num="1"/>
        </w:sectPr>
      </w:pPr>
    </w:p>
    <w:p>
      <w:pPr>
        <w:pStyle w:val="3"/>
        <w:rPr>
          <w:rFonts w:ascii="仿宋" w:hAnsi="仿宋" w:eastAsia="仿宋"/>
          <w:sz w:val="20"/>
        </w:rPr>
      </w:pPr>
    </w:p>
    <w:p>
      <w:pPr>
        <w:pStyle w:val="3"/>
        <w:spacing w:before="11"/>
        <w:rPr>
          <w:rFonts w:ascii="仿宋" w:hAnsi="仿宋" w:eastAsia="仿宋"/>
          <w:sz w:val="24"/>
        </w:rPr>
      </w:pPr>
    </w:p>
    <w:p>
      <w:pPr>
        <w:pStyle w:val="3"/>
        <w:tabs>
          <w:tab w:val="left" w:pos="2166"/>
        </w:tabs>
        <w:spacing w:before="54" w:line="326" w:lineRule="auto"/>
        <w:ind w:left="246" w:right="413" w:firstLine="640"/>
        <w:rPr>
          <w:rFonts w:ascii="仿宋" w:hAnsi="仿宋" w:eastAsia="仿宋"/>
        </w:rPr>
      </w:pPr>
      <w:r>
        <w:rPr>
          <w:rFonts w:hint="eastAsia" w:ascii="黑体" w:hAnsi="黑体" w:eastAsia="黑体"/>
        </w:rPr>
        <w:t>第八条</w:t>
      </w:r>
      <w:r>
        <w:rPr>
          <w:rFonts w:ascii="仿宋" w:hAnsi="仿宋" w:eastAsia="仿宋"/>
        </w:rPr>
        <w:tab/>
      </w:r>
      <w:r>
        <w:rPr>
          <w:rFonts w:hint="eastAsia" w:ascii="仿宋" w:hAnsi="仿宋" w:eastAsia="仿宋"/>
        </w:rPr>
        <w:t>举报毒品违法犯罪活动或线索</w:t>
      </w:r>
      <w:r>
        <w:rPr>
          <w:rFonts w:hint="eastAsia" w:ascii="仿宋" w:hAnsi="仿宋" w:eastAsia="仿宋"/>
          <w:spacing w:val="-115"/>
        </w:rPr>
        <w:t>，</w:t>
      </w:r>
      <w:r>
        <w:rPr>
          <w:rFonts w:hint="eastAsia" w:ascii="仿宋" w:hAnsi="仿宋" w:eastAsia="仿宋"/>
        </w:rPr>
        <w:t>经公安机关查证</w:t>
      </w:r>
      <w:r>
        <w:rPr>
          <w:rFonts w:hint="eastAsia" w:ascii="仿宋" w:hAnsi="仿宋" w:eastAsia="仿宋"/>
          <w:spacing w:val="-11"/>
        </w:rPr>
        <w:t>属</w:t>
      </w:r>
      <w:r>
        <w:rPr>
          <w:rFonts w:hint="eastAsia" w:ascii="仿宋" w:hAnsi="仿宋" w:eastAsia="仿宋"/>
        </w:rPr>
        <w:t>实后按以下标准对举报人给予一次性奖励：</w:t>
      </w:r>
    </w:p>
    <w:p>
      <w:pPr>
        <w:pStyle w:val="3"/>
        <w:spacing w:before="4" w:line="328" w:lineRule="auto"/>
        <w:ind w:left="246" w:right="413" w:firstLine="640"/>
        <w:rPr>
          <w:rFonts w:ascii="仿宋" w:hAnsi="仿宋" w:eastAsia="仿宋"/>
        </w:rPr>
      </w:pPr>
      <w:r>
        <w:rPr>
          <w:rFonts w:hint="eastAsia" w:ascii="仿宋" w:hAnsi="仿宋" w:eastAsia="仿宋"/>
        </w:rPr>
        <w:t>（一</w:t>
      </w:r>
      <w:r>
        <w:rPr>
          <w:rFonts w:hint="eastAsia" w:ascii="仿宋" w:hAnsi="仿宋" w:eastAsia="仿宋"/>
          <w:spacing w:val="-58"/>
        </w:rPr>
        <w:t>）</w:t>
      </w:r>
      <w:r>
        <w:rPr>
          <w:rFonts w:hint="eastAsia" w:ascii="仿宋" w:hAnsi="仿宋" w:eastAsia="仿宋"/>
          <w:spacing w:val="-5"/>
        </w:rPr>
        <w:t>举报毒品犯罪活动或者线索，根据缴获毒品数量进行奖励：</w:t>
      </w:r>
    </w:p>
    <w:p>
      <w:pPr>
        <w:pStyle w:val="3"/>
        <w:spacing w:line="407" w:lineRule="exact"/>
        <w:ind w:left="887"/>
        <w:rPr>
          <w:rFonts w:ascii="仿宋" w:hAnsi="仿宋" w:eastAsia="仿宋"/>
        </w:rPr>
      </w:pPr>
      <w:r>
        <w:rPr>
          <w:rFonts w:ascii="仿宋" w:hAnsi="仿宋" w:eastAsia="仿宋"/>
        </w:rPr>
        <w:t>1. 10</w:t>
      </w:r>
      <w:r>
        <w:rPr>
          <w:rFonts w:hint="eastAsia" w:ascii="仿宋" w:hAnsi="仿宋" w:eastAsia="仿宋"/>
        </w:rPr>
        <w:t>克</w:t>
      </w:r>
      <w:r>
        <w:rPr>
          <w:rFonts w:ascii="仿宋" w:hAnsi="仿宋" w:eastAsia="仿宋"/>
        </w:rPr>
        <w:t>-50</w:t>
      </w:r>
      <w:r>
        <w:rPr>
          <w:rFonts w:hint="eastAsia" w:ascii="仿宋" w:hAnsi="仿宋" w:eastAsia="仿宋"/>
        </w:rPr>
        <w:t>克，一案奖励人民币</w:t>
      </w:r>
      <w:r>
        <w:rPr>
          <w:rFonts w:ascii="仿宋" w:hAnsi="仿宋" w:eastAsia="仿宋"/>
        </w:rPr>
        <w:t>1000</w:t>
      </w:r>
      <w:r>
        <w:rPr>
          <w:rFonts w:hint="eastAsia" w:ascii="仿宋" w:hAnsi="仿宋" w:eastAsia="仿宋"/>
        </w:rPr>
        <w:t>元</w:t>
      </w:r>
      <w:r>
        <w:rPr>
          <w:rFonts w:ascii="仿宋" w:hAnsi="仿宋" w:eastAsia="仿宋"/>
        </w:rPr>
        <w:t>-3000</w:t>
      </w:r>
      <w:r>
        <w:rPr>
          <w:rFonts w:hint="eastAsia" w:ascii="仿宋" w:hAnsi="仿宋" w:eastAsia="仿宋"/>
        </w:rPr>
        <w:t>元；</w:t>
      </w:r>
    </w:p>
    <w:p>
      <w:pPr>
        <w:pStyle w:val="3"/>
        <w:spacing w:before="149"/>
        <w:ind w:left="887"/>
        <w:rPr>
          <w:rFonts w:ascii="仿宋" w:hAnsi="仿宋" w:eastAsia="仿宋"/>
        </w:rPr>
      </w:pPr>
      <w:r>
        <w:rPr>
          <w:rFonts w:ascii="仿宋" w:hAnsi="仿宋" w:eastAsia="仿宋"/>
        </w:rPr>
        <w:t>2. 50</w:t>
      </w:r>
      <w:r>
        <w:rPr>
          <w:rFonts w:hint="eastAsia" w:ascii="仿宋" w:hAnsi="仿宋" w:eastAsia="仿宋"/>
        </w:rPr>
        <w:t>克</w:t>
      </w:r>
      <w:r>
        <w:rPr>
          <w:rFonts w:ascii="仿宋" w:hAnsi="仿宋" w:eastAsia="仿宋"/>
        </w:rPr>
        <w:t>-500</w:t>
      </w:r>
      <w:r>
        <w:rPr>
          <w:rFonts w:hint="eastAsia" w:ascii="仿宋" w:hAnsi="仿宋" w:eastAsia="仿宋"/>
        </w:rPr>
        <w:t>克，一案奖励人民币</w:t>
      </w:r>
      <w:r>
        <w:rPr>
          <w:rFonts w:ascii="仿宋" w:hAnsi="仿宋" w:eastAsia="仿宋"/>
        </w:rPr>
        <w:t>3000</w:t>
      </w:r>
      <w:r>
        <w:rPr>
          <w:rFonts w:hint="eastAsia" w:ascii="仿宋" w:hAnsi="仿宋" w:eastAsia="仿宋"/>
        </w:rPr>
        <w:t>元</w:t>
      </w:r>
      <w:r>
        <w:rPr>
          <w:rFonts w:ascii="仿宋" w:hAnsi="仿宋" w:eastAsia="仿宋"/>
        </w:rPr>
        <w:t>-5000</w:t>
      </w:r>
      <w:r>
        <w:rPr>
          <w:rFonts w:hint="eastAsia" w:ascii="仿宋" w:hAnsi="仿宋" w:eastAsia="仿宋"/>
        </w:rPr>
        <w:t>元；</w:t>
      </w:r>
    </w:p>
    <w:p>
      <w:pPr>
        <w:pStyle w:val="6"/>
        <w:numPr>
          <w:ilvl w:val="0"/>
          <w:numId w:val="1"/>
        </w:numPr>
        <w:tabs>
          <w:tab w:val="left" w:pos="1368"/>
        </w:tabs>
        <w:spacing w:before="151"/>
        <w:rPr>
          <w:rFonts w:ascii="仿宋" w:hAnsi="仿宋" w:eastAsia="仿宋"/>
          <w:sz w:val="32"/>
        </w:rPr>
      </w:pPr>
      <w:r>
        <w:rPr>
          <w:rFonts w:ascii="仿宋" w:hAnsi="仿宋" w:eastAsia="仿宋"/>
          <w:w w:val="95"/>
          <w:sz w:val="32"/>
        </w:rPr>
        <w:t>500</w:t>
      </w:r>
      <w:r>
        <w:rPr>
          <w:rFonts w:hint="eastAsia" w:ascii="仿宋" w:hAnsi="仿宋" w:eastAsia="仿宋"/>
          <w:w w:val="95"/>
          <w:sz w:val="32"/>
        </w:rPr>
        <w:t>克</w:t>
      </w:r>
      <w:r>
        <w:rPr>
          <w:rFonts w:ascii="仿宋" w:hAnsi="仿宋" w:eastAsia="仿宋"/>
          <w:w w:val="95"/>
          <w:sz w:val="32"/>
        </w:rPr>
        <w:t>-1</w:t>
      </w:r>
      <w:r>
        <w:rPr>
          <w:rFonts w:hint="eastAsia" w:ascii="仿宋" w:hAnsi="仿宋" w:eastAsia="仿宋"/>
          <w:w w:val="95"/>
          <w:sz w:val="32"/>
        </w:rPr>
        <w:t>千克，一案奖励人民币</w:t>
      </w:r>
      <w:r>
        <w:rPr>
          <w:rFonts w:ascii="仿宋" w:hAnsi="仿宋" w:eastAsia="仿宋"/>
          <w:w w:val="95"/>
          <w:sz w:val="32"/>
        </w:rPr>
        <w:t>5000</w:t>
      </w:r>
      <w:r>
        <w:rPr>
          <w:rFonts w:hint="eastAsia" w:ascii="仿宋" w:hAnsi="仿宋" w:eastAsia="仿宋"/>
          <w:w w:val="95"/>
          <w:sz w:val="32"/>
        </w:rPr>
        <w:t>元</w:t>
      </w:r>
      <w:r>
        <w:rPr>
          <w:rFonts w:ascii="仿宋" w:hAnsi="仿宋" w:eastAsia="仿宋"/>
          <w:w w:val="95"/>
          <w:sz w:val="32"/>
        </w:rPr>
        <w:t>-1</w:t>
      </w:r>
      <w:r>
        <w:rPr>
          <w:rFonts w:hint="eastAsia" w:ascii="仿宋" w:hAnsi="仿宋" w:eastAsia="仿宋"/>
          <w:w w:val="95"/>
          <w:sz w:val="32"/>
        </w:rPr>
        <w:t>万元；</w:t>
      </w:r>
    </w:p>
    <w:p>
      <w:pPr>
        <w:pStyle w:val="6"/>
        <w:numPr>
          <w:ilvl w:val="0"/>
          <w:numId w:val="1"/>
        </w:numPr>
        <w:tabs>
          <w:tab w:val="left" w:pos="1368"/>
        </w:tabs>
        <w:spacing w:before="150"/>
        <w:rPr>
          <w:rFonts w:ascii="仿宋" w:hAnsi="仿宋" w:eastAsia="仿宋"/>
          <w:sz w:val="32"/>
        </w:rPr>
      </w:pPr>
      <w:r>
        <w:rPr>
          <w:rFonts w:ascii="仿宋" w:hAnsi="仿宋" w:eastAsia="仿宋"/>
          <w:w w:val="95"/>
          <w:sz w:val="32"/>
        </w:rPr>
        <w:t>1</w:t>
      </w:r>
      <w:r>
        <w:rPr>
          <w:rFonts w:hint="eastAsia" w:ascii="仿宋" w:hAnsi="仿宋" w:eastAsia="仿宋"/>
          <w:w w:val="95"/>
          <w:sz w:val="32"/>
        </w:rPr>
        <w:t>千克</w:t>
      </w:r>
      <w:r>
        <w:rPr>
          <w:rFonts w:ascii="仿宋" w:hAnsi="仿宋" w:eastAsia="仿宋"/>
          <w:w w:val="95"/>
          <w:sz w:val="32"/>
        </w:rPr>
        <w:t>-10</w:t>
      </w:r>
      <w:r>
        <w:rPr>
          <w:rFonts w:hint="eastAsia" w:ascii="仿宋" w:hAnsi="仿宋" w:eastAsia="仿宋"/>
          <w:w w:val="95"/>
          <w:sz w:val="32"/>
        </w:rPr>
        <w:t>千克，一案奖励人民币</w:t>
      </w:r>
      <w:r>
        <w:rPr>
          <w:rFonts w:ascii="仿宋" w:hAnsi="仿宋" w:eastAsia="仿宋"/>
          <w:w w:val="95"/>
          <w:sz w:val="32"/>
        </w:rPr>
        <w:t>1</w:t>
      </w:r>
      <w:r>
        <w:rPr>
          <w:rFonts w:hint="eastAsia" w:ascii="仿宋" w:hAnsi="仿宋" w:eastAsia="仿宋"/>
          <w:w w:val="95"/>
          <w:sz w:val="32"/>
        </w:rPr>
        <w:t>万元</w:t>
      </w:r>
      <w:r>
        <w:rPr>
          <w:rFonts w:ascii="仿宋" w:hAnsi="仿宋" w:eastAsia="仿宋"/>
          <w:w w:val="95"/>
          <w:sz w:val="32"/>
        </w:rPr>
        <w:t>-3</w:t>
      </w:r>
      <w:r>
        <w:rPr>
          <w:rFonts w:hint="eastAsia" w:ascii="仿宋" w:hAnsi="仿宋" w:eastAsia="仿宋"/>
          <w:w w:val="95"/>
          <w:sz w:val="32"/>
        </w:rPr>
        <w:t>万元；</w:t>
      </w:r>
    </w:p>
    <w:p>
      <w:pPr>
        <w:pStyle w:val="6"/>
        <w:numPr>
          <w:ilvl w:val="0"/>
          <w:numId w:val="1"/>
        </w:numPr>
        <w:tabs>
          <w:tab w:val="left" w:pos="1368"/>
        </w:tabs>
        <w:spacing w:before="149"/>
        <w:rPr>
          <w:rFonts w:ascii="仿宋" w:hAnsi="仿宋" w:eastAsia="仿宋"/>
          <w:sz w:val="32"/>
        </w:rPr>
      </w:pPr>
      <w:r>
        <w:rPr>
          <w:rFonts w:ascii="仿宋" w:hAnsi="仿宋" w:eastAsia="仿宋"/>
          <w:sz w:val="32"/>
        </w:rPr>
        <w:t>10</w:t>
      </w:r>
      <w:r>
        <w:rPr>
          <w:rFonts w:hint="eastAsia" w:ascii="仿宋" w:hAnsi="仿宋" w:eastAsia="仿宋"/>
          <w:sz w:val="32"/>
        </w:rPr>
        <w:t>千克</w:t>
      </w:r>
      <w:r>
        <w:rPr>
          <w:rFonts w:ascii="仿宋" w:hAnsi="仿宋" w:eastAsia="仿宋"/>
          <w:sz w:val="32"/>
        </w:rPr>
        <w:t>-50</w:t>
      </w:r>
      <w:r>
        <w:rPr>
          <w:rFonts w:hint="eastAsia" w:ascii="仿宋" w:hAnsi="仿宋" w:eastAsia="仿宋"/>
          <w:sz w:val="32"/>
        </w:rPr>
        <w:t>千克，一案奖励人民币</w:t>
      </w:r>
      <w:r>
        <w:rPr>
          <w:rFonts w:ascii="仿宋" w:hAnsi="仿宋" w:eastAsia="仿宋"/>
          <w:sz w:val="32"/>
        </w:rPr>
        <w:t>3</w:t>
      </w:r>
      <w:r>
        <w:rPr>
          <w:rFonts w:hint="eastAsia" w:ascii="仿宋" w:hAnsi="仿宋" w:eastAsia="仿宋"/>
          <w:sz w:val="32"/>
        </w:rPr>
        <w:t>万元</w:t>
      </w:r>
      <w:r>
        <w:rPr>
          <w:rFonts w:ascii="仿宋" w:hAnsi="仿宋" w:eastAsia="仿宋"/>
          <w:sz w:val="32"/>
        </w:rPr>
        <w:t>-5</w:t>
      </w:r>
      <w:r>
        <w:rPr>
          <w:rFonts w:hint="eastAsia" w:ascii="仿宋" w:hAnsi="仿宋" w:eastAsia="仿宋"/>
          <w:sz w:val="32"/>
        </w:rPr>
        <w:t>万元；</w:t>
      </w:r>
    </w:p>
    <w:p>
      <w:pPr>
        <w:pStyle w:val="6"/>
        <w:numPr>
          <w:ilvl w:val="0"/>
          <w:numId w:val="1"/>
        </w:numPr>
        <w:tabs>
          <w:tab w:val="left" w:pos="1368"/>
        </w:tabs>
        <w:spacing w:before="151"/>
        <w:rPr>
          <w:rFonts w:ascii="仿宋" w:hAnsi="仿宋" w:eastAsia="仿宋"/>
          <w:sz w:val="32"/>
        </w:rPr>
      </w:pPr>
      <w:r>
        <w:rPr>
          <w:rFonts w:ascii="仿宋" w:hAnsi="仿宋" w:eastAsia="仿宋"/>
          <w:sz w:val="32"/>
        </w:rPr>
        <w:t>50</w:t>
      </w:r>
      <w:r>
        <w:rPr>
          <w:rFonts w:hint="eastAsia" w:ascii="仿宋" w:hAnsi="仿宋" w:eastAsia="仿宋"/>
          <w:sz w:val="32"/>
        </w:rPr>
        <w:t>千克以上，一案奖励人民币</w:t>
      </w:r>
      <w:r>
        <w:rPr>
          <w:rFonts w:ascii="仿宋" w:hAnsi="仿宋" w:eastAsia="仿宋"/>
          <w:sz w:val="32"/>
        </w:rPr>
        <w:t>5</w:t>
      </w:r>
      <w:r>
        <w:rPr>
          <w:rFonts w:hint="eastAsia" w:ascii="仿宋" w:hAnsi="仿宋" w:eastAsia="仿宋"/>
          <w:sz w:val="32"/>
        </w:rPr>
        <w:t>万元</w:t>
      </w:r>
      <w:r>
        <w:rPr>
          <w:rFonts w:ascii="仿宋" w:hAnsi="仿宋" w:eastAsia="仿宋"/>
          <w:sz w:val="32"/>
        </w:rPr>
        <w:t>-10</w:t>
      </w:r>
      <w:r>
        <w:rPr>
          <w:rFonts w:hint="eastAsia" w:ascii="仿宋" w:hAnsi="仿宋" w:eastAsia="仿宋"/>
          <w:sz w:val="32"/>
        </w:rPr>
        <w:t>万元。</w:t>
      </w:r>
    </w:p>
    <w:p>
      <w:pPr>
        <w:pStyle w:val="3"/>
        <w:spacing w:before="150" w:line="326" w:lineRule="auto"/>
        <w:ind w:left="246" w:right="413" w:firstLine="640"/>
        <w:rPr>
          <w:rFonts w:ascii="仿宋" w:hAnsi="仿宋" w:eastAsia="仿宋"/>
        </w:rPr>
      </w:pPr>
      <w:r>
        <w:rPr>
          <w:rFonts w:hint="eastAsia" w:ascii="仿宋" w:hAnsi="仿宋" w:eastAsia="仿宋"/>
        </w:rPr>
        <w:t>（二</w:t>
      </w:r>
      <w:r>
        <w:rPr>
          <w:rFonts w:hint="eastAsia" w:ascii="仿宋" w:hAnsi="仿宋" w:eastAsia="仿宋"/>
          <w:spacing w:val="-58"/>
        </w:rPr>
        <w:t>）</w:t>
      </w:r>
      <w:r>
        <w:rPr>
          <w:rFonts w:hint="eastAsia" w:ascii="仿宋" w:hAnsi="仿宋" w:eastAsia="仿宋"/>
          <w:spacing w:val="-5"/>
        </w:rPr>
        <w:t>举报毒品犯罪活动或者线索，根据缴获易制毒化学品的数量进行奖励：</w:t>
      </w:r>
    </w:p>
    <w:p>
      <w:pPr>
        <w:pStyle w:val="3"/>
        <w:spacing w:before="5" w:line="326" w:lineRule="auto"/>
        <w:ind w:left="887" w:right="1258"/>
        <w:rPr>
          <w:rFonts w:ascii="仿宋" w:hAnsi="仿宋" w:eastAsia="仿宋"/>
        </w:rPr>
      </w:pPr>
      <w:r>
        <w:rPr>
          <w:rFonts w:ascii="仿宋" w:hAnsi="仿宋" w:eastAsia="仿宋"/>
        </w:rPr>
        <w:t>1</w:t>
      </w:r>
      <w:r>
        <w:rPr>
          <w:rFonts w:ascii="仿宋" w:hAnsi="仿宋" w:eastAsia="仿宋"/>
          <w:spacing w:val="3"/>
        </w:rPr>
        <w:t xml:space="preserve">. </w:t>
      </w:r>
      <w:r>
        <w:rPr>
          <w:rFonts w:ascii="仿宋" w:hAnsi="仿宋" w:eastAsia="仿宋"/>
        </w:rPr>
        <w:t>1</w:t>
      </w:r>
      <w:r>
        <w:rPr>
          <w:rFonts w:hint="eastAsia" w:ascii="仿宋" w:hAnsi="仿宋" w:eastAsia="仿宋"/>
        </w:rPr>
        <w:t>千克</w:t>
      </w:r>
      <w:r>
        <w:rPr>
          <w:rFonts w:ascii="仿宋" w:hAnsi="仿宋" w:eastAsia="仿宋"/>
        </w:rPr>
        <w:t>-5</w:t>
      </w:r>
      <w:r>
        <w:rPr>
          <w:rFonts w:hint="eastAsia" w:ascii="仿宋" w:hAnsi="仿宋" w:eastAsia="仿宋"/>
        </w:rPr>
        <w:t>千克，一案奖励人民币</w:t>
      </w:r>
      <w:r>
        <w:rPr>
          <w:rFonts w:ascii="仿宋" w:hAnsi="仿宋" w:eastAsia="仿宋"/>
        </w:rPr>
        <w:t>500</w:t>
      </w:r>
      <w:r>
        <w:rPr>
          <w:rFonts w:hint="eastAsia" w:ascii="仿宋" w:hAnsi="仿宋" w:eastAsia="仿宋"/>
        </w:rPr>
        <w:t>元</w:t>
      </w:r>
      <w:r>
        <w:rPr>
          <w:rFonts w:ascii="仿宋" w:hAnsi="仿宋" w:eastAsia="仿宋"/>
        </w:rPr>
        <w:t>-1000</w:t>
      </w:r>
      <w:r>
        <w:rPr>
          <w:rFonts w:hint="eastAsia" w:ascii="仿宋" w:hAnsi="仿宋" w:eastAsia="仿宋"/>
        </w:rPr>
        <w:t>元；</w:t>
      </w:r>
      <w:r>
        <w:rPr>
          <w:rFonts w:ascii="仿宋" w:hAnsi="仿宋" w:eastAsia="仿宋"/>
        </w:rPr>
        <w:t xml:space="preserve"> 2</w:t>
      </w:r>
      <w:r>
        <w:rPr>
          <w:rFonts w:ascii="仿宋" w:hAnsi="仿宋" w:eastAsia="仿宋"/>
          <w:spacing w:val="-7"/>
        </w:rPr>
        <w:t xml:space="preserve">. </w:t>
      </w:r>
      <w:r>
        <w:rPr>
          <w:rFonts w:ascii="仿宋" w:hAnsi="仿宋" w:eastAsia="仿宋"/>
        </w:rPr>
        <w:t>5</w:t>
      </w:r>
      <w:r>
        <w:rPr>
          <w:rFonts w:hint="eastAsia" w:ascii="仿宋" w:hAnsi="仿宋" w:eastAsia="仿宋"/>
        </w:rPr>
        <w:t>千克</w:t>
      </w:r>
      <w:r>
        <w:rPr>
          <w:rFonts w:ascii="仿宋" w:hAnsi="仿宋" w:eastAsia="仿宋"/>
        </w:rPr>
        <w:t>-50</w:t>
      </w:r>
      <w:r>
        <w:rPr>
          <w:rFonts w:hint="eastAsia" w:ascii="仿宋" w:hAnsi="仿宋" w:eastAsia="仿宋"/>
        </w:rPr>
        <w:t>千克，一案奖励人民币</w:t>
      </w:r>
      <w:r>
        <w:rPr>
          <w:rFonts w:ascii="仿宋" w:hAnsi="仿宋" w:eastAsia="仿宋"/>
        </w:rPr>
        <w:t>1000</w:t>
      </w:r>
      <w:r>
        <w:rPr>
          <w:rFonts w:hint="eastAsia" w:ascii="仿宋" w:hAnsi="仿宋" w:eastAsia="仿宋"/>
        </w:rPr>
        <w:t>元</w:t>
      </w:r>
      <w:r>
        <w:rPr>
          <w:rFonts w:ascii="仿宋" w:hAnsi="仿宋" w:eastAsia="仿宋"/>
        </w:rPr>
        <w:t>-5000</w:t>
      </w:r>
      <w:r>
        <w:rPr>
          <w:rFonts w:hint="eastAsia" w:ascii="仿宋" w:hAnsi="仿宋" w:eastAsia="仿宋"/>
        </w:rPr>
        <w:t>元；</w:t>
      </w:r>
    </w:p>
    <w:p>
      <w:pPr>
        <w:pStyle w:val="6"/>
        <w:numPr>
          <w:ilvl w:val="0"/>
          <w:numId w:val="2"/>
        </w:numPr>
        <w:tabs>
          <w:tab w:val="left" w:pos="1368"/>
        </w:tabs>
        <w:spacing w:before="3"/>
        <w:rPr>
          <w:rFonts w:ascii="仿宋" w:hAnsi="仿宋" w:eastAsia="仿宋"/>
          <w:sz w:val="32"/>
        </w:rPr>
      </w:pPr>
      <w:r>
        <w:rPr>
          <w:rFonts w:ascii="仿宋" w:hAnsi="仿宋" w:eastAsia="仿宋"/>
          <w:sz w:val="32"/>
        </w:rPr>
        <w:t>50</w:t>
      </w:r>
      <w:r>
        <w:rPr>
          <w:rFonts w:hint="eastAsia" w:ascii="仿宋" w:hAnsi="仿宋" w:eastAsia="仿宋"/>
          <w:sz w:val="32"/>
        </w:rPr>
        <w:t>千克</w:t>
      </w:r>
      <w:r>
        <w:rPr>
          <w:rFonts w:ascii="仿宋" w:hAnsi="仿宋" w:eastAsia="仿宋"/>
          <w:sz w:val="32"/>
        </w:rPr>
        <w:t>-100</w:t>
      </w:r>
      <w:r>
        <w:rPr>
          <w:rFonts w:hint="eastAsia" w:ascii="仿宋" w:hAnsi="仿宋" w:eastAsia="仿宋"/>
          <w:sz w:val="32"/>
        </w:rPr>
        <w:t>千克，一案奖励人民币</w:t>
      </w:r>
      <w:r>
        <w:rPr>
          <w:rFonts w:ascii="仿宋" w:hAnsi="仿宋" w:eastAsia="仿宋"/>
          <w:sz w:val="32"/>
        </w:rPr>
        <w:t>5000</w:t>
      </w:r>
      <w:r>
        <w:rPr>
          <w:rFonts w:hint="eastAsia" w:ascii="仿宋" w:hAnsi="仿宋" w:eastAsia="仿宋"/>
          <w:sz w:val="32"/>
        </w:rPr>
        <w:t>元</w:t>
      </w:r>
      <w:r>
        <w:rPr>
          <w:rFonts w:ascii="仿宋" w:hAnsi="仿宋" w:eastAsia="仿宋"/>
          <w:sz w:val="32"/>
        </w:rPr>
        <w:t>-2</w:t>
      </w:r>
      <w:r>
        <w:rPr>
          <w:rFonts w:hint="eastAsia" w:ascii="仿宋" w:hAnsi="仿宋" w:eastAsia="仿宋"/>
          <w:sz w:val="32"/>
        </w:rPr>
        <w:t>万元；</w:t>
      </w:r>
    </w:p>
    <w:p>
      <w:pPr>
        <w:pStyle w:val="6"/>
        <w:numPr>
          <w:ilvl w:val="0"/>
          <w:numId w:val="2"/>
        </w:numPr>
        <w:tabs>
          <w:tab w:val="left" w:pos="1368"/>
        </w:tabs>
        <w:spacing w:before="152"/>
        <w:rPr>
          <w:rFonts w:ascii="仿宋" w:hAnsi="仿宋" w:eastAsia="仿宋"/>
          <w:sz w:val="32"/>
        </w:rPr>
      </w:pPr>
      <w:r>
        <w:rPr>
          <w:rFonts w:ascii="仿宋" w:hAnsi="仿宋" w:eastAsia="仿宋"/>
          <w:sz w:val="32"/>
        </w:rPr>
        <w:t>100</w:t>
      </w:r>
      <w:r>
        <w:rPr>
          <w:rFonts w:hint="eastAsia" w:ascii="仿宋" w:hAnsi="仿宋" w:eastAsia="仿宋"/>
          <w:sz w:val="32"/>
        </w:rPr>
        <w:t>千克</w:t>
      </w:r>
      <w:r>
        <w:rPr>
          <w:rFonts w:ascii="仿宋" w:hAnsi="仿宋" w:eastAsia="仿宋"/>
          <w:sz w:val="32"/>
        </w:rPr>
        <w:t>-1</w:t>
      </w:r>
      <w:r>
        <w:rPr>
          <w:rFonts w:hint="eastAsia" w:ascii="仿宋" w:hAnsi="仿宋" w:eastAsia="仿宋"/>
          <w:sz w:val="32"/>
        </w:rPr>
        <w:t>吨，一案奖励人民币</w:t>
      </w:r>
      <w:r>
        <w:rPr>
          <w:rFonts w:ascii="仿宋" w:hAnsi="仿宋" w:eastAsia="仿宋"/>
          <w:sz w:val="32"/>
        </w:rPr>
        <w:t>2</w:t>
      </w:r>
      <w:r>
        <w:rPr>
          <w:rFonts w:hint="eastAsia" w:ascii="仿宋" w:hAnsi="仿宋" w:eastAsia="仿宋"/>
          <w:sz w:val="32"/>
        </w:rPr>
        <w:t>万元</w:t>
      </w:r>
      <w:r>
        <w:rPr>
          <w:rFonts w:ascii="仿宋" w:hAnsi="仿宋" w:eastAsia="仿宋"/>
          <w:sz w:val="32"/>
        </w:rPr>
        <w:t>-10</w:t>
      </w:r>
      <w:r>
        <w:rPr>
          <w:rFonts w:hint="eastAsia" w:ascii="仿宋" w:hAnsi="仿宋" w:eastAsia="仿宋"/>
          <w:sz w:val="32"/>
        </w:rPr>
        <w:t>万元；</w:t>
      </w:r>
    </w:p>
    <w:p>
      <w:pPr>
        <w:pStyle w:val="6"/>
        <w:numPr>
          <w:ilvl w:val="0"/>
          <w:numId w:val="2"/>
        </w:numPr>
        <w:tabs>
          <w:tab w:val="left" w:pos="1368"/>
        </w:tabs>
        <w:spacing w:before="149"/>
        <w:rPr>
          <w:rFonts w:ascii="仿宋" w:hAnsi="仿宋" w:eastAsia="仿宋"/>
          <w:sz w:val="32"/>
        </w:rPr>
      </w:pPr>
      <w:r>
        <w:rPr>
          <w:rFonts w:ascii="仿宋" w:hAnsi="仿宋" w:eastAsia="仿宋"/>
          <w:sz w:val="32"/>
        </w:rPr>
        <w:t>1</w:t>
      </w:r>
      <w:r>
        <w:rPr>
          <w:rFonts w:hint="eastAsia" w:ascii="仿宋" w:hAnsi="仿宋" w:eastAsia="仿宋"/>
          <w:sz w:val="32"/>
        </w:rPr>
        <w:t>吨以上一案奖励不少于人民币</w:t>
      </w:r>
      <w:r>
        <w:rPr>
          <w:rFonts w:ascii="仿宋" w:hAnsi="仿宋" w:eastAsia="仿宋"/>
          <w:sz w:val="32"/>
        </w:rPr>
        <w:t>10</w:t>
      </w:r>
      <w:r>
        <w:rPr>
          <w:rFonts w:hint="eastAsia" w:ascii="仿宋" w:hAnsi="仿宋" w:eastAsia="仿宋"/>
          <w:sz w:val="32"/>
        </w:rPr>
        <w:t>万元。</w:t>
      </w:r>
    </w:p>
    <w:p>
      <w:pPr>
        <w:pStyle w:val="3"/>
        <w:spacing w:before="149" w:line="328" w:lineRule="auto"/>
        <w:ind w:left="246" w:right="298" w:firstLine="640"/>
        <w:rPr>
          <w:rFonts w:ascii="仿宋" w:hAnsi="仿宋" w:eastAsia="仿宋"/>
        </w:rPr>
      </w:pPr>
      <w:r>
        <w:rPr>
          <w:rFonts w:hint="eastAsia" w:ascii="仿宋" w:hAnsi="仿宋" w:eastAsia="仿宋"/>
        </w:rPr>
        <w:t>（三）通过举报线索缴获毒品同时捣毁制毒窝点、工厂的，</w:t>
      </w:r>
      <w:r>
        <w:rPr>
          <w:rFonts w:ascii="仿宋" w:hAnsi="仿宋" w:eastAsia="仿宋"/>
        </w:rPr>
        <w:t xml:space="preserve"> </w:t>
      </w:r>
      <w:r>
        <w:rPr>
          <w:rFonts w:hint="eastAsia" w:ascii="仿宋" w:hAnsi="仿宋" w:eastAsia="仿宋"/>
        </w:rPr>
        <w:t>给予举报有功人员以下奖励：</w:t>
      </w:r>
    </w:p>
    <w:p>
      <w:pPr>
        <w:pStyle w:val="6"/>
        <w:numPr>
          <w:ilvl w:val="0"/>
          <w:numId w:val="3"/>
        </w:numPr>
        <w:tabs>
          <w:tab w:val="left" w:pos="1380"/>
        </w:tabs>
        <w:spacing w:line="407" w:lineRule="exact"/>
        <w:rPr>
          <w:rFonts w:ascii="仿宋" w:hAnsi="仿宋" w:eastAsia="仿宋"/>
          <w:sz w:val="32"/>
        </w:rPr>
      </w:pPr>
      <w:r>
        <w:rPr>
          <w:rFonts w:hint="eastAsia" w:ascii="仿宋" w:hAnsi="仿宋" w:eastAsia="仿宋"/>
          <w:spacing w:val="6"/>
          <w:sz w:val="32"/>
        </w:rPr>
        <w:t>捣毁毒品加工窝点的每个窝点奖励人民币</w:t>
      </w:r>
      <w:r>
        <w:rPr>
          <w:rFonts w:ascii="仿宋" w:hAnsi="仿宋" w:eastAsia="仿宋"/>
          <w:sz w:val="32"/>
        </w:rPr>
        <w:t>1</w:t>
      </w:r>
      <w:r>
        <w:rPr>
          <w:rFonts w:hint="eastAsia" w:ascii="仿宋" w:hAnsi="仿宋" w:eastAsia="仿宋"/>
          <w:spacing w:val="-12"/>
          <w:sz w:val="32"/>
        </w:rPr>
        <w:t>万元</w:t>
      </w:r>
      <w:r>
        <w:rPr>
          <w:rFonts w:ascii="仿宋" w:hAnsi="仿宋" w:eastAsia="仿宋"/>
          <w:spacing w:val="-12"/>
          <w:sz w:val="32"/>
        </w:rPr>
        <w:t>-</w:t>
      </w:r>
      <w:r>
        <w:rPr>
          <w:rFonts w:ascii="仿宋" w:hAnsi="仿宋" w:eastAsia="仿宋"/>
          <w:sz w:val="32"/>
        </w:rPr>
        <w:t>5</w:t>
      </w:r>
      <w:r>
        <w:rPr>
          <w:rFonts w:hint="eastAsia" w:ascii="仿宋" w:hAnsi="仿宋" w:eastAsia="仿宋"/>
          <w:spacing w:val="-36"/>
          <w:sz w:val="32"/>
        </w:rPr>
        <w:t>万</w:t>
      </w:r>
    </w:p>
    <w:p>
      <w:pPr>
        <w:pStyle w:val="3"/>
        <w:spacing w:before="150"/>
        <w:ind w:left="246"/>
        <w:rPr>
          <w:rFonts w:ascii="仿宋" w:hAnsi="仿宋" w:eastAsia="仿宋"/>
        </w:rPr>
      </w:pPr>
      <w:r>
        <w:rPr>
          <w:rFonts w:hint="eastAsia" w:ascii="仿宋" w:hAnsi="仿宋" w:eastAsia="仿宋"/>
        </w:rPr>
        <w:t>元；</w:t>
      </w:r>
    </w:p>
    <w:p>
      <w:pPr>
        <w:pStyle w:val="6"/>
        <w:numPr>
          <w:ilvl w:val="0"/>
          <w:numId w:val="3"/>
        </w:numPr>
        <w:tabs>
          <w:tab w:val="left" w:pos="1368"/>
        </w:tabs>
        <w:spacing w:before="151"/>
        <w:ind w:left="1367" w:hanging="480"/>
        <w:rPr>
          <w:rFonts w:ascii="仿宋" w:hAnsi="仿宋" w:eastAsia="仿宋"/>
          <w:sz w:val="32"/>
        </w:rPr>
      </w:pPr>
      <w:r>
        <w:rPr>
          <w:rFonts w:hint="eastAsia" w:ascii="仿宋" w:hAnsi="仿宋" w:eastAsia="仿宋"/>
          <w:spacing w:val="-5"/>
          <w:sz w:val="32"/>
        </w:rPr>
        <w:t>捣毁制毒工厂的每个工厂奖励人民币</w:t>
      </w:r>
      <w:r>
        <w:rPr>
          <w:rFonts w:ascii="仿宋" w:hAnsi="仿宋" w:eastAsia="仿宋"/>
          <w:sz w:val="32"/>
        </w:rPr>
        <w:t>5</w:t>
      </w:r>
      <w:r>
        <w:rPr>
          <w:rFonts w:hint="eastAsia" w:ascii="仿宋" w:hAnsi="仿宋" w:eastAsia="仿宋"/>
          <w:spacing w:val="-21"/>
          <w:sz w:val="32"/>
        </w:rPr>
        <w:t>万元</w:t>
      </w:r>
      <w:r>
        <w:rPr>
          <w:rFonts w:ascii="仿宋" w:hAnsi="仿宋" w:eastAsia="仿宋"/>
          <w:spacing w:val="-21"/>
          <w:sz w:val="32"/>
        </w:rPr>
        <w:t>-</w:t>
      </w:r>
      <w:r>
        <w:rPr>
          <w:rFonts w:ascii="仿宋" w:hAnsi="仿宋" w:eastAsia="仿宋"/>
          <w:sz w:val="32"/>
        </w:rPr>
        <w:t>10</w:t>
      </w:r>
      <w:r>
        <w:rPr>
          <w:rFonts w:hint="eastAsia" w:ascii="仿宋" w:hAnsi="仿宋" w:eastAsia="仿宋"/>
          <w:spacing w:val="-21"/>
          <w:sz w:val="32"/>
        </w:rPr>
        <w:t>万元。</w:t>
      </w:r>
    </w:p>
    <w:p>
      <w:pPr>
        <w:rPr>
          <w:rFonts w:ascii="仿宋" w:hAnsi="仿宋" w:eastAsia="仿宋"/>
          <w:sz w:val="32"/>
        </w:rPr>
        <w:sectPr>
          <w:pgSz w:w="11910" w:h="16840"/>
          <w:pgMar w:top="1580" w:right="1060" w:bottom="1300" w:left="1340" w:header="0" w:footer="1115" w:gutter="0"/>
          <w:cols w:space="720" w:num="1"/>
        </w:sectPr>
      </w:pPr>
    </w:p>
    <w:p>
      <w:pPr>
        <w:pStyle w:val="3"/>
        <w:rPr>
          <w:rFonts w:ascii="仿宋" w:hAnsi="仿宋" w:eastAsia="仿宋"/>
          <w:sz w:val="20"/>
        </w:rPr>
      </w:pPr>
    </w:p>
    <w:p>
      <w:pPr>
        <w:pStyle w:val="3"/>
        <w:spacing w:before="11"/>
        <w:rPr>
          <w:rFonts w:ascii="仿宋" w:hAnsi="仿宋" w:eastAsia="仿宋"/>
          <w:sz w:val="24"/>
        </w:rPr>
      </w:pPr>
    </w:p>
    <w:p>
      <w:pPr>
        <w:pStyle w:val="3"/>
        <w:spacing w:before="54" w:line="326" w:lineRule="auto"/>
        <w:ind w:left="246" w:right="411" w:firstLine="640"/>
        <w:jc w:val="both"/>
        <w:rPr>
          <w:rFonts w:ascii="仿宋" w:hAnsi="仿宋" w:eastAsia="仿宋"/>
        </w:rPr>
      </w:pPr>
      <w:r>
        <w:rPr>
          <w:rFonts w:hint="eastAsia" w:ascii="仿宋" w:hAnsi="仿宋" w:eastAsia="仿宋"/>
        </w:rPr>
        <w:t>（四</w:t>
      </w:r>
      <w:r>
        <w:rPr>
          <w:rFonts w:hint="eastAsia" w:ascii="仿宋" w:hAnsi="仿宋" w:eastAsia="仿宋"/>
          <w:spacing w:val="-58"/>
        </w:rPr>
        <w:t>）</w:t>
      </w:r>
      <w:r>
        <w:rPr>
          <w:rFonts w:hint="eastAsia" w:ascii="仿宋" w:hAnsi="仿宋" w:eastAsia="仿宋"/>
          <w:spacing w:val="-8"/>
        </w:rPr>
        <w:t>举报制毒物品、制毒设备等其他制毒线索破获制毒案</w:t>
      </w:r>
      <w:r>
        <w:rPr>
          <w:rFonts w:hint="eastAsia" w:ascii="仿宋" w:hAnsi="仿宋" w:eastAsia="仿宋"/>
          <w:spacing w:val="-11"/>
          <w:w w:val="95"/>
        </w:rPr>
        <w:t>件的，根据抓获犯罪嫌疑人数，缴获制毒物品、设备等情况，奖</w:t>
      </w:r>
      <w:r>
        <w:rPr>
          <w:rFonts w:hint="eastAsia" w:ascii="仿宋" w:hAnsi="仿宋" w:eastAsia="仿宋"/>
          <w:spacing w:val="-25"/>
        </w:rPr>
        <w:t>励人民币</w:t>
      </w:r>
      <w:r>
        <w:rPr>
          <w:rFonts w:ascii="仿宋" w:hAnsi="仿宋" w:eastAsia="仿宋"/>
        </w:rPr>
        <w:t>1</w:t>
      </w:r>
      <w:r>
        <w:rPr>
          <w:rFonts w:hint="eastAsia" w:ascii="仿宋" w:hAnsi="仿宋" w:eastAsia="仿宋"/>
          <w:spacing w:val="-33"/>
        </w:rPr>
        <w:t>万元至</w:t>
      </w:r>
      <w:r>
        <w:rPr>
          <w:rFonts w:ascii="仿宋" w:hAnsi="仿宋" w:eastAsia="仿宋"/>
        </w:rPr>
        <w:t>5</w:t>
      </w:r>
      <w:r>
        <w:rPr>
          <w:rFonts w:hint="eastAsia" w:ascii="仿宋" w:hAnsi="仿宋" w:eastAsia="仿宋"/>
          <w:spacing w:val="-21"/>
        </w:rPr>
        <w:t>万元。</w:t>
      </w:r>
    </w:p>
    <w:p>
      <w:pPr>
        <w:pStyle w:val="3"/>
        <w:spacing w:before="8" w:line="326" w:lineRule="auto"/>
        <w:ind w:left="246" w:right="411" w:firstLine="640"/>
        <w:jc w:val="both"/>
        <w:rPr>
          <w:rFonts w:ascii="仿宋" w:hAnsi="仿宋" w:eastAsia="仿宋"/>
        </w:rPr>
      </w:pPr>
      <w:r>
        <w:rPr>
          <w:rFonts w:hint="eastAsia" w:ascii="仿宋" w:hAnsi="仿宋" w:eastAsia="仿宋"/>
        </w:rPr>
        <w:t>（五</w:t>
      </w:r>
      <w:r>
        <w:rPr>
          <w:rFonts w:hint="eastAsia" w:ascii="仿宋" w:hAnsi="仿宋" w:eastAsia="仿宋"/>
          <w:spacing w:val="-58"/>
        </w:rPr>
        <w:t>）</w:t>
      </w:r>
      <w:r>
        <w:rPr>
          <w:rFonts w:hint="eastAsia" w:ascii="仿宋" w:hAnsi="仿宋" w:eastAsia="仿宋"/>
          <w:spacing w:val="-5"/>
        </w:rPr>
        <w:t>举报重大涉毒犯罪嫌疑人的，抓获公安部悬赏通缉毒</w:t>
      </w:r>
      <w:r>
        <w:rPr>
          <w:rFonts w:hint="eastAsia" w:ascii="仿宋" w:hAnsi="仿宋" w:eastAsia="仿宋"/>
          <w:spacing w:val="-12"/>
        </w:rPr>
        <w:t>贩，按照悬赏金额奖励；抓获公安部在逃人员信息库中毒贩，按照公安部追逃奖励办法奖励。</w:t>
      </w:r>
    </w:p>
    <w:p>
      <w:pPr>
        <w:pStyle w:val="3"/>
        <w:spacing w:before="7" w:line="326" w:lineRule="auto"/>
        <w:ind w:left="246" w:right="411" w:firstLine="640"/>
        <w:jc w:val="both"/>
        <w:rPr>
          <w:rFonts w:ascii="仿宋" w:hAnsi="仿宋" w:eastAsia="仿宋"/>
        </w:rPr>
      </w:pPr>
      <w:r>
        <w:rPr>
          <w:rFonts w:hint="eastAsia" w:ascii="仿宋" w:hAnsi="仿宋" w:eastAsia="仿宋"/>
        </w:rPr>
        <w:t>（六</w:t>
      </w:r>
      <w:r>
        <w:rPr>
          <w:rFonts w:hint="eastAsia" w:ascii="仿宋" w:hAnsi="仿宋" w:eastAsia="仿宋"/>
          <w:spacing w:val="-39"/>
        </w:rPr>
        <w:t>）</w:t>
      </w:r>
      <w:r>
        <w:rPr>
          <w:rFonts w:hint="eastAsia" w:ascii="仿宋" w:hAnsi="仿宋" w:eastAsia="仿宋"/>
          <w:spacing w:val="-8"/>
        </w:rPr>
        <w:t>举报娱乐休闲场所、网吧、酒店等公共场所内存在涉毒毒品活动的，根据下列情况进行奖励：</w:t>
      </w:r>
    </w:p>
    <w:p>
      <w:pPr>
        <w:pStyle w:val="6"/>
        <w:numPr>
          <w:ilvl w:val="0"/>
          <w:numId w:val="4"/>
        </w:numPr>
        <w:tabs>
          <w:tab w:val="left" w:pos="1368"/>
        </w:tabs>
        <w:spacing w:before="3" w:line="328" w:lineRule="auto"/>
        <w:ind w:right="413" w:firstLine="641"/>
        <w:jc w:val="both"/>
        <w:rPr>
          <w:rFonts w:ascii="仿宋" w:hAnsi="仿宋" w:eastAsia="仿宋"/>
          <w:sz w:val="32"/>
        </w:rPr>
      </w:pPr>
      <w:r>
        <w:rPr>
          <w:rFonts w:hint="eastAsia" w:ascii="仿宋" w:hAnsi="仿宋" w:eastAsia="仿宋"/>
          <w:sz w:val="32"/>
        </w:rPr>
        <w:t>一个场所内一次性查处</w:t>
      </w:r>
      <w:r>
        <w:rPr>
          <w:rFonts w:ascii="仿宋" w:hAnsi="仿宋" w:eastAsia="仿宋"/>
          <w:spacing w:val="3"/>
          <w:sz w:val="32"/>
        </w:rPr>
        <w:t>3</w:t>
      </w:r>
      <w:r>
        <w:rPr>
          <w:rFonts w:hint="eastAsia" w:ascii="仿宋" w:hAnsi="仿宋" w:eastAsia="仿宋"/>
          <w:sz w:val="32"/>
        </w:rPr>
        <w:t>名以上</w:t>
      </w:r>
      <w:r>
        <w:rPr>
          <w:rFonts w:ascii="仿宋" w:hAnsi="仿宋" w:eastAsia="仿宋"/>
          <w:sz w:val="32"/>
        </w:rPr>
        <w:t>5</w:t>
      </w:r>
      <w:r>
        <w:rPr>
          <w:rFonts w:hint="eastAsia" w:ascii="仿宋" w:hAnsi="仿宋" w:eastAsia="仿宋"/>
          <w:sz w:val="32"/>
        </w:rPr>
        <w:t>名以下吸贩毒人员的，奖励人民币</w:t>
      </w:r>
      <w:r>
        <w:rPr>
          <w:rFonts w:ascii="仿宋" w:hAnsi="仿宋" w:eastAsia="仿宋"/>
          <w:sz w:val="32"/>
        </w:rPr>
        <w:t>2000</w:t>
      </w:r>
      <w:r>
        <w:rPr>
          <w:rFonts w:hint="eastAsia" w:ascii="仿宋" w:hAnsi="仿宋" w:eastAsia="仿宋"/>
          <w:sz w:val="32"/>
        </w:rPr>
        <w:t>元</w:t>
      </w:r>
      <w:r>
        <w:rPr>
          <w:rFonts w:ascii="仿宋" w:hAnsi="仿宋" w:eastAsia="仿宋"/>
          <w:sz w:val="32"/>
        </w:rPr>
        <w:t>-5000</w:t>
      </w:r>
      <w:r>
        <w:rPr>
          <w:rFonts w:hint="eastAsia" w:ascii="仿宋" w:hAnsi="仿宋" w:eastAsia="仿宋"/>
          <w:sz w:val="32"/>
        </w:rPr>
        <w:t>元；</w:t>
      </w:r>
    </w:p>
    <w:p>
      <w:pPr>
        <w:pStyle w:val="6"/>
        <w:numPr>
          <w:ilvl w:val="0"/>
          <w:numId w:val="4"/>
        </w:numPr>
        <w:tabs>
          <w:tab w:val="left" w:pos="1368"/>
        </w:tabs>
        <w:spacing w:line="326" w:lineRule="auto"/>
        <w:ind w:right="298" w:firstLine="641"/>
        <w:rPr>
          <w:rFonts w:ascii="仿宋" w:hAnsi="仿宋" w:eastAsia="仿宋"/>
          <w:sz w:val="32"/>
        </w:rPr>
      </w:pPr>
      <w:r>
        <w:rPr>
          <w:rFonts w:hint="eastAsia" w:ascii="仿宋" w:hAnsi="仿宋" w:eastAsia="仿宋"/>
          <w:w w:val="95"/>
          <w:sz w:val="32"/>
        </w:rPr>
        <w:t>一个场所内一次性查处</w:t>
      </w:r>
      <w:r>
        <w:rPr>
          <w:rFonts w:ascii="仿宋" w:hAnsi="仿宋" w:eastAsia="仿宋"/>
          <w:w w:val="95"/>
          <w:sz w:val="32"/>
        </w:rPr>
        <w:t>5</w:t>
      </w:r>
      <w:r>
        <w:rPr>
          <w:rFonts w:hint="eastAsia" w:ascii="仿宋" w:hAnsi="仿宋" w:eastAsia="仿宋"/>
          <w:w w:val="95"/>
          <w:sz w:val="32"/>
        </w:rPr>
        <w:t>名以上</w:t>
      </w:r>
      <w:r>
        <w:rPr>
          <w:rFonts w:ascii="仿宋" w:hAnsi="仿宋" w:eastAsia="仿宋"/>
          <w:w w:val="95"/>
          <w:sz w:val="32"/>
        </w:rPr>
        <w:t>10</w:t>
      </w:r>
      <w:r>
        <w:rPr>
          <w:rFonts w:hint="eastAsia" w:ascii="仿宋" w:hAnsi="仿宋" w:eastAsia="仿宋"/>
          <w:w w:val="95"/>
          <w:sz w:val="32"/>
        </w:rPr>
        <w:t>名以下吸贩毒人员的，</w:t>
      </w:r>
      <w:r>
        <w:rPr>
          <w:rFonts w:hint="eastAsia" w:ascii="仿宋" w:hAnsi="仿宋" w:eastAsia="仿宋"/>
          <w:sz w:val="32"/>
        </w:rPr>
        <w:t>奖励人民币</w:t>
      </w:r>
      <w:r>
        <w:rPr>
          <w:rFonts w:ascii="仿宋" w:hAnsi="仿宋" w:eastAsia="仿宋"/>
          <w:sz w:val="32"/>
        </w:rPr>
        <w:t>5000</w:t>
      </w:r>
      <w:r>
        <w:rPr>
          <w:rFonts w:hint="eastAsia" w:ascii="仿宋" w:hAnsi="仿宋" w:eastAsia="仿宋"/>
          <w:sz w:val="32"/>
        </w:rPr>
        <w:t>元</w:t>
      </w:r>
      <w:r>
        <w:rPr>
          <w:rFonts w:ascii="仿宋" w:hAnsi="仿宋" w:eastAsia="仿宋"/>
          <w:sz w:val="32"/>
        </w:rPr>
        <w:t>-1</w:t>
      </w:r>
      <w:r>
        <w:rPr>
          <w:rFonts w:hint="eastAsia" w:ascii="仿宋" w:hAnsi="仿宋" w:eastAsia="仿宋"/>
          <w:sz w:val="32"/>
        </w:rPr>
        <w:t>万元；</w:t>
      </w:r>
    </w:p>
    <w:p>
      <w:pPr>
        <w:pStyle w:val="6"/>
        <w:numPr>
          <w:ilvl w:val="0"/>
          <w:numId w:val="4"/>
        </w:numPr>
        <w:tabs>
          <w:tab w:val="left" w:pos="1382"/>
        </w:tabs>
        <w:spacing w:before="3" w:line="326" w:lineRule="auto"/>
        <w:ind w:right="413" w:firstLine="641"/>
        <w:jc w:val="both"/>
        <w:rPr>
          <w:rFonts w:ascii="仿宋" w:hAnsi="仿宋" w:eastAsia="仿宋"/>
          <w:sz w:val="32"/>
        </w:rPr>
      </w:pPr>
      <w:r>
        <w:rPr>
          <w:rFonts w:hint="eastAsia" w:ascii="仿宋" w:hAnsi="仿宋" w:eastAsia="仿宋"/>
          <w:spacing w:val="17"/>
          <w:w w:val="95"/>
          <w:sz w:val="32"/>
        </w:rPr>
        <w:t>一个场所内一次性查处</w:t>
      </w:r>
      <w:r>
        <w:rPr>
          <w:rFonts w:ascii="仿宋" w:hAnsi="仿宋" w:eastAsia="仿宋"/>
          <w:spacing w:val="8"/>
          <w:w w:val="95"/>
          <w:sz w:val="32"/>
        </w:rPr>
        <w:t>l0</w:t>
      </w:r>
      <w:r>
        <w:rPr>
          <w:rFonts w:hint="eastAsia" w:ascii="仿宋" w:hAnsi="仿宋" w:eastAsia="仿宋"/>
          <w:spacing w:val="17"/>
          <w:w w:val="95"/>
          <w:sz w:val="32"/>
        </w:rPr>
        <w:t>名以上</w:t>
      </w:r>
      <w:r>
        <w:rPr>
          <w:rFonts w:ascii="仿宋" w:hAnsi="仿宋" w:eastAsia="仿宋"/>
          <w:spacing w:val="7"/>
          <w:w w:val="95"/>
          <w:sz w:val="32"/>
        </w:rPr>
        <w:t>30</w:t>
      </w:r>
      <w:r>
        <w:rPr>
          <w:rFonts w:hint="eastAsia" w:ascii="仿宋" w:hAnsi="仿宋" w:eastAsia="仿宋"/>
          <w:spacing w:val="13"/>
          <w:w w:val="95"/>
          <w:sz w:val="32"/>
        </w:rPr>
        <w:t>名以下吸贩毒人员</w:t>
      </w:r>
      <w:r>
        <w:rPr>
          <w:rFonts w:hint="eastAsia" w:ascii="仿宋" w:hAnsi="仿宋" w:eastAsia="仿宋"/>
          <w:sz w:val="32"/>
        </w:rPr>
        <w:t>的，奖励人民币</w:t>
      </w:r>
      <w:r>
        <w:rPr>
          <w:rFonts w:ascii="仿宋" w:hAnsi="仿宋" w:eastAsia="仿宋"/>
          <w:sz w:val="32"/>
        </w:rPr>
        <w:t>1</w:t>
      </w:r>
      <w:r>
        <w:rPr>
          <w:rFonts w:hint="eastAsia" w:ascii="仿宋" w:hAnsi="仿宋" w:eastAsia="仿宋"/>
          <w:sz w:val="32"/>
        </w:rPr>
        <w:t>万元</w:t>
      </w:r>
      <w:r>
        <w:rPr>
          <w:rFonts w:ascii="仿宋" w:hAnsi="仿宋" w:eastAsia="仿宋"/>
          <w:sz w:val="32"/>
        </w:rPr>
        <w:t>-3</w:t>
      </w:r>
      <w:r>
        <w:rPr>
          <w:rFonts w:hint="eastAsia" w:ascii="仿宋" w:hAnsi="仿宋" w:eastAsia="仿宋"/>
          <w:sz w:val="32"/>
        </w:rPr>
        <w:t>万元；</w:t>
      </w:r>
    </w:p>
    <w:p>
      <w:pPr>
        <w:pStyle w:val="6"/>
        <w:numPr>
          <w:ilvl w:val="0"/>
          <w:numId w:val="4"/>
        </w:numPr>
        <w:tabs>
          <w:tab w:val="left" w:pos="1368"/>
        </w:tabs>
        <w:spacing w:before="3" w:line="328" w:lineRule="auto"/>
        <w:ind w:right="413" w:firstLine="641"/>
        <w:jc w:val="both"/>
        <w:rPr>
          <w:rFonts w:ascii="仿宋" w:hAnsi="仿宋" w:eastAsia="仿宋"/>
          <w:sz w:val="32"/>
        </w:rPr>
      </w:pPr>
      <w:r>
        <w:rPr>
          <w:rFonts w:hint="eastAsia" w:ascii="仿宋" w:hAnsi="仿宋" w:eastAsia="仿宋"/>
          <w:sz w:val="32"/>
        </w:rPr>
        <w:t>一个场所内一次性查处</w:t>
      </w:r>
      <w:r>
        <w:rPr>
          <w:rFonts w:ascii="仿宋" w:hAnsi="仿宋" w:eastAsia="仿宋"/>
          <w:sz w:val="32"/>
        </w:rPr>
        <w:t>30</w:t>
      </w:r>
      <w:r>
        <w:rPr>
          <w:rFonts w:hint="eastAsia" w:ascii="仿宋" w:hAnsi="仿宋" w:eastAsia="仿宋"/>
          <w:sz w:val="32"/>
        </w:rPr>
        <w:t>人以上吸贩毒人员的，奖励人民币</w:t>
      </w:r>
      <w:r>
        <w:rPr>
          <w:rFonts w:ascii="仿宋" w:hAnsi="仿宋" w:eastAsia="仿宋"/>
          <w:sz w:val="32"/>
        </w:rPr>
        <w:t>3</w:t>
      </w:r>
      <w:r>
        <w:rPr>
          <w:rFonts w:hint="eastAsia" w:ascii="仿宋" w:hAnsi="仿宋" w:eastAsia="仿宋"/>
          <w:sz w:val="32"/>
        </w:rPr>
        <w:t>万元</w:t>
      </w:r>
      <w:r>
        <w:rPr>
          <w:rFonts w:ascii="仿宋" w:hAnsi="仿宋" w:eastAsia="仿宋"/>
          <w:sz w:val="32"/>
        </w:rPr>
        <w:t>-5</w:t>
      </w:r>
      <w:r>
        <w:rPr>
          <w:rFonts w:hint="eastAsia" w:ascii="仿宋" w:hAnsi="仿宋" w:eastAsia="仿宋"/>
          <w:sz w:val="32"/>
        </w:rPr>
        <w:t>万元；</w:t>
      </w:r>
    </w:p>
    <w:p>
      <w:pPr>
        <w:pStyle w:val="6"/>
        <w:numPr>
          <w:ilvl w:val="0"/>
          <w:numId w:val="4"/>
        </w:numPr>
        <w:tabs>
          <w:tab w:val="left" w:pos="1368"/>
        </w:tabs>
        <w:spacing w:line="328" w:lineRule="auto"/>
        <w:ind w:right="254" w:firstLine="641"/>
        <w:rPr>
          <w:rFonts w:ascii="仿宋" w:hAnsi="仿宋" w:eastAsia="仿宋"/>
          <w:sz w:val="32"/>
        </w:rPr>
      </w:pPr>
      <w:r>
        <w:rPr>
          <w:rFonts w:hint="eastAsia" w:ascii="仿宋" w:hAnsi="仿宋" w:eastAsia="仿宋"/>
          <w:spacing w:val="-11"/>
          <w:w w:val="95"/>
          <w:sz w:val="32"/>
        </w:rPr>
        <w:t>根据举报，查明相关场所及其从业人员贩卖、提供毒品，</w:t>
      </w:r>
      <w:r>
        <w:rPr>
          <w:rFonts w:hint="eastAsia" w:ascii="仿宋" w:hAnsi="仿宋" w:eastAsia="仿宋"/>
          <w:spacing w:val="-14"/>
          <w:sz w:val="32"/>
        </w:rPr>
        <w:t>或者组织、强迫、教唆、引诱、欺骗、容留他人吸食、注射毒品</w:t>
      </w:r>
      <w:r>
        <w:rPr>
          <w:rFonts w:hint="eastAsia" w:ascii="仿宋" w:hAnsi="仿宋" w:eastAsia="仿宋"/>
          <w:spacing w:val="-12"/>
          <w:sz w:val="32"/>
        </w:rPr>
        <w:t>的，奖励人民币</w:t>
      </w:r>
      <w:r>
        <w:rPr>
          <w:rFonts w:ascii="仿宋" w:hAnsi="仿宋" w:eastAsia="仿宋"/>
          <w:sz w:val="32"/>
        </w:rPr>
        <w:t>5000</w:t>
      </w:r>
      <w:r>
        <w:rPr>
          <w:rFonts w:hint="eastAsia" w:ascii="仿宋" w:hAnsi="仿宋" w:eastAsia="仿宋"/>
          <w:sz w:val="32"/>
        </w:rPr>
        <w:t>元</w:t>
      </w:r>
      <w:r>
        <w:rPr>
          <w:rFonts w:ascii="仿宋" w:hAnsi="仿宋" w:eastAsia="仿宋"/>
          <w:sz w:val="32"/>
        </w:rPr>
        <w:t>-l</w:t>
      </w:r>
      <w:r>
        <w:rPr>
          <w:rFonts w:hint="eastAsia" w:ascii="仿宋" w:hAnsi="仿宋" w:eastAsia="仿宋"/>
          <w:spacing w:val="-8"/>
          <w:sz w:val="32"/>
        </w:rPr>
        <w:t>万元。该项与上述四类奖励选择其一予以奖励，不重复奖励。</w:t>
      </w:r>
    </w:p>
    <w:p>
      <w:pPr>
        <w:pStyle w:val="3"/>
        <w:spacing w:line="328" w:lineRule="auto"/>
        <w:ind w:left="246" w:right="411" w:firstLine="640"/>
        <w:jc w:val="both"/>
        <w:rPr>
          <w:rFonts w:ascii="仿宋" w:hAnsi="仿宋" w:eastAsia="仿宋"/>
        </w:rPr>
      </w:pPr>
      <w:r>
        <w:rPr>
          <w:rFonts w:hint="eastAsia" w:ascii="仿宋" w:hAnsi="仿宋" w:eastAsia="仿宋"/>
        </w:rPr>
        <w:t>（七</w:t>
      </w:r>
      <w:r>
        <w:rPr>
          <w:rFonts w:hint="eastAsia" w:ascii="仿宋" w:hAnsi="仿宋" w:eastAsia="仿宋"/>
          <w:spacing w:val="-39"/>
        </w:rPr>
        <w:t>）</w:t>
      </w:r>
      <w:r>
        <w:rPr>
          <w:rFonts w:hint="eastAsia" w:ascii="仿宋" w:hAnsi="仿宋" w:eastAsia="仿宋"/>
          <w:spacing w:val="-8"/>
        </w:rPr>
        <w:t>举报吸食、注射毒品后驾驶机动车，经查证属实且被</w:t>
      </w:r>
      <w:r>
        <w:rPr>
          <w:rFonts w:hint="eastAsia" w:ascii="仿宋" w:hAnsi="仿宋" w:eastAsia="仿宋"/>
          <w:spacing w:val="-15"/>
        </w:rPr>
        <w:t>公安机关处罚的，每抓获</w:t>
      </w:r>
      <w:r>
        <w:rPr>
          <w:rFonts w:ascii="仿宋" w:hAnsi="仿宋" w:eastAsia="仿宋"/>
        </w:rPr>
        <w:t>1</w:t>
      </w:r>
      <w:r>
        <w:rPr>
          <w:rFonts w:hint="eastAsia" w:ascii="仿宋" w:hAnsi="仿宋" w:eastAsia="仿宋"/>
          <w:spacing w:val="-20"/>
        </w:rPr>
        <w:t>人，奖励人民币</w:t>
      </w:r>
      <w:r>
        <w:rPr>
          <w:rFonts w:ascii="仿宋" w:hAnsi="仿宋" w:eastAsia="仿宋"/>
        </w:rPr>
        <w:t>3000</w:t>
      </w:r>
      <w:r>
        <w:rPr>
          <w:rFonts w:hint="eastAsia" w:ascii="仿宋" w:hAnsi="仿宋" w:eastAsia="仿宋"/>
          <w:spacing w:val="-28"/>
        </w:rPr>
        <w:t>元。</w:t>
      </w:r>
    </w:p>
    <w:p>
      <w:pPr>
        <w:spacing w:line="328" w:lineRule="auto"/>
        <w:jc w:val="both"/>
        <w:rPr>
          <w:rFonts w:ascii="仿宋" w:hAnsi="仿宋" w:eastAsia="仿宋"/>
        </w:rPr>
        <w:sectPr>
          <w:pgSz w:w="11910" w:h="16840"/>
          <w:pgMar w:top="1580" w:right="1060" w:bottom="1300" w:left="1340" w:header="0" w:footer="1115" w:gutter="0"/>
          <w:cols w:space="720" w:num="1"/>
        </w:sectPr>
      </w:pPr>
    </w:p>
    <w:p>
      <w:pPr>
        <w:pStyle w:val="3"/>
        <w:rPr>
          <w:rFonts w:ascii="仿宋" w:hAnsi="仿宋" w:eastAsia="仿宋"/>
          <w:sz w:val="20"/>
        </w:rPr>
      </w:pPr>
    </w:p>
    <w:p>
      <w:pPr>
        <w:pStyle w:val="3"/>
        <w:spacing w:before="11"/>
        <w:rPr>
          <w:rFonts w:ascii="仿宋" w:hAnsi="仿宋" w:eastAsia="仿宋"/>
          <w:sz w:val="24"/>
        </w:rPr>
      </w:pPr>
    </w:p>
    <w:p>
      <w:pPr>
        <w:pStyle w:val="3"/>
        <w:spacing w:before="54" w:line="326" w:lineRule="auto"/>
        <w:ind w:left="246" w:right="411" w:firstLine="640"/>
        <w:jc w:val="both"/>
        <w:rPr>
          <w:rFonts w:ascii="仿宋" w:hAnsi="仿宋" w:eastAsia="仿宋"/>
        </w:rPr>
      </w:pPr>
      <w:r>
        <w:rPr>
          <w:rFonts w:hint="eastAsia" w:ascii="仿宋" w:hAnsi="仿宋" w:eastAsia="仿宋"/>
        </w:rPr>
        <w:t>（八</w:t>
      </w:r>
      <w:r>
        <w:rPr>
          <w:rFonts w:hint="eastAsia" w:ascii="仿宋" w:hAnsi="仿宋" w:eastAsia="仿宋"/>
          <w:spacing w:val="-19"/>
        </w:rPr>
        <w:t>）</w:t>
      </w:r>
      <w:r>
        <w:rPr>
          <w:rFonts w:hint="eastAsia" w:ascii="仿宋" w:hAnsi="仿宋" w:eastAsia="仿宋"/>
          <w:spacing w:val="-1"/>
        </w:rPr>
        <w:t>举报正在非法种植罂粟或大麻的，</w:t>
      </w:r>
      <w:r>
        <w:rPr>
          <w:rFonts w:ascii="仿宋" w:hAnsi="仿宋" w:eastAsia="仿宋"/>
          <w:spacing w:val="-9"/>
        </w:rPr>
        <w:t>1</w:t>
      </w:r>
      <w:r>
        <w:rPr>
          <w:rFonts w:hint="eastAsia" w:ascii="仿宋" w:hAnsi="仿宋" w:eastAsia="仿宋"/>
          <w:spacing w:val="-13"/>
        </w:rPr>
        <w:t>亩以下每案奖励</w:t>
      </w:r>
      <w:r>
        <w:rPr>
          <w:rFonts w:hint="eastAsia" w:ascii="仿宋" w:hAnsi="仿宋" w:eastAsia="仿宋"/>
          <w:spacing w:val="-31"/>
        </w:rPr>
        <w:t>人民币</w:t>
      </w:r>
      <w:r>
        <w:rPr>
          <w:rFonts w:ascii="仿宋" w:hAnsi="仿宋" w:eastAsia="仿宋"/>
        </w:rPr>
        <w:t>1000</w:t>
      </w:r>
      <w:r>
        <w:rPr>
          <w:rFonts w:hint="eastAsia" w:ascii="仿宋" w:hAnsi="仿宋" w:eastAsia="仿宋"/>
          <w:spacing w:val="-30"/>
        </w:rPr>
        <w:t>元；</w:t>
      </w:r>
      <w:r>
        <w:rPr>
          <w:rFonts w:ascii="仿宋" w:hAnsi="仿宋" w:eastAsia="仿宋"/>
          <w:spacing w:val="-6"/>
        </w:rPr>
        <w:t>1</w:t>
      </w:r>
      <w:r>
        <w:rPr>
          <w:rFonts w:hint="eastAsia" w:ascii="仿宋" w:hAnsi="仿宋" w:eastAsia="仿宋"/>
          <w:spacing w:val="-17"/>
        </w:rPr>
        <w:t>亩以上的，每案奖励人民币</w:t>
      </w:r>
      <w:r>
        <w:rPr>
          <w:rFonts w:ascii="仿宋" w:hAnsi="仿宋" w:eastAsia="仿宋"/>
        </w:rPr>
        <w:t>2000</w:t>
      </w:r>
      <w:r>
        <w:rPr>
          <w:rFonts w:hint="eastAsia" w:ascii="仿宋" w:hAnsi="仿宋" w:eastAsia="仿宋"/>
          <w:spacing w:val="-17"/>
        </w:rPr>
        <w:t>元；举报发</w:t>
      </w:r>
      <w:r>
        <w:rPr>
          <w:rFonts w:hint="eastAsia" w:ascii="仿宋" w:hAnsi="仿宋" w:eastAsia="仿宋"/>
          <w:spacing w:val="-15"/>
          <w:w w:val="95"/>
        </w:rPr>
        <w:t>现非法买卖、运输、携带、持有未经灭活的罂粟毒品原植物种子</w:t>
      </w:r>
      <w:r>
        <w:rPr>
          <w:rFonts w:ascii="仿宋" w:hAnsi="仿宋" w:eastAsia="仿宋"/>
        </w:rPr>
        <w:t>50</w:t>
      </w:r>
      <w:r>
        <w:rPr>
          <w:rFonts w:hint="eastAsia" w:ascii="仿宋" w:hAnsi="仿宋" w:eastAsia="仿宋"/>
          <w:spacing w:val="-19"/>
        </w:rPr>
        <w:t>克以上或罂粟幼苗</w:t>
      </w:r>
      <w:r>
        <w:rPr>
          <w:rFonts w:ascii="仿宋" w:hAnsi="仿宋" w:eastAsia="仿宋"/>
        </w:rPr>
        <w:t>5</w:t>
      </w:r>
      <w:r>
        <w:rPr>
          <w:rFonts w:hint="eastAsia" w:ascii="仿宋" w:hAnsi="仿宋" w:eastAsia="仿宋"/>
          <w:spacing w:val="-21"/>
        </w:rPr>
        <w:t>千株以上、大麻种子</w:t>
      </w:r>
      <w:r>
        <w:rPr>
          <w:rFonts w:ascii="仿宋" w:hAnsi="仿宋" w:eastAsia="仿宋"/>
        </w:rPr>
        <w:t>50</w:t>
      </w:r>
      <w:r>
        <w:rPr>
          <w:rFonts w:hint="eastAsia" w:ascii="仿宋" w:hAnsi="仿宋" w:eastAsia="仿宋"/>
          <w:spacing w:val="-12"/>
        </w:rPr>
        <w:t>千克或大麻幼苗</w:t>
      </w:r>
      <w:r>
        <w:rPr>
          <w:rFonts w:ascii="仿宋" w:hAnsi="仿宋" w:eastAsia="仿宋"/>
        </w:rPr>
        <w:t>5</w:t>
      </w:r>
      <w:r>
        <w:rPr>
          <w:rFonts w:hint="eastAsia" w:ascii="仿宋" w:hAnsi="仿宋" w:eastAsia="仿宋"/>
          <w:spacing w:val="-11"/>
        </w:rPr>
        <w:t>万株以上的，奖励人民币</w:t>
      </w:r>
      <w:r>
        <w:rPr>
          <w:rFonts w:ascii="仿宋" w:hAnsi="仿宋" w:eastAsia="仿宋"/>
        </w:rPr>
        <w:t>1000</w:t>
      </w:r>
      <w:r>
        <w:rPr>
          <w:rFonts w:hint="eastAsia" w:ascii="仿宋" w:hAnsi="仿宋" w:eastAsia="仿宋"/>
          <w:spacing w:val="-4"/>
        </w:rPr>
        <w:t>元；经举报人提供线索，公安</w:t>
      </w:r>
      <w:r>
        <w:rPr>
          <w:rFonts w:hint="eastAsia" w:ascii="仿宋" w:hAnsi="仿宋" w:eastAsia="仿宋"/>
          <w:spacing w:val="-10"/>
        </w:rPr>
        <w:t>机关抓获非法种植毒品原植物犯罪嫌疑人的，每抓获</w:t>
      </w:r>
      <w:r>
        <w:rPr>
          <w:rFonts w:ascii="仿宋" w:hAnsi="仿宋" w:eastAsia="仿宋"/>
        </w:rPr>
        <w:t>1</w:t>
      </w:r>
      <w:r>
        <w:rPr>
          <w:rFonts w:hint="eastAsia" w:ascii="仿宋" w:hAnsi="仿宋" w:eastAsia="仿宋"/>
          <w:spacing w:val="-18"/>
        </w:rPr>
        <w:t>人奖励人</w:t>
      </w:r>
      <w:r>
        <w:rPr>
          <w:rFonts w:hint="eastAsia" w:ascii="仿宋" w:hAnsi="仿宋" w:eastAsia="仿宋"/>
        </w:rPr>
        <w:t>民币</w:t>
      </w:r>
      <w:r>
        <w:rPr>
          <w:rFonts w:ascii="仿宋" w:hAnsi="仿宋" w:eastAsia="仿宋"/>
        </w:rPr>
        <w:t>2000</w:t>
      </w:r>
      <w:r>
        <w:rPr>
          <w:rFonts w:hint="eastAsia" w:ascii="仿宋" w:hAnsi="仿宋" w:eastAsia="仿宋"/>
        </w:rPr>
        <w:t>元。</w:t>
      </w:r>
    </w:p>
    <w:p>
      <w:pPr>
        <w:pStyle w:val="3"/>
        <w:spacing w:before="149" w:line="326" w:lineRule="auto"/>
        <w:ind w:left="246" w:right="411" w:firstLine="640"/>
        <w:rPr>
          <w:rFonts w:ascii="仿宋" w:hAnsi="仿宋" w:eastAsia="仿宋"/>
        </w:rPr>
      </w:pPr>
      <w:r>
        <w:rPr>
          <w:rFonts w:hint="eastAsia" w:ascii="仿宋" w:hAnsi="仿宋" w:eastAsia="仿宋"/>
        </w:rPr>
        <w:t>（九</w:t>
      </w:r>
      <w:r>
        <w:rPr>
          <w:rFonts w:hint="eastAsia" w:ascii="仿宋" w:hAnsi="仿宋" w:eastAsia="仿宋"/>
          <w:spacing w:val="-39"/>
        </w:rPr>
        <w:t>）</w:t>
      </w:r>
      <w:r>
        <w:rPr>
          <w:rFonts w:hint="eastAsia" w:ascii="仿宋" w:hAnsi="仿宋" w:eastAsia="仿宋"/>
          <w:spacing w:val="-8"/>
        </w:rPr>
        <w:t>缴获毒品、易制毒化学品数量分别以海洛因、麻黄碱为基准进行折算。</w:t>
      </w:r>
    </w:p>
    <w:p>
      <w:pPr>
        <w:pStyle w:val="3"/>
        <w:spacing w:before="5" w:line="328" w:lineRule="auto"/>
        <w:ind w:left="246" w:right="409" w:firstLine="640"/>
        <w:jc w:val="both"/>
        <w:rPr>
          <w:rFonts w:ascii="仿宋" w:hAnsi="仿宋" w:eastAsia="仿宋"/>
        </w:rPr>
      </w:pPr>
      <w:r>
        <w:rPr>
          <w:rFonts w:hint="eastAsia" w:ascii="黑体" w:hAnsi="黑体" w:eastAsia="黑体"/>
          <w:spacing w:val="37"/>
        </w:rPr>
        <w:t>第九条</w:t>
      </w:r>
      <w:r>
        <w:rPr>
          <w:rFonts w:ascii="仿宋" w:hAnsi="仿宋" w:eastAsia="仿宋"/>
          <w:spacing w:val="-11"/>
          <w:lang w:eastAsia="zh-CN"/>
        </w:rPr>
        <w:t xml:space="preserve"> </w:t>
      </w:r>
      <w:r>
        <w:rPr>
          <w:rFonts w:hint="eastAsia" w:ascii="仿宋" w:hAnsi="仿宋" w:eastAsia="仿宋"/>
          <w:spacing w:val="-11"/>
        </w:rPr>
        <w:t>本区内安检、旅检、货检、邮检、物流、快递等从</w:t>
      </w:r>
      <w:r>
        <w:rPr>
          <w:rFonts w:hint="eastAsia" w:ascii="仿宋" w:hAnsi="仿宋" w:eastAsia="仿宋"/>
          <w:spacing w:val="-16"/>
        </w:rPr>
        <w:t>业人员在查验工作中发现并举报毒品违法犯罪线索，协助公安机</w:t>
      </w:r>
      <w:r>
        <w:rPr>
          <w:rFonts w:hint="eastAsia" w:ascii="仿宋" w:hAnsi="仿宋" w:eastAsia="仿宋"/>
          <w:spacing w:val="-15"/>
        </w:rPr>
        <w:t>关破获案件的，根据查获毒品或涉毒物品的数量对提供毒品犯罪线索人员进行奖励：</w:t>
      </w:r>
    </w:p>
    <w:p>
      <w:pPr>
        <w:pStyle w:val="3"/>
        <w:spacing w:line="402" w:lineRule="exact"/>
        <w:ind w:left="887"/>
        <w:rPr>
          <w:rFonts w:ascii="仿宋" w:hAnsi="仿宋" w:eastAsia="仿宋"/>
        </w:rPr>
      </w:pPr>
      <w:r>
        <w:rPr>
          <w:rFonts w:hint="eastAsia" w:ascii="仿宋" w:hAnsi="仿宋" w:eastAsia="仿宋"/>
        </w:rPr>
        <w:t>（一）查获毒品的：</w:t>
      </w:r>
    </w:p>
    <w:p>
      <w:pPr>
        <w:pStyle w:val="6"/>
        <w:numPr>
          <w:ilvl w:val="0"/>
          <w:numId w:val="5"/>
        </w:numPr>
        <w:tabs>
          <w:tab w:val="left" w:pos="1368"/>
        </w:tabs>
        <w:spacing w:before="150"/>
        <w:rPr>
          <w:rFonts w:ascii="仿宋" w:hAnsi="仿宋" w:eastAsia="仿宋"/>
          <w:sz w:val="32"/>
        </w:rPr>
      </w:pPr>
      <w:r>
        <w:rPr>
          <w:rFonts w:ascii="仿宋" w:hAnsi="仿宋" w:eastAsia="仿宋"/>
          <w:sz w:val="32"/>
        </w:rPr>
        <w:t>10</w:t>
      </w:r>
      <w:r>
        <w:rPr>
          <w:rFonts w:hint="eastAsia" w:ascii="仿宋" w:hAnsi="仿宋" w:eastAsia="仿宋"/>
          <w:sz w:val="32"/>
        </w:rPr>
        <w:t>克以下，一案奖励人民币</w:t>
      </w:r>
      <w:r>
        <w:rPr>
          <w:rFonts w:ascii="仿宋" w:hAnsi="仿宋" w:eastAsia="仿宋"/>
          <w:sz w:val="32"/>
        </w:rPr>
        <w:t>1000</w:t>
      </w:r>
      <w:r>
        <w:rPr>
          <w:rFonts w:hint="eastAsia" w:ascii="仿宋" w:hAnsi="仿宋" w:eastAsia="仿宋"/>
          <w:sz w:val="32"/>
        </w:rPr>
        <w:t>元；</w:t>
      </w:r>
    </w:p>
    <w:p>
      <w:pPr>
        <w:pStyle w:val="3"/>
        <w:spacing w:before="151"/>
        <w:ind w:left="887"/>
        <w:rPr>
          <w:rFonts w:ascii="仿宋" w:hAnsi="仿宋" w:eastAsia="仿宋"/>
        </w:rPr>
      </w:pPr>
      <w:r>
        <w:rPr>
          <w:rFonts w:ascii="仿宋" w:hAnsi="仿宋" w:eastAsia="仿宋"/>
        </w:rPr>
        <w:t>2.10</w:t>
      </w:r>
      <w:r>
        <w:rPr>
          <w:rFonts w:hint="eastAsia" w:ascii="仿宋" w:hAnsi="仿宋" w:eastAsia="仿宋"/>
        </w:rPr>
        <w:t>克</w:t>
      </w:r>
      <w:r>
        <w:rPr>
          <w:rFonts w:ascii="仿宋" w:hAnsi="仿宋" w:eastAsia="仿宋"/>
        </w:rPr>
        <w:t>-50</w:t>
      </w:r>
      <w:r>
        <w:rPr>
          <w:rFonts w:hint="eastAsia" w:ascii="仿宋" w:hAnsi="仿宋" w:eastAsia="仿宋"/>
        </w:rPr>
        <w:t>克，一案奖励人民币</w:t>
      </w:r>
      <w:r>
        <w:rPr>
          <w:rFonts w:ascii="仿宋" w:hAnsi="仿宋" w:eastAsia="仿宋"/>
        </w:rPr>
        <w:t>1000</w:t>
      </w:r>
      <w:r>
        <w:rPr>
          <w:rFonts w:hint="eastAsia" w:ascii="仿宋" w:hAnsi="仿宋" w:eastAsia="仿宋"/>
        </w:rPr>
        <w:t>元</w:t>
      </w:r>
      <w:r>
        <w:rPr>
          <w:rFonts w:ascii="仿宋" w:hAnsi="仿宋" w:eastAsia="仿宋"/>
        </w:rPr>
        <w:t>-3000</w:t>
      </w:r>
      <w:r>
        <w:rPr>
          <w:rFonts w:hint="eastAsia" w:ascii="仿宋" w:hAnsi="仿宋" w:eastAsia="仿宋"/>
        </w:rPr>
        <w:t>元；</w:t>
      </w:r>
    </w:p>
    <w:p>
      <w:pPr>
        <w:pStyle w:val="3"/>
        <w:spacing w:before="149"/>
        <w:ind w:left="887"/>
        <w:rPr>
          <w:rFonts w:ascii="仿宋" w:hAnsi="仿宋" w:eastAsia="仿宋"/>
        </w:rPr>
      </w:pPr>
      <w:r>
        <w:rPr>
          <w:rFonts w:ascii="仿宋" w:hAnsi="仿宋" w:eastAsia="仿宋"/>
        </w:rPr>
        <w:t>3.50</w:t>
      </w:r>
      <w:r>
        <w:rPr>
          <w:rFonts w:hint="eastAsia" w:ascii="仿宋" w:hAnsi="仿宋" w:eastAsia="仿宋"/>
        </w:rPr>
        <w:t>克</w:t>
      </w:r>
      <w:r>
        <w:rPr>
          <w:rFonts w:ascii="仿宋" w:hAnsi="仿宋" w:eastAsia="仿宋"/>
        </w:rPr>
        <w:t>-500</w:t>
      </w:r>
      <w:r>
        <w:rPr>
          <w:rFonts w:hint="eastAsia" w:ascii="仿宋" w:hAnsi="仿宋" w:eastAsia="仿宋"/>
        </w:rPr>
        <w:t>克，一案奖励人民币</w:t>
      </w:r>
      <w:r>
        <w:rPr>
          <w:rFonts w:ascii="仿宋" w:hAnsi="仿宋" w:eastAsia="仿宋"/>
        </w:rPr>
        <w:t>3000</w:t>
      </w:r>
      <w:r>
        <w:rPr>
          <w:rFonts w:hint="eastAsia" w:ascii="仿宋" w:hAnsi="仿宋" w:eastAsia="仿宋"/>
        </w:rPr>
        <w:t>元</w:t>
      </w:r>
      <w:r>
        <w:rPr>
          <w:rFonts w:ascii="仿宋" w:hAnsi="仿宋" w:eastAsia="仿宋"/>
        </w:rPr>
        <w:t>-5000</w:t>
      </w:r>
      <w:r>
        <w:rPr>
          <w:rFonts w:hint="eastAsia" w:ascii="仿宋" w:hAnsi="仿宋" w:eastAsia="仿宋"/>
        </w:rPr>
        <w:t>元；</w:t>
      </w:r>
    </w:p>
    <w:p>
      <w:pPr>
        <w:pStyle w:val="6"/>
        <w:numPr>
          <w:ilvl w:val="0"/>
          <w:numId w:val="6"/>
        </w:numPr>
        <w:tabs>
          <w:tab w:val="left" w:pos="1368"/>
        </w:tabs>
        <w:spacing w:before="150"/>
        <w:rPr>
          <w:rFonts w:ascii="仿宋" w:hAnsi="仿宋" w:eastAsia="仿宋"/>
          <w:sz w:val="32"/>
        </w:rPr>
      </w:pPr>
      <w:r>
        <w:rPr>
          <w:rFonts w:ascii="仿宋" w:hAnsi="仿宋" w:eastAsia="仿宋"/>
          <w:w w:val="95"/>
          <w:sz w:val="32"/>
        </w:rPr>
        <w:t>500</w:t>
      </w:r>
      <w:r>
        <w:rPr>
          <w:rFonts w:hint="eastAsia" w:ascii="仿宋" w:hAnsi="仿宋" w:eastAsia="仿宋"/>
          <w:w w:val="95"/>
          <w:sz w:val="32"/>
        </w:rPr>
        <w:t>克</w:t>
      </w:r>
      <w:r>
        <w:rPr>
          <w:rFonts w:ascii="仿宋" w:hAnsi="仿宋" w:eastAsia="仿宋"/>
          <w:w w:val="95"/>
          <w:sz w:val="32"/>
        </w:rPr>
        <w:t>-1</w:t>
      </w:r>
      <w:r>
        <w:rPr>
          <w:rFonts w:hint="eastAsia" w:ascii="仿宋" w:hAnsi="仿宋" w:eastAsia="仿宋"/>
          <w:w w:val="95"/>
          <w:sz w:val="32"/>
        </w:rPr>
        <w:t>千克，一案奖励人民币</w:t>
      </w:r>
      <w:r>
        <w:rPr>
          <w:rFonts w:ascii="仿宋" w:hAnsi="仿宋" w:eastAsia="仿宋"/>
          <w:w w:val="95"/>
          <w:sz w:val="32"/>
        </w:rPr>
        <w:t>5000</w:t>
      </w:r>
      <w:r>
        <w:rPr>
          <w:rFonts w:hint="eastAsia" w:ascii="仿宋" w:hAnsi="仿宋" w:eastAsia="仿宋"/>
          <w:w w:val="95"/>
          <w:sz w:val="32"/>
        </w:rPr>
        <w:t>元</w:t>
      </w:r>
      <w:r>
        <w:rPr>
          <w:rFonts w:ascii="仿宋" w:hAnsi="仿宋" w:eastAsia="仿宋"/>
          <w:w w:val="95"/>
          <w:sz w:val="32"/>
        </w:rPr>
        <w:t>-1</w:t>
      </w:r>
      <w:r>
        <w:rPr>
          <w:rFonts w:hint="eastAsia" w:ascii="仿宋" w:hAnsi="仿宋" w:eastAsia="仿宋"/>
          <w:w w:val="95"/>
          <w:sz w:val="32"/>
        </w:rPr>
        <w:t>万元；</w:t>
      </w:r>
    </w:p>
    <w:p>
      <w:pPr>
        <w:pStyle w:val="6"/>
        <w:numPr>
          <w:ilvl w:val="0"/>
          <w:numId w:val="6"/>
        </w:numPr>
        <w:tabs>
          <w:tab w:val="left" w:pos="1368"/>
        </w:tabs>
        <w:spacing w:before="151"/>
        <w:rPr>
          <w:rFonts w:ascii="仿宋" w:hAnsi="仿宋" w:eastAsia="仿宋"/>
          <w:sz w:val="32"/>
        </w:rPr>
      </w:pPr>
      <w:r>
        <w:rPr>
          <w:rFonts w:ascii="仿宋" w:hAnsi="仿宋" w:eastAsia="仿宋"/>
          <w:w w:val="95"/>
          <w:sz w:val="32"/>
        </w:rPr>
        <w:t>1</w:t>
      </w:r>
      <w:r>
        <w:rPr>
          <w:rFonts w:hint="eastAsia" w:ascii="仿宋" w:hAnsi="仿宋" w:eastAsia="仿宋"/>
          <w:w w:val="95"/>
          <w:sz w:val="32"/>
        </w:rPr>
        <w:t>千克</w:t>
      </w:r>
      <w:r>
        <w:rPr>
          <w:rFonts w:ascii="仿宋" w:hAnsi="仿宋" w:eastAsia="仿宋"/>
          <w:w w:val="95"/>
          <w:sz w:val="32"/>
        </w:rPr>
        <w:t>-10</w:t>
      </w:r>
      <w:r>
        <w:rPr>
          <w:rFonts w:hint="eastAsia" w:ascii="仿宋" w:hAnsi="仿宋" w:eastAsia="仿宋"/>
          <w:w w:val="95"/>
          <w:sz w:val="32"/>
        </w:rPr>
        <w:t>千克，一案奖励人民币</w:t>
      </w:r>
      <w:r>
        <w:rPr>
          <w:rFonts w:ascii="仿宋" w:hAnsi="仿宋" w:eastAsia="仿宋"/>
          <w:w w:val="95"/>
          <w:sz w:val="32"/>
        </w:rPr>
        <w:t>1</w:t>
      </w:r>
      <w:r>
        <w:rPr>
          <w:rFonts w:hint="eastAsia" w:ascii="仿宋" w:hAnsi="仿宋" w:eastAsia="仿宋"/>
          <w:w w:val="95"/>
          <w:sz w:val="32"/>
        </w:rPr>
        <w:t>万元</w:t>
      </w:r>
      <w:r>
        <w:rPr>
          <w:rFonts w:ascii="仿宋" w:hAnsi="仿宋" w:eastAsia="仿宋"/>
          <w:w w:val="95"/>
          <w:sz w:val="32"/>
        </w:rPr>
        <w:t>-3</w:t>
      </w:r>
      <w:r>
        <w:rPr>
          <w:rFonts w:hint="eastAsia" w:ascii="仿宋" w:hAnsi="仿宋" w:eastAsia="仿宋"/>
          <w:w w:val="95"/>
          <w:sz w:val="32"/>
        </w:rPr>
        <w:t>万元；</w:t>
      </w:r>
    </w:p>
    <w:p>
      <w:pPr>
        <w:pStyle w:val="6"/>
        <w:numPr>
          <w:ilvl w:val="0"/>
          <w:numId w:val="6"/>
        </w:numPr>
        <w:tabs>
          <w:tab w:val="left" w:pos="1368"/>
        </w:tabs>
        <w:spacing w:before="149"/>
        <w:rPr>
          <w:rFonts w:ascii="仿宋" w:hAnsi="仿宋" w:eastAsia="仿宋"/>
          <w:sz w:val="32"/>
        </w:rPr>
      </w:pPr>
      <w:r>
        <w:rPr>
          <w:rFonts w:ascii="仿宋" w:hAnsi="仿宋" w:eastAsia="仿宋"/>
          <w:sz w:val="32"/>
        </w:rPr>
        <w:t>10</w:t>
      </w:r>
      <w:r>
        <w:rPr>
          <w:rFonts w:hint="eastAsia" w:ascii="仿宋" w:hAnsi="仿宋" w:eastAsia="仿宋"/>
          <w:sz w:val="32"/>
        </w:rPr>
        <w:t>千克</w:t>
      </w:r>
      <w:r>
        <w:rPr>
          <w:rFonts w:ascii="仿宋" w:hAnsi="仿宋" w:eastAsia="仿宋"/>
          <w:sz w:val="32"/>
        </w:rPr>
        <w:t>-50</w:t>
      </w:r>
      <w:r>
        <w:rPr>
          <w:rFonts w:hint="eastAsia" w:ascii="仿宋" w:hAnsi="仿宋" w:eastAsia="仿宋"/>
          <w:sz w:val="32"/>
        </w:rPr>
        <w:t>千克，一案奖励人民币</w:t>
      </w:r>
      <w:r>
        <w:rPr>
          <w:rFonts w:ascii="仿宋" w:hAnsi="仿宋" w:eastAsia="仿宋"/>
          <w:sz w:val="32"/>
        </w:rPr>
        <w:t>3</w:t>
      </w:r>
      <w:r>
        <w:rPr>
          <w:rFonts w:hint="eastAsia" w:ascii="仿宋" w:hAnsi="仿宋" w:eastAsia="仿宋"/>
          <w:sz w:val="32"/>
        </w:rPr>
        <w:t>万元</w:t>
      </w:r>
      <w:r>
        <w:rPr>
          <w:rFonts w:ascii="仿宋" w:hAnsi="仿宋" w:eastAsia="仿宋"/>
          <w:sz w:val="32"/>
        </w:rPr>
        <w:t>-5</w:t>
      </w:r>
      <w:r>
        <w:rPr>
          <w:rFonts w:hint="eastAsia" w:ascii="仿宋" w:hAnsi="仿宋" w:eastAsia="仿宋"/>
          <w:sz w:val="32"/>
        </w:rPr>
        <w:t>万元；</w:t>
      </w:r>
    </w:p>
    <w:p>
      <w:pPr>
        <w:pStyle w:val="6"/>
        <w:numPr>
          <w:ilvl w:val="0"/>
          <w:numId w:val="6"/>
        </w:numPr>
        <w:tabs>
          <w:tab w:val="left" w:pos="1368"/>
        </w:tabs>
        <w:spacing w:before="150"/>
        <w:rPr>
          <w:rFonts w:ascii="仿宋" w:hAnsi="仿宋" w:eastAsia="仿宋"/>
          <w:sz w:val="32"/>
        </w:rPr>
      </w:pPr>
      <w:r>
        <w:rPr>
          <w:rFonts w:ascii="仿宋" w:hAnsi="仿宋" w:eastAsia="仿宋"/>
          <w:sz w:val="32"/>
        </w:rPr>
        <w:t>50</w:t>
      </w:r>
      <w:r>
        <w:rPr>
          <w:rFonts w:hint="eastAsia" w:ascii="仿宋" w:hAnsi="仿宋" w:eastAsia="仿宋"/>
          <w:sz w:val="32"/>
        </w:rPr>
        <w:t>千克以上，一案奖励人民币</w:t>
      </w:r>
      <w:r>
        <w:rPr>
          <w:rFonts w:ascii="仿宋" w:hAnsi="仿宋" w:eastAsia="仿宋"/>
          <w:sz w:val="32"/>
        </w:rPr>
        <w:t>5</w:t>
      </w:r>
      <w:r>
        <w:rPr>
          <w:rFonts w:hint="eastAsia" w:ascii="仿宋" w:hAnsi="仿宋" w:eastAsia="仿宋"/>
          <w:sz w:val="32"/>
        </w:rPr>
        <w:t>万元</w:t>
      </w:r>
      <w:r>
        <w:rPr>
          <w:rFonts w:ascii="仿宋" w:hAnsi="仿宋" w:eastAsia="仿宋"/>
          <w:sz w:val="32"/>
        </w:rPr>
        <w:t>-10</w:t>
      </w:r>
      <w:r>
        <w:rPr>
          <w:rFonts w:hint="eastAsia" w:ascii="仿宋" w:hAnsi="仿宋" w:eastAsia="仿宋"/>
          <w:sz w:val="32"/>
        </w:rPr>
        <w:t>万元。</w:t>
      </w:r>
    </w:p>
    <w:p>
      <w:pPr>
        <w:pStyle w:val="3"/>
        <w:spacing w:before="151"/>
        <w:ind w:left="887"/>
        <w:rPr>
          <w:rFonts w:ascii="仿宋" w:hAnsi="仿宋" w:eastAsia="仿宋"/>
        </w:rPr>
      </w:pPr>
      <w:r>
        <w:rPr>
          <w:rFonts w:hint="eastAsia" w:ascii="仿宋" w:hAnsi="仿宋" w:eastAsia="仿宋"/>
        </w:rPr>
        <w:t>（二）查获易制毒化学品的：</w:t>
      </w:r>
    </w:p>
    <w:p>
      <w:pPr>
        <w:rPr>
          <w:rFonts w:ascii="仿宋" w:hAnsi="仿宋" w:eastAsia="仿宋"/>
        </w:rPr>
        <w:sectPr>
          <w:pgSz w:w="11910" w:h="16840"/>
          <w:pgMar w:top="1580" w:right="1060" w:bottom="1300" w:left="1340" w:header="0" w:footer="1115" w:gutter="0"/>
          <w:cols w:space="720" w:num="1"/>
        </w:sectPr>
      </w:pPr>
    </w:p>
    <w:p>
      <w:pPr>
        <w:pStyle w:val="3"/>
        <w:rPr>
          <w:rFonts w:ascii="仿宋" w:hAnsi="仿宋" w:eastAsia="仿宋"/>
          <w:sz w:val="20"/>
        </w:rPr>
      </w:pPr>
    </w:p>
    <w:p>
      <w:pPr>
        <w:pStyle w:val="3"/>
        <w:spacing w:before="11"/>
        <w:rPr>
          <w:rFonts w:ascii="仿宋" w:hAnsi="仿宋" w:eastAsia="仿宋"/>
          <w:sz w:val="24"/>
        </w:rPr>
      </w:pPr>
    </w:p>
    <w:p>
      <w:pPr>
        <w:pStyle w:val="6"/>
        <w:numPr>
          <w:ilvl w:val="0"/>
          <w:numId w:val="7"/>
        </w:numPr>
        <w:tabs>
          <w:tab w:val="left" w:pos="1368"/>
        </w:tabs>
        <w:spacing w:before="54"/>
        <w:rPr>
          <w:rFonts w:ascii="仿宋" w:hAnsi="仿宋" w:eastAsia="仿宋"/>
          <w:sz w:val="32"/>
        </w:rPr>
      </w:pPr>
      <w:r>
        <w:rPr>
          <w:rFonts w:ascii="仿宋" w:hAnsi="仿宋" w:eastAsia="仿宋"/>
          <w:sz w:val="32"/>
        </w:rPr>
        <w:t>1</w:t>
      </w:r>
      <w:r>
        <w:rPr>
          <w:rFonts w:hint="eastAsia" w:ascii="仿宋" w:hAnsi="仿宋" w:eastAsia="仿宋"/>
          <w:sz w:val="32"/>
        </w:rPr>
        <w:t>千克以下，一案奖励人民币</w:t>
      </w:r>
      <w:r>
        <w:rPr>
          <w:rFonts w:ascii="仿宋" w:hAnsi="仿宋" w:eastAsia="仿宋"/>
          <w:sz w:val="32"/>
        </w:rPr>
        <w:t>500</w:t>
      </w:r>
      <w:r>
        <w:rPr>
          <w:rFonts w:hint="eastAsia" w:ascii="仿宋" w:hAnsi="仿宋" w:eastAsia="仿宋"/>
          <w:sz w:val="32"/>
        </w:rPr>
        <w:t>元；</w:t>
      </w:r>
    </w:p>
    <w:p>
      <w:pPr>
        <w:pStyle w:val="6"/>
        <w:numPr>
          <w:ilvl w:val="0"/>
          <w:numId w:val="7"/>
        </w:numPr>
        <w:tabs>
          <w:tab w:val="left" w:pos="1368"/>
        </w:tabs>
        <w:spacing w:before="150" w:line="326" w:lineRule="auto"/>
        <w:ind w:left="887" w:right="1258" w:firstLine="0"/>
        <w:rPr>
          <w:rFonts w:ascii="仿宋" w:hAnsi="仿宋" w:eastAsia="仿宋"/>
          <w:sz w:val="32"/>
        </w:rPr>
      </w:pPr>
      <w:r>
        <w:rPr>
          <w:rFonts w:ascii="仿宋" w:hAnsi="仿宋" w:eastAsia="仿宋"/>
          <w:sz w:val="32"/>
        </w:rPr>
        <w:t>1</w:t>
      </w:r>
      <w:r>
        <w:rPr>
          <w:rFonts w:hint="eastAsia" w:ascii="仿宋" w:hAnsi="仿宋" w:eastAsia="仿宋"/>
          <w:sz w:val="32"/>
        </w:rPr>
        <w:t>千克</w:t>
      </w:r>
      <w:r>
        <w:rPr>
          <w:rFonts w:ascii="仿宋" w:hAnsi="仿宋" w:eastAsia="仿宋"/>
          <w:sz w:val="32"/>
        </w:rPr>
        <w:t>-5</w:t>
      </w:r>
      <w:r>
        <w:rPr>
          <w:rFonts w:hint="eastAsia" w:ascii="仿宋" w:hAnsi="仿宋" w:eastAsia="仿宋"/>
          <w:sz w:val="32"/>
        </w:rPr>
        <w:t>千克，一案奖励人民币</w:t>
      </w:r>
      <w:r>
        <w:rPr>
          <w:rFonts w:ascii="仿宋" w:hAnsi="仿宋" w:eastAsia="仿宋"/>
          <w:sz w:val="32"/>
        </w:rPr>
        <w:t>500</w:t>
      </w:r>
      <w:r>
        <w:rPr>
          <w:rFonts w:hint="eastAsia" w:ascii="仿宋" w:hAnsi="仿宋" w:eastAsia="仿宋"/>
          <w:sz w:val="32"/>
        </w:rPr>
        <w:t>元</w:t>
      </w:r>
      <w:r>
        <w:rPr>
          <w:rFonts w:ascii="仿宋" w:hAnsi="仿宋" w:eastAsia="仿宋"/>
          <w:sz w:val="32"/>
        </w:rPr>
        <w:t>-1000</w:t>
      </w:r>
      <w:r>
        <w:rPr>
          <w:rFonts w:hint="eastAsia" w:ascii="仿宋" w:hAnsi="仿宋" w:eastAsia="仿宋"/>
          <w:sz w:val="32"/>
        </w:rPr>
        <w:t>元；</w:t>
      </w:r>
    </w:p>
    <w:p>
      <w:pPr>
        <w:pStyle w:val="6"/>
        <w:tabs>
          <w:tab w:val="left" w:pos="1368"/>
        </w:tabs>
        <w:spacing w:before="150" w:line="326" w:lineRule="auto"/>
        <w:ind w:left="887" w:right="1258" w:firstLine="0"/>
        <w:rPr>
          <w:rFonts w:ascii="仿宋" w:hAnsi="仿宋" w:eastAsia="仿宋"/>
          <w:sz w:val="32"/>
        </w:rPr>
      </w:pPr>
      <w:r>
        <w:rPr>
          <w:rFonts w:ascii="仿宋" w:hAnsi="仿宋" w:eastAsia="仿宋"/>
          <w:sz w:val="32"/>
        </w:rPr>
        <w:t>3</w:t>
      </w:r>
      <w:r>
        <w:rPr>
          <w:rFonts w:ascii="仿宋" w:hAnsi="仿宋" w:eastAsia="仿宋"/>
          <w:spacing w:val="-7"/>
          <w:sz w:val="32"/>
        </w:rPr>
        <w:t>.</w:t>
      </w:r>
      <w:r>
        <w:rPr>
          <w:rFonts w:ascii="仿宋" w:hAnsi="仿宋" w:eastAsia="仿宋"/>
          <w:spacing w:val="-7"/>
          <w:sz w:val="32"/>
          <w:lang w:eastAsia="zh-CN"/>
        </w:rPr>
        <w:t xml:space="preserve"> </w:t>
      </w:r>
      <w:r>
        <w:rPr>
          <w:rFonts w:ascii="仿宋" w:hAnsi="仿宋" w:eastAsia="仿宋"/>
          <w:sz w:val="32"/>
        </w:rPr>
        <w:t>5</w:t>
      </w:r>
      <w:r>
        <w:rPr>
          <w:rFonts w:hint="eastAsia" w:ascii="仿宋" w:hAnsi="仿宋" w:eastAsia="仿宋"/>
          <w:sz w:val="32"/>
        </w:rPr>
        <w:t>千克</w:t>
      </w:r>
      <w:r>
        <w:rPr>
          <w:rFonts w:ascii="仿宋" w:hAnsi="仿宋" w:eastAsia="仿宋"/>
          <w:sz w:val="32"/>
        </w:rPr>
        <w:t>-50</w:t>
      </w:r>
      <w:r>
        <w:rPr>
          <w:rFonts w:hint="eastAsia" w:ascii="仿宋" w:hAnsi="仿宋" w:eastAsia="仿宋"/>
          <w:sz w:val="32"/>
        </w:rPr>
        <w:t>千克，一案奖励人民币</w:t>
      </w:r>
      <w:r>
        <w:rPr>
          <w:rFonts w:ascii="仿宋" w:hAnsi="仿宋" w:eastAsia="仿宋"/>
          <w:sz w:val="32"/>
        </w:rPr>
        <w:t>1000</w:t>
      </w:r>
      <w:r>
        <w:rPr>
          <w:rFonts w:hint="eastAsia" w:ascii="仿宋" w:hAnsi="仿宋" w:eastAsia="仿宋"/>
          <w:sz w:val="32"/>
        </w:rPr>
        <w:t>元</w:t>
      </w:r>
      <w:r>
        <w:rPr>
          <w:rFonts w:ascii="仿宋" w:hAnsi="仿宋" w:eastAsia="仿宋"/>
          <w:sz w:val="32"/>
        </w:rPr>
        <w:t>-5000</w:t>
      </w:r>
      <w:r>
        <w:rPr>
          <w:rFonts w:hint="eastAsia" w:ascii="仿宋" w:hAnsi="仿宋" w:eastAsia="仿宋"/>
          <w:sz w:val="32"/>
        </w:rPr>
        <w:t>元；</w:t>
      </w:r>
    </w:p>
    <w:p>
      <w:pPr>
        <w:pStyle w:val="6"/>
        <w:numPr>
          <w:ilvl w:val="0"/>
          <w:numId w:val="8"/>
        </w:numPr>
        <w:tabs>
          <w:tab w:val="left" w:pos="1368"/>
        </w:tabs>
        <w:spacing w:before="5"/>
        <w:rPr>
          <w:rFonts w:ascii="仿宋" w:hAnsi="仿宋" w:eastAsia="仿宋"/>
          <w:sz w:val="32"/>
        </w:rPr>
      </w:pPr>
      <w:r>
        <w:rPr>
          <w:rFonts w:ascii="仿宋" w:hAnsi="仿宋" w:eastAsia="仿宋"/>
          <w:sz w:val="32"/>
        </w:rPr>
        <w:t>50</w:t>
      </w:r>
      <w:r>
        <w:rPr>
          <w:rFonts w:hint="eastAsia" w:ascii="仿宋" w:hAnsi="仿宋" w:eastAsia="仿宋"/>
          <w:sz w:val="32"/>
        </w:rPr>
        <w:t>千克</w:t>
      </w:r>
      <w:r>
        <w:rPr>
          <w:rFonts w:ascii="仿宋" w:hAnsi="仿宋" w:eastAsia="仿宋"/>
          <w:sz w:val="32"/>
        </w:rPr>
        <w:t>-100</w:t>
      </w:r>
      <w:r>
        <w:rPr>
          <w:rFonts w:hint="eastAsia" w:ascii="仿宋" w:hAnsi="仿宋" w:eastAsia="仿宋"/>
          <w:sz w:val="32"/>
        </w:rPr>
        <w:t>千克，一案奖励人民币</w:t>
      </w:r>
      <w:r>
        <w:rPr>
          <w:rFonts w:ascii="仿宋" w:hAnsi="仿宋" w:eastAsia="仿宋"/>
          <w:sz w:val="32"/>
        </w:rPr>
        <w:t>5000</w:t>
      </w:r>
      <w:r>
        <w:rPr>
          <w:rFonts w:hint="eastAsia" w:ascii="仿宋" w:hAnsi="仿宋" w:eastAsia="仿宋"/>
          <w:sz w:val="32"/>
        </w:rPr>
        <w:t>元</w:t>
      </w:r>
      <w:r>
        <w:rPr>
          <w:rFonts w:ascii="仿宋" w:hAnsi="仿宋" w:eastAsia="仿宋"/>
          <w:sz w:val="32"/>
        </w:rPr>
        <w:t>-2</w:t>
      </w:r>
      <w:r>
        <w:rPr>
          <w:rFonts w:hint="eastAsia" w:ascii="仿宋" w:hAnsi="仿宋" w:eastAsia="仿宋"/>
          <w:sz w:val="32"/>
        </w:rPr>
        <w:t>万元；</w:t>
      </w:r>
    </w:p>
    <w:p>
      <w:pPr>
        <w:pStyle w:val="6"/>
        <w:numPr>
          <w:ilvl w:val="0"/>
          <w:numId w:val="8"/>
        </w:numPr>
        <w:tabs>
          <w:tab w:val="left" w:pos="1368"/>
        </w:tabs>
        <w:spacing w:before="149"/>
        <w:rPr>
          <w:rFonts w:ascii="仿宋" w:hAnsi="仿宋" w:eastAsia="仿宋"/>
          <w:sz w:val="32"/>
        </w:rPr>
      </w:pPr>
      <w:r>
        <w:rPr>
          <w:rFonts w:ascii="仿宋" w:hAnsi="仿宋" w:eastAsia="仿宋"/>
          <w:sz w:val="32"/>
        </w:rPr>
        <w:t>100</w:t>
      </w:r>
      <w:r>
        <w:rPr>
          <w:rFonts w:hint="eastAsia" w:ascii="仿宋" w:hAnsi="仿宋" w:eastAsia="仿宋"/>
          <w:sz w:val="32"/>
        </w:rPr>
        <w:t>千克</w:t>
      </w:r>
      <w:r>
        <w:rPr>
          <w:rFonts w:ascii="仿宋" w:hAnsi="仿宋" w:eastAsia="仿宋"/>
          <w:sz w:val="32"/>
        </w:rPr>
        <w:t>-1</w:t>
      </w:r>
      <w:r>
        <w:rPr>
          <w:rFonts w:hint="eastAsia" w:ascii="仿宋" w:hAnsi="仿宋" w:eastAsia="仿宋"/>
          <w:sz w:val="32"/>
        </w:rPr>
        <w:t>吨，一案奖励人民币</w:t>
      </w:r>
      <w:r>
        <w:rPr>
          <w:rFonts w:ascii="仿宋" w:hAnsi="仿宋" w:eastAsia="仿宋"/>
          <w:sz w:val="32"/>
        </w:rPr>
        <w:t>2</w:t>
      </w:r>
      <w:r>
        <w:rPr>
          <w:rFonts w:hint="eastAsia" w:ascii="仿宋" w:hAnsi="仿宋" w:eastAsia="仿宋"/>
          <w:sz w:val="32"/>
        </w:rPr>
        <w:t>万元</w:t>
      </w:r>
      <w:r>
        <w:rPr>
          <w:rFonts w:ascii="仿宋" w:hAnsi="仿宋" w:eastAsia="仿宋"/>
          <w:sz w:val="32"/>
        </w:rPr>
        <w:t>-10</w:t>
      </w:r>
      <w:r>
        <w:rPr>
          <w:rFonts w:hint="eastAsia" w:ascii="仿宋" w:hAnsi="仿宋" w:eastAsia="仿宋"/>
          <w:sz w:val="32"/>
        </w:rPr>
        <w:t>万元；</w:t>
      </w:r>
    </w:p>
    <w:p>
      <w:pPr>
        <w:pStyle w:val="6"/>
        <w:numPr>
          <w:ilvl w:val="0"/>
          <w:numId w:val="8"/>
        </w:numPr>
        <w:tabs>
          <w:tab w:val="left" w:pos="1368"/>
        </w:tabs>
        <w:spacing w:before="150"/>
        <w:rPr>
          <w:rFonts w:ascii="仿宋" w:hAnsi="仿宋" w:eastAsia="仿宋"/>
          <w:sz w:val="32"/>
        </w:rPr>
      </w:pPr>
      <w:r>
        <w:rPr>
          <w:rFonts w:ascii="仿宋" w:hAnsi="仿宋" w:eastAsia="仿宋"/>
          <w:sz w:val="32"/>
        </w:rPr>
        <w:t>1</w:t>
      </w:r>
      <w:r>
        <w:rPr>
          <w:rFonts w:hint="eastAsia" w:ascii="仿宋" w:hAnsi="仿宋" w:eastAsia="仿宋"/>
          <w:sz w:val="32"/>
        </w:rPr>
        <w:t>吨以上一案奖励不少于人民币</w:t>
      </w:r>
      <w:r>
        <w:rPr>
          <w:rFonts w:ascii="仿宋" w:hAnsi="仿宋" w:eastAsia="仿宋"/>
          <w:sz w:val="32"/>
        </w:rPr>
        <w:t>10</w:t>
      </w:r>
      <w:r>
        <w:rPr>
          <w:rFonts w:hint="eastAsia" w:ascii="仿宋" w:hAnsi="仿宋" w:eastAsia="仿宋"/>
          <w:sz w:val="32"/>
        </w:rPr>
        <w:t>万元。</w:t>
      </w:r>
    </w:p>
    <w:p>
      <w:pPr>
        <w:pStyle w:val="3"/>
        <w:spacing w:before="151" w:line="326" w:lineRule="auto"/>
        <w:ind w:left="246" w:right="411" w:firstLine="640"/>
        <w:jc w:val="both"/>
        <w:rPr>
          <w:rFonts w:ascii="仿宋" w:hAnsi="仿宋" w:eastAsia="仿宋"/>
        </w:rPr>
      </w:pPr>
      <w:r>
        <w:rPr>
          <w:rFonts w:hint="eastAsia" w:ascii="黑体" w:hAnsi="黑体" w:eastAsia="黑体"/>
          <w:spacing w:val="4"/>
        </w:rPr>
        <w:t>第十条</w:t>
      </w:r>
      <w:r>
        <w:rPr>
          <w:rFonts w:ascii="仿宋" w:hAnsi="仿宋" w:eastAsia="仿宋"/>
          <w:spacing w:val="4"/>
        </w:rPr>
        <w:t xml:space="preserve"> </w:t>
      </w:r>
      <w:r>
        <w:rPr>
          <w:rFonts w:hint="eastAsia" w:ascii="仿宋" w:hAnsi="仿宋" w:eastAsia="仿宋"/>
          <w:spacing w:val="6"/>
        </w:rPr>
        <w:t>自行抓获或者协助公安民警抓获毒品违法犯罪嫌</w:t>
      </w:r>
      <w:r>
        <w:rPr>
          <w:rFonts w:hint="eastAsia" w:ascii="仿宋" w:hAnsi="仿宋" w:eastAsia="仿宋"/>
          <w:spacing w:val="-10"/>
        </w:rPr>
        <w:t>疑人，嫌疑人被公安机关处以行政拘留的，每行政拘留一人奖励</w:t>
      </w:r>
      <w:r>
        <w:rPr>
          <w:rFonts w:hint="eastAsia" w:ascii="仿宋" w:hAnsi="仿宋" w:eastAsia="仿宋"/>
          <w:spacing w:val="-29"/>
        </w:rPr>
        <w:t>人民币</w:t>
      </w:r>
      <w:r>
        <w:rPr>
          <w:rFonts w:ascii="仿宋" w:hAnsi="仿宋" w:eastAsia="仿宋"/>
        </w:rPr>
        <w:t>800</w:t>
      </w:r>
      <w:r>
        <w:rPr>
          <w:rFonts w:hint="eastAsia" w:ascii="仿宋" w:hAnsi="仿宋" w:eastAsia="仿宋"/>
          <w:spacing w:val="-16"/>
        </w:rPr>
        <w:t>元；嫌疑人被处强制隔离戒毒并执行的，每执行一人</w:t>
      </w:r>
      <w:r>
        <w:rPr>
          <w:rFonts w:hint="eastAsia" w:ascii="仿宋" w:hAnsi="仿宋" w:eastAsia="仿宋"/>
          <w:spacing w:val="-12"/>
        </w:rPr>
        <w:t>奖励人民币</w:t>
      </w:r>
      <w:r>
        <w:rPr>
          <w:rFonts w:ascii="仿宋" w:hAnsi="仿宋" w:eastAsia="仿宋"/>
        </w:rPr>
        <w:t>1000</w:t>
      </w:r>
      <w:r>
        <w:rPr>
          <w:rFonts w:hint="eastAsia" w:ascii="仿宋" w:hAnsi="仿宋" w:eastAsia="仿宋"/>
          <w:spacing w:val="-9"/>
        </w:rPr>
        <w:t>元；嫌疑人被公安机关处以刑事拘留的，每刑</w:t>
      </w:r>
      <w:r>
        <w:rPr>
          <w:rFonts w:hint="eastAsia" w:ascii="仿宋" w:hAnsi="仿宋" w:eastAsia="仿宋"/>
        </w:rPr>
        <w:t>事拘留一人奖励人民币</w:t>
      </w:r>
      <w:r>
        <w:rPr>
          <w:rFonts w:ascii="仿宋" w:hAnsi="仿宋" w:eastAsia="仿宋"/>
        </w:rPr>
        <w:t>1800</w:t>
      </w:r>
      <w:r>
        <w:rPr>
          <w:rFonts w:hint="eastAsia" w:ascii="仿宋" w:hAnsi="仿宋" w:eastAsia="仿宋"/>
        </w:rPr>
        <w:t>元。</w:t>
      </w:r>
    </w:p>
    <w:p>
      <w:pPr>
        <w:pStyle w:val="3"/>
        <w:tabs>
          <w:tab w:val="left" w:pos="2487"/>
        </w:tabs>
        <w:spacing w:before="149" w:line="328" w:lineRule="auto"/>
        <w:ind w:left="246" w:right="411" w:firstLine="640"/>
        <w:rPr>
          <w:rFonts w:ascii="仿宋" w:hAnsi="仿宋" w:eastAsia="仿宋"/>
        </w:rPr>
      </w:pPr>
      <w:r>
        <w:rPr>
          <w:rFonts w:hint="eastAsia" w:ascii="黑体" w:hAnsi="黑体" w:eastAsia="黑体"/>
        </w:rPr>
        <w:t>第十一条</w:t>
      </w:r>
      <w:r>
        <w:rPr>
          <w:rFonts w:ascii="仿宋" w:hAnsi="仿宋" w:eastAsia="仿宋"/>
        </w:rPr>
        <w:tab/>
      </w:r>
      <w:r>
        <w:rPr>
          <w:rFonts w:hint="eastAsia" w:ascii="仿宋" w:hAnsi="仿宋" w:eastAsia="仿宋"/>
        </w:rPr>
        <w:t>在同一宗案件中</w:t>
      </w:r>
      <w:r>
        <w:rPr>
          <w:rFonts w:hint="eastAsia" w:ascii="仿宋" w:hAnsi="仿宋" w:eastAsia="仿宋"/>
          <w:spacing w:val="-115"/>
        </w:rPr>
        <w:t>，</w:t>
      </w:r>
      <w:r>
        <w:rPr>
          <w:rFonts w:hint="eastAsia" w:ascii="仿宋" w:hAnsi="仿宋" w:eastAsia="仿宋"/>
        </w:rPr>
        <w:t>对同一人的行为同时符合多</w:t>
      </w:r>
      <w:r>
        <w:rPr>
          <w:rFonts w:hint="eastAsia" w:ascii="仿宋" w:hAnsi="仿宋" w:eastAsia="仿宋"/>
          <w:spacing w:val="-11"/>
        </w:rPr>
        <w:t>个</w:t>
      </w:r>
      <w:r>
        <w:rPr>
          <w:rFonts w:hint="eastAsia" w:ascii="仿宋" w:hAnsi="仿宋" w:eastAsia="仿宋"/>
        </w:rPr>
        <w:t>奖励标准的，按最高标准进行奖励</w:t>
      </w:r>
    </w:p>
    <w:p>
      <w:pPr>
        <w:pStyle w:val="3"/>
        <w:tabs>
          <w:tab w:val="left" w:pos="2487"/>
        </w:tabs>
        <w:spacing w:line="328" w:lineRule="auto"/>
        <w:ind w:left="246" w:right="140" w:firstLine="640"/>
        <w:rPr>
          <w:rFonts w:ascii="仿宋" w:hAnsi="仿宋" w:eastAsia="仿宋"/>
        </w:rPr>
      </w:pPr>
      <w:r>
        <w:rPr>
          <w:rFonts w:hint="eastAsia" w:ascii="黑体" w:hAnsi="黑体" w:eastAsia="黑体"/>
        </w:rPr>
        <w:t>第十二条</w:t>
      </w:r>
      <w:r>
        <w:rPr>
          <w:rFonts w:ascii="仿宋" w:hAnsi="仿宋" w:eastAsia="仿宋"/>
        </w:rPr>
        <w:tab/>
      </w:r>
      <w:r>
        <w:rPr>
          <w:rFonts w:hint="eastAsia" w:ascii="仿宋" w:hAnsi="仿宋" w:eastAsia="仿宋"/>
        </w:rPr>
        <w:t>奖励由办案单位负责办理举报人奖励申报手续。办案单位在案件侦查终结一月内</w:t>
      </w:r>
      <w:r>
        <w:rPr>
          <w:rFonts w:hint="eastAsia" w:ascii="仿宋" w:hAnsi="仿宋" w:eastAsia="仿宋"/>
          <w:spacing w:val="-58"/>
        </w:rPr>
        <w:t>，</w:t>
      </w:r>
      <w:r>
        <w:rPr>
          <w:rFonts w:hint="eastAsia" w:ascii="仿宋" w:hAnsi="仿宋" w:eastAsia="仿宋"/>
        </w:rPr>
        <w:t>填</w:t>
      </w:r>
      <w:r>
        <w:rPr>
          <w:rFonts w:hint="eastAsia" w:ascii="仿宋" w:hAnsi="仿宋" w:eastAsia="仿宋"/>
          <w:spacing w:val="-55"/>
        </w:rPr>
        <w:t>写</w:t>
      </w:r>
      <w:r>
        <w:rPr>
          <w:rFonts w:hint="eastAsia" w:ascii="仿宋" w:hAnsi="仿宋" w:eastAsia="仿宋"/>
        </w:rPr>
        <w:t>《龙华区奖励举报毒品违</w:t>
      </w:r>
      <w:r>
        <w:rPr>
          <w:rFonts w:hint="eastAsia" w:ascii="仿宋" w:hAnsi="仿宋" w:eastAsia="仿宋"/>
          <w:w w:val="95"/>
        </w:rPr>
        <w:t>法犯罪有功人员呈批表</w:t>
      </w:r>
      <w:r>
        <w:rPr>
          <w:rFonts w:hint="eastAsia" w:ascii="仿宋" w:hAnsi="仿宋" w:eastAsia="仿宋"/>
          <w:spacing w:val="-27"/>
          <w:w w:val="95"/>
        </w:rPr>
        <w:t>》，</w:t>
      </w:r>
      <w:r>
        <w:rPr>
          <w:rFonts w:hint="eastAsia" w:ascii="仿宋" w:hAnsi="仿宋" w:eastAsia="仿宋"/>
          <w:w w:val="95"/>
        </w:rPr>
        <w:t>连</w:t>
      </w:r>
      <w:r>
        <w:rPr>
          <w:rFonts w:hint="eastAsia" w:ascii="仿宋" w:hAnsi="仿宋" w:eastAsia="仿宋"/>
          <w:spacing w:val="-24"/>
          <w:w w:val="95"/>
        </w:rPr>
        <w:t>同</w:t>
      </w:r>
      <w:r>
        <w:rPr>
          <w:rFonts w:hint="eastAsia" w:ascii="仿宋" w:hAnsi="仿宋" w:eastAsia="仿宋"/>
          <w:w w:val="95"/>
        </w:rPr>
        <w:t>《毒品鉴定报告书</w:t>
      </w:r>
      <w:r>
        <w:rPr>
          <w:rFonts w:hint="eastAsia" w:ascii="仿宋" w:hAnsi="仿宋" w:eastAsia="仿宋"/>
          <w:spacing w:val="-53"/>
          <w:w w:val="95"/>
        </w:rPr>
        <w:t>》</w:t>
      </w:r>
      <w:r>
        <w:rPr>
          <w:rFonts w:hint="eastAsia" w:ascii="仿宋" w:hAnsi="仿宋" w:eastAsia="仿宋"/>
          <w:w w:val="95"/>
        </w:rPr>
        <w:t>（复印件</w:t>
      </w:r>
      <w:r>
        <w:rPr>
          <w:rFonts w:hint="eastAsia" w:ascii="仿宋" w:hAnsi="仿宋" w:eastAsia="仿宋"/>
          <w:spacing w:val="-27"/>
          <w:w w:val="95"/>
        </w:rPr>
        <w:t>）</w:t>
      </w:r>
      <w:r>
        <w:rPr>
          <w:rFonts w:hint="eastAsia" w:ascii="仿宋" w:hAnsi="仿宋" w:eastAsia="仿宋"/>
          <w:w w:val="95"/>
        </w:rPr>
        <w:t>、</w:t>
      </w:r>
    </w:p>
    <w:p>
      <w:pPr>
        <w:pStyle w:val="3"/>
        <w:spacing w:line="328" w:lineRule="auto"/>
        <w:ind w:left="246" w:right="411"/>
        <w:jc w:val="both"/>
        <w:rPr>
          <w:rFonts w:ascii="仿宋" w:hAnsi="仿宋" w:eastAsia="仿宋"/>
          <w:lang w:eastAsia="zh-CN"/>
        </w:rPr>
        <w:sectPr>
          <w:pgSz w:w="11910" w:h="16840"/>
          <w:pgMar w:top="1580" w:right="1060" w:bottom="1300" w:left="1340" w:header="0" w:footer="1115" w:gutter="0"/>
          <w:cols w:space="720" w:num="1"/>
        </w:sectPr>
      </w:pPr>
      <w:r>
        <w:rPr>
          <w:rFonts w:hint="eastAsia" w:ascii="仿宋" w:hAnsi="仿宋" w:eastAsia="仿宋"/>
          <w:spacing w:val="-8"/>
        </w:rPr>
        <w:t>《毒品入库收条》</w:t>
      </w:r>
      <w:r>
        <w:rPr>
          <w:rFonts w:hint="eastAsia" w:ascii="仿宋" w:hAnsi="仿宋" w:eastAsia="仿宋"/>
        </w:rPr>
        <w:t>（复印件</w:t>
      </w:r>
      <w:r>
        <w:rPr>
          <w:rFonts w:hint="eastAsia" w:ascii="仿宋" w:hAnsi="仿宋" w:eastAsia="仿宋"/>
          <w:spacing w:val="-27"/>
        </w:rPr>
        <w:t>）</w:t>
      </w:r>
      <w:r>
        <w:rPr>
          <w:rFonts w:hint="eastAsia" w:ascii="仿宋" w:hAnsi="仿宋" w:eastAsia="仿宋"/>
          <w:spacing w:val="-3"/>
        </w:rPr>
        <w:t>以及录入全国禁毒信息系统的《毒</w:t>
      </w:r>
      <w:r>
        <w:rPr>
          <w:rFonts w:hint="eastAsia" w:ascii="仿宋" w:hAnsi="仿宋" w:eastAsia="仿宋"/>
          <w:spacing w:val="-11"/>
        </w:rPr>
        <w:t>品案件下载表》或录入全国在逃犯罪嫌疑人员数据库的《在逃人</w:t>
      </w:r>
      <w:r>
        <w:rPr>
          <w:rFonts w:hint="eastAsia" w:ascii="仿宋" w:hAnsi="仿宋" w:eastAsia="仿宋"/>
          <w:spacing w:val="-14"/>
        </w:rPr>
        <w:t>员下载表》，打击治理娱乐场所及其他公共服务场所涉毒活动的</w:t>
      </w:r>
      <w:r>
        <w:rPr>
          <w:rFonts w:hint="eastAsia" w:ascii="仿宋" w:hAnsi="仿宋" w:eastAsia="仿宋"/>
          <w:spacing w:val="-15"/>
          <w:w w:val="95"/>
        </w:rPr>
        <w:t>有关奖励还须另附《行政处罚决定书》，加盖本单位公章后，按</w:t>
      </w:r>
      <w:r>
        <w:rPr>
          <w:rFonts w:hint="eastAsia" w:ascii="仿宋" w:hAnsi="仿宋" w:eastAsia="仿宋"/>
        </w:rPr>
        <w:t>照规定初步拟定奖励金额，报龙华公安分局法制部门审核，经龙</w:t>
      </w:r>
      <w:r>
        <w:rPr>
          <w:rFonts w:hint="eastAsia" w:ascii="仿宋" w:hAnsi="仿宋" w:eastAsia="仿宋"/>
          <w:spacing w:val="-19"/>
        </w:rPr>
        <w:t>华公安分局法制部门审核通过的，由龙华公安分局禁毒大队负责</w:t>
      </w:r>
    </w:p>
    <w:p>
      <w:pPr>
        <w:pStyle w:val="3"/>
        <w:rPr>
          <w:rFonts w:ascii="仿宋" w:hAnsi="仿宋" w:eastAsia="仿宋"/>
          <w:sz w:val="20"/>
          <w:lang w:eastAsia="zh-CN"/>
        </w:rPr>
      </w:pPr>
    </w:p>
    <w:p>
      <w:pPr>
        <w:pStyle w:val="3"/>
        <w:rPr>
          <w:rFonts w:ascii="仿宋" w:hAnsi="仿宋" w:eastAsia="仿宋"/>
          <w:sz w:val="20"/>
          <w:lang w:eastAsia="zh-CN"/>
        </w:rPr>
      </w:pPr>
    </w:p>
    <w:p>
      <w:pPr>
        <w:pStyle w:val="3"/>
        <w:spacing w:before="54" w:line="326" w:lineRule="auto"/>
        <w:ind w:right="411"/>
        <w:jc w:val="both"/>
        <w:rPr>
          <w:rFonts w:ascii="仿宋" w:hAnsi="仿宋" w:eastAsia="仿宋"/>
        </w:rPr>
      </w:pPr>
      <w:r>
        <w:rPr>
          <w:rFonts w:hint="eastAsia" w:ascii="仿宋" w:hAnsi="仿宋" w:eastAsia="仿宋"/>
          <w:spacing w:val="-12"/>
        </w:rPr>
        <w:t>奖励资料审核、评定奖励档次，并呈请龙华公安分局分管领导审</w:t>
      </w:r>
      <w:r>
        <w:rPr>
          <w:rFonts w:hint="eastAsia" w:ascii="仿宋" w:hAnsi="仿宋" w:eastAsia="仿宋"/>
          <w:spacing w:val="-13"/>
        </w:rPr>
        <w:t>批。龙华公安分局领导批准后，由龙华公安分局综合处后勤部门直接向受奖人员支付奖金。</w:t>
      </w:r>
    </w:p>
    <w:p>
      <w:pPr>
        <w:pStyle w:val="3"/>
        <w:spacing w:before="8" w:line="326" w:lineRule="auto"/>
        <w:ind w:left="246" w:right="413" w:firstLine="640"/>
        <w:jc w:val="both"/>
        <w:rPr>
          <w:rFonts w:ascii="仿宋" w:hAnsi="仿宋" w:eastAsia="仿宋"/>
        </w:rPr>
      </w:pPr>
      <w:r>
        <w:rPr>
          <w:rFonts w:hint="eastAsia" w:ascii="仿宋" w:hAnsi="仿宋" w:eastAsia="仿宋"/>
        </w:rPr>
        <w:t>龙华公安分局法制部门、禁毒部门、分局领导应在</w:t>
      </w:r>
      <w:r>
        <w:rPr>
          <w:rFonts w:ascii="仿宋" w:hAnsi="仿宋" w:eastAsia="仿宋"/>
        </w:rPr>
        <w:t>2</w:t>
      </w:r>
      <w:r>
        <w:rPr>
          <w:rFonts w:hint="eastAsia" w:ascii="仿宋" w:hAnsi="仿宋" w:eastAsia="仿宋"/>
        </w:rPr>
        <w:t>天内审核审批完毕；龙华公安分局综合处后勤部门应当在</w:t>
      </w:r>
      <w:r>
        <w:rPr>
          <w:rFonts w:ascii="仿宋" w:hAnsi="仿宋" w:eastAsia="仿宋"/>
        </w:rPr>
        <w:t>2</w:t>
      </w:r>
      <w:r>
        <w:rPr>
          <w:rFonts w:hint="eastAsia" w:ascii="仿宋" w:hAnsi="仿宋" w:eastAsia="仿宋"/>
        </w:rPr>
        <w:t>天内发放奖励金。</w:t>
      </w:r>
    </w:p>
    <w:p>
      <w:pPr>
        <w:pStyle w:val="3"/>
        <w:tabs>
          <w:tab w:val="left" w:pos="2487"/>
        </w:tabs>
        <w:spacing w:before="7" w:line="326" w:lineRule="auto"/>
        <w:ind w:left="246" w:right="298" w:firstLine="640"/>
        <w:rPr>
          <w:rFonts w:ascii="仿宋" w:hAnsi="仿宋" w:eastAsia="仿宋"/>
        </w:rPr>
      </w:pPr>
      <w:r>
        <w:rPr>
          <w:rFonts w:hint="eastAsia" w:ascii="黑体" w:hAnsi="黑体" w:eastAsia="黑体"/>
        </w:rPr>
        <w:t>第十三条</w:t>
      </w:r>
      <w:r>
        <w:rPr>
          <w:rFonts w:ascii="仿宋" w:hAnsi="仿宋" w:eastAsia="仿宋"/>
        </w:rPr>
        <w:tab/>
      </w:r>
      <w:r>
        <w:rPr>
          <w:rFonts w:hint="eastAsia" w:ascii="仿宋" w:hAnsi="仿宋" w:eastAsia="仿宋"/>
        </w:rPr>
        <w:t>两人或两人以上</w:t>
      </w:r>
      <w:r>
        <w:rPr>
          <w:rFonts w:hint="eastAsia" w:ascii="仿宋" w:hAnsi="仿宋" w:eastAsia="仿宋"/>
          <w:spacing w:val="-115"/>
        </w:rPr>
        <w:t>，</w:t>
      </w:r>
      <w:r>
        <w:rPr>
          <w:rFonts w:hint="eastAsia" w:ascii="仿宋" w:hAnsi="仿宋" w:eastAsia="仿宋"/>
        </w:rPr>
        <w:t>分别举报同一毒品违法犯罪行为的，按照举报线索的时间和作用，确定奖金归属；作用相同、时间相近的，在规定幅度范围分配奖金。</w:t>
      </w:r>
    </w:p>
    <w:p>
      <w:pPr>
        <w:pStyle w:val="3"/>
        <w:spacing w:before="7" w:line="328" w:lineRule="auto"/>
        <w:ind w:left="246" w:right="411" w:firstLine="640"/>
        <w:jc w:val="both"/>
        <w:rPr>
          <w:rFonts w:ascii="仿宋" w:hAnsi="仿宋" w:eastAsia="仿宋"/>
        </w:rPr>
      </w:pPr>
      <w:r>
        <w:rPr>
          <w:rFonts w:hint="eastAsia" w:ascii="黑体" w:hAnsi="黑体" w:eastAsia="黑体"/>
          <w:spacing w:val="30"/>
        </w:rPr>
        <w:t>第十四条</w:t>
      </w:r>
      <w:r>
        <w:rPr>
          <w:rFonts w:ascii="仿宋" w:hAnsi="仿宋" w:eastAsia="仿宋"/>
          <w:spacing w:val="30"/>
        </w:rPr>
        <w:t xml:space="preserve"> </w:t>
      </w:r>
      <w:r>
        <w:rPr>
          <w:rFonts w:hint="eastAsia" w:ascii="仿宋" w:hAnsi="仿宋" w:eastAsia="仿宋"/>
          <w:spacing w:val="-11"/>
        </w:rPr>
        <w:t>禁毒工作专项奖励隶属《龙华区维护社会治安贡</w:t>
      </w:r>
      <w:r>
        <w:rPr>
          <w:rFonts w:hint="eastAsia" w:ascii="仿宋" w:hAnsi="仿宋" w:eastAsia="仿宋"/>
          <w:spacing w:val="-14"/>
        </w:rPr>
        <w:t>献奖励办法》，二者不可同时申请；上级公安机关或者其他有关</w:t>
      </w:r>
      <w:r>
        <w:rPr>
          <w:rFonts w:hint="eastAsia" w:ascii="仿宋" w:hAnsi="仿宋" w:eastAsia="仿宋"/>
          <w:spacing w:val="-18"/>
        </w:rPr>
        <w:t>部门针对同一行为已经奖励的，原则上不得再通过禁毒工作专项奖进行奖励。</w:t>
      </w:r>
    </w:p>
    <w:p>
      <w:pPr>
        <w:pStyle w:val="3"/>
        <w:tabs>
          <w:tab w:val="left" w:pos="2487"/>
        </w:tabs>
        <w:spacing w:line="328" w:lineRule="auto"/>
        <w:ind w:left="246" w:right="298" w:firstLine="640"/>
        <w:rPr>
          <w:rFonts w:ascii="仿宋" w:hAnsi="仿宋" w:eastAsia="仿宋"/>
        </w:rPr>
      </w:pPr>
      <w:r>
        <w:rPr>
          <w:rFonts w:hint="eastAsia" w:ascii="黑体" w:hAnsi="黑体" w:eastAsia="黑体"/>
        </w:rPr>
        <w:t>第十五条</w:t>
      </w:r>
      <w:r>
        <w:rPr>
          <w:rFonts w:ascii="仿宋" w:hAnsi="仿宋" w:eastAsia="仿宋"/>
        </w:rPr>
        <w:tab/>
      </w:r>
      <w:r>
        <w:rPr>
          <w:rFonts w:hint="eastAsia" w:ascii="仿宋" w:hAnsi="仿宋" w:eastAsia="仿宋"/>
        </w:rPr>
        <w:t>各有关单位要对举报人的一切情况严格保密</w:t>
      </w:r>
      <w:r>
        <w:rPr>
          <w:rFonts w:hint="eastAsia" w:ascii="仿宋" w:hAnsi="仿宋" w:eastAsia="仿宋"/>
          <w:spacing w:val="-115"/>
        </w:rPr>
        <w:t>，</w:t>
      </w:r>
      <w:r>
        <w:rPr>
          <w:rFonts w:hint="eastAsia" w:ascii="仿宋" w:hAnsi="仿宋" w:eastAsia="仿宋"/>
        </w:rPr>
        <w:t>确保举报人的人身财产安全</w:t>
      </w:r>
      <w:r>
        <w:rPr>
          <w:rFonts w:hint="eastAsia" w:ascii="仿宋" w:hAnsi="仿宋" w:eastAsia="仿宋"/>
          <w:spacing w:val="-58"/>
        </w:rPr>
        <w:t>，</w:t>
      </w:r>
      <w:r>
        <w:rPr>
          <w:rFonts w:hint="eastAsia" w:ascii="仿宋" w:hAnsi="仿宋" w:eastAsia="仿宋"/>
        </w:rPr>
        <w:t>并依法严惩打击报复的行为</w:t>
      </w:r>
      <w:r>
        <w:rPr>
          <w:rFonts w:hint="eastAsia" w:ascii="仿宋" w:hAnsi="仿宋" w:eastAsia="仿宋"/>
          <w:spacing w:val="-55"/>
        </w:rPr>
        <w:t>。</w:t>
      </w:r>
      <w:r>
        <w:rPr>
          <w:rFonts w:hint="eastAsia" w:ascii="仿宋" w:hAnsi="仿宋" w:eastAsia="仿宋"/>
        </w:rPr>
        <w:t>未经举报人同意</w:t>
      </w:r>
      <w:r>
        <w:rPr>
          <w:rFonts w:hint="eastAsia" w:ascii="仿宋" w:hAnsi="仿宋" w:eastAsia="仿宋"/>
          <w:spacing w:val="-39"/>
        </w:rPr>
        <w:t>，</w:t>
      </w:r>
      <w:r>
        <w:rPr>
          <w:rFonts w:hint="eastAsia" w:ascii="仿宋" w:hAnsi="仿宋" w:eastAsia="仿宋"/>
        </w:rPr>
        <w:t>不得以任何形式公开或者泄露举报人姓名</w:t>
      </w:r>
      <w:r>
        <w:rPr>
          <w:rFonts w:hint="eastAsia" w:ascii="仿宋" w:hAnsi="仿宋" w:eastAsia="仿宋"/>
          <w:spacing w:val="-36"/>
        </w:rPr>
        <w:t>、</w:t>
      </w:r>
      <w:r>
        <w:rPr>
          <w:rFonts w:hint="eastAsia" w:ascii="仿宋" w:hAnsi="仿宋" w:eastAsia="仿宋"/>
        </w:rPr>
        <w:t>身份</w:t>
      </w:r>
      <w:r>
        <w:rPr>
          <w:rFonts w:hint="eastAsia" w:ascii="仿宋" w:hAnsi="仿宋" w:eastAsia="仿宋"/>
          <w:spacing w:val="-39"/>
        </w:rPr>
        <w:t>、</w:t>
      </w:r>
      <w:r>
        <w:rPr>
          <w:rFonts w:hint="eastAsia" w:ascii="仿宋" w:hAnsi="仿宋" w:eastAsia="仿宋"/>
        </w:rPr>
        <w:t>住所、工作单位等其他信息资料。同时，对需要奖励的有功人员，</w:t>
      </w:r>
      <w:r>
        <w:rPr>
          <w:rFonts w:ascii="仿宋" w:hAnsi="仿宋" w:eastAsia="仿宋"/>
        </w:rPr>
        <w:t xml:space="preserve"> </w:t>
      </w:r>
      <w:r>
        <w:rPr>
          <w:rFonts w:hint="eastAsia" w:ascii="仿宋" w:hAnsi="仿宋" w:eastAsia="仿宋"/>
        </w:rPr>
        <w:t>要严格把关</w:t>
      </w:r>
      <w:r>
        <w:rPr>
          <w:rFonts w:hint="eastAsia" w:ascii="仿宋" w:hAnsi="仿宋" w:eastAsia="仿宋"/>
          <w:spacing w:val="-39"/>
        </w:rPr>
        <w:t>，</w:t>
      </w:r>
      <w:r>
        <w:rPr>
          <w:rFonts w:hint="eastAsia" w:ascii="仿宋" w:hAnsi="仿宋" w:eastAsia="仿宋"/>
        </w:rPr>
        <w:t>严禁多报</w:t>
      </w:r>
      <w:r>
        <w:rPr>
          <w:rFonts w:hint="eastAsia" w:ascii="仿宋" w:hAnsi="仿宋" w:eastAsia="仿宋"/>
          <w:spacing w:val="-39"/>
        </w:rPr>
        <w:t>、</w:t>
      </w:r>
      <w:r>
        <w:rPr>
          <w:rFonts w:hint="eastAsia" w:ascii="仿宋" w:hAnsi="仿宋" w:eastAsia="仿宋"/>
        </w:rPr>
        <w:t>重报或冒名顶替等弄虚作假行为</w:t>
      </w:r>
      <w:r>
        <w:rPr>
          <w:rFonts w:hint="eastAsia" w:ascii="仿宋" w:hAnsi="仿宋" w:eastAsia="仿宋"/>
          <w:spacing w:val="-39"/>
        </w:rPr>
        <w:t>。</w:t>
      </w:r>
      <w:r>
        <w:rPr>
          <w:rFonts w:hint="eastAsia" w:ascii="仿宋" w:hAnsi="仿宋" w:eastAsia="仿宋"/>
        </w:rPr>
        <w:t>发现问题，依法追究有关人员的法律责任。</w:t>
      </w:r>
    </w:p>
    <w:p>
      <w:pPr>
        <w:pStyle w:val="3"/>
        <w:tabs>
          <w:tab w:val="left" w:pos="2487"/>
        </w:tabs>
        <w:spacing w:line="400" w:lineRule="exact"/>
        <w:ind w:left="887"/>
        <w:rPr>
          <w:rFonts w:ascii="仿宋" w:hAnsi="仿宋" w:eastAsia="仿宋"/>
        </w:rPr>
      </w:pPr>
      <w:r>
        <w:rPr>
          <w:rFonts w:hint="eastAsia" w:ascii="黑体" w:hAnsi="黑体" w:eastAsia="黑体"/>
        </w:rPr>
        <w:t>第十六条</w:t>
      </w:r>
      <w:r>
        <w:rPr>
          <w:rFonts w:ascii="仿宋" w:hAnsi="仿宋" w:eastAsia="仿宋"/>
        </w:rPr>
        <w:tab/>
      </w:r>
      <w:r>
        <w:rPr>
          <w:rFonts w:hint="eastAsia" w:ascii="仿宋" w:hAnsi="仿宋" w:eastAsia="仿宋"/>
        </w:rPr>
        <w:t>禁毒工作专项奖下列用语的含意是：</w:t>
      </w:r>
    </w:p>
    <w:p>
      <w:pPr>
        <w:pStyle w:val="3"/>
        <w:spacing w:before="142" w:line="328" w:lineRule="auto"/>
        <w:ind w:left="246" w:right="411" w:firstLine="640"/>
        <w:rPr>
          <w:rFonts w:ascii="仿宋" w:hAnsi="仿宋" w:eastAsia="仿宋"/>
        </w:rPr>
      </w:pPr>
      <w:r>
        <w:rPr>
          <w:rFonts w:hint="eastAsia" w:ascii="仿宋" w:hAnsi="仿宋" w:eastAsia="仿宋"/>
          <w:spacing w:val="-9"/>
        </w:rPr>
        <w:t>“毒品加工窝点”是指仅使毒品发生了浓度、形状、形态等</w:t>
      </w:r>
      <w:r>
        <w:rPr>
          <w:rFonts w:hint="eastAsia" w:ascii="仿宋" w:hAnsi="仿宋" w:eastAsia="仿宋"/>
          <w:spacing w:val="-14"/>
        </w:rPr>
        <w:t>物理变化的场所，现场没有化学反应生成新毒品。在现场须有毒</w:t>
      </w:r>
    </w:p>
    <w:p>
      <w:pPr>
        <w:spacing w:line="328" w:lineRule="auto"/>
        <w:rPr>
          <w:rFonts w:ascii="仿宋" w:hAnsi="仿宋" w:eastAsia="仿宋"/>
        </w:rPr>
        <w:sectPr>
          <w:pgSz w:w="11910" w:h="16840"/>
          <w:pgMar w:top="1580" w:right="1060" w:bottom="1300" w:left="1340" w:header="0" w:footer="1115" w:gutter="0"/>
          <w:cols w:space="720" w:num="1"/>
        </w:sectPr>
      </w:pPr>
    </w:p>
    <w:p>
      <w:pPr>
        <w:pStyle w:val="3"/>
        <w:rPr>
          <w:rFonts w:ascii="仿宋" w:hAnsi="仿宋" w:eastAsia="仿宋"/>
          <w:sz w:val="20"/>
        </w:rPr>
      </w:pPr>
    </w:p>
    <w:p>
      <w:pPr>
        <w:pStyle w:val="3"/>
        <w:spacing w:before="11"/>
        <w:rPr>
          <w:rFonts w:ascii="仿宋" w:hAnsi="仿宋" w:eastAsia="仿宋"/>
          <w:sz w:val="24"/>
        </w:rPr>
      </w:pPr>
    </w:p>
    <w:p>
      <w:pPr>
        <w:pStyle w:val="3"/>
        <w:spacing w:before="54" w:line="326" w:lineRule="auto"/>
        <w:ind w:left="246" w:right="411"/>
        <w:rPr>
          <w:rFonts w:ascii="仿宋" w:hAnsi="仿宋" w:eastAsia="仿宋"/>
        </w:rPr>
      </w:pPr>
      <w:r>
        <w:rPr>
          <w:rFonts w:hint="eastAsia" w:ascii="仿宋" w:hAnsi="仿宋" w:eastAsia="仿宋"/>
          <w:spacing w:val="-9"/>
        </w:rPr>
        <w:t>品加工设备、毒品半成品或成品。如将毒品粉末稀释、压片、再加工等。</w:t>
      </w:r>
    </w:p>
    <w:p>
      <w:pPr>
        <w:pStyle w:val="3"/>
        <w:spacing w:before="4" w:line="328" w:lineRule="auto"/>
        <w:ind w:left="246" w:right="411" w:firstLine="640"/>
        <w:jc w:val="both"/>
        <w:rPr>
          <w:rFonts w:ascii="仿宋" w:hAnsi="仿宋" w:eastAsia="仿宋"/>
        </w:rPr>
      </w:pPr>
      <w:r>
        <w:rPr>
          <w:rFonts w:hint="eastAsia" w:ascii="仿宋" w:hAnsi="仿宋" w:eastAsia="仿宋"/>
          <w:spacing w:val="-10"/>
        </w:rPr>
        <w:t>“制毒工厂”是指使制毒原料发生化学反应产生新物质，经</w:t>
      </w:r>
      <w:r>
        <w:rPr>
          <w:rFonts w:hint="eastAsia" w:ascii="仿宋" w:hAnsi="仿宋" w:eastAsia="仿宋"/>
          <w:spacing w:val="-16"/>
        </w:rPr>
        <w:t>检验确定该新物质为毒品的场所。在现场须缴获或检出毒品或半</w:t>
      </w:r>
      <w:r>
        <w:rPr>
          <w:rFonts w:hint="eastAsia" w:ascii="仿宋" w:hAnsi="仿宋" w:eastAsia="仿宋"/>
          <w:spacing w:val="-11"/>
        </w:rPr>
        <w:t>成品、制毒原料</w:t>
      </w:r>
      <w:r>
        <w:rPr>
          <w:rFonts w:ascii="仿宋" w:hAnsi="仿宋" w:eastAsia="仿宋"/>
          <w:spacing w:val="-11"/>
        </w:rPr>
        <w:t>(</w:t>
      </w:r>
      <w:r>
        <w:rPr>
          <w:rFonts w:hint="eastAsia" w:ascii="仿宋" w:hAnsi="仿宋" w:eastAsia="仿宋"/>
          <w:spacing w:val="-11"/>
        </w:rPr>
        <w:t>如麻黄素、苯基丙酮、胡椒基甲基酮、盐酸羟亚胺等</w:t>
      </w:r>
      <w:r>
        <w:rPr>
          <w:rFonts w:ascii="仿宋" w:hAnsi="仿宋" w:eastAsia="仿宋"/>
          <w:spacing w:val="-11"/>
        </w:rPr>
        <w:t>)</w:t>
      </w:r>
      <w:r>
        <w:rPr>
          <w:rFonts w:hint="eastAsia" w:ascii="仿宋" w:hAnsi="仿宋" w:eastAsia="仿宋"/>
          <w:spacing w:val="-11"/>
        </w:rPr>
        <w:t>，并有制毒设备。</w:t>
      </w:r>
    </w:p>
    <w:p>
      <w:pPr>
        <w:pStyle w:val="3"/>
        <w:tabs>
          <w:tab w:val="left" w:pos="2487"/>
        </w:tabs>
        <w:spacing w:line="405" w:lineRule="exact"/>
        <w:ind w:left="887"/>
        <w:rPr>
          <w:rFonts w:ascii="仿宋" w:hAnsi="仿宋" w:eastAsia="仿宋"/>
        </w:rPr>
      </w:pPr>
      <w:r>
        <w:rPr>
          <w:rFonts w:hint="eastAsia" w:ascii="黑体" w:hAnsi="黑体" w:eastAsia="黑体"/>
        </w:rPr>
        <w:t>第十七条</w:t>
      </w:r>
      <w:r>
        <w:rPr>
          <w:rFonts w:ascii="仿宋" w:hAnsi="仿宋" w:eastAsia="仿宋"/>
        </w:rPr>
        <w:tab/>
      </w:r>
      <w:r>
        <w:rPr>
          <w:rFonts w:hint="eastAsia" w:ascii="仿宋" w:hAnsi="仿宋" w:eastAsia="仿宋"/>
        </w:rPr>
        <w:t>禁毒工作专项奖所称“以上”包括本数。</w:t>
      </w:r>
    </w:p>
    <w:p>
      <w:pPr>
        <w:pStyle w:val="3"/>
        <w:tabs>
          <w:tab w:val="left" w:pos="2487"/>
        </w:tabs>
        <w:spacing w:before="149"/>
        <w:ind w:left="887"/>
        <w:rPr>
          <w:rFonts w:ascii="仿宋" w:hAnsi="仿宋" w:eastAsia="仿宋"/>
        </w:rPr>
      </w:pPr>
      <w:r>
        <w:rPr>
          <w:rFonts w:hint="eastAsia" w:ascii="黑体" w:hAnsi="黑体" w:eastAsia="黑体"/>
        </w:rPr>
        <w:t>第十八条</w:t>
      </w:r>
      <w:r>
        <w:rPr>
          <w:rFonts w:ascii="仿宋" w:hAnsi="仿宋" w:eastAsia="仿宋"/>
        </w:rPr>
        <w:tab/>
      </w:r>
      <w:r>
        <w:rPr>
          <w:rFonts w:hint="eastAsia" w:ascii="仿宋" w:hAnsi="仿宋" w:eastAsia="仿宋"/>
        </w:rPr>
        <w:t>禁毒工作专项奖由龙华公安分局负责解释。</w:t>
      </w:r>
    </w:p>
    <w:p>
      <w:pPr>
        <w:pStyle w:val="3"/>
        <w:tabs>
          <w:tab w:val="left" w:pos="2497"/>
        </w:tabs>
        <w:spacing w:before="149" w:line="328" w:lineRule="auto"/>
        <w:ind w:left="246" w:right="413" w:firstLine="640"/>
        <w:rPr>
          <w:rFonts w:ascii="仿宋" w:hAnsi="仿宋" w:eastAsia="仿宋"/>
        </w:rPr>
      </w:pPr>
      <w:r>
        <w:rPr>
          <w:rFonts w:hint="eastAsia" w:ascii="黑体" w:hAnsi="黑体" w:eastAsia="黑体"/>
        </w:rPr>
        <w:t>第十九条</w:t>
      </w:r>
      <w:r>
        <w:rPr>
          <w:rFonts w:ascii="仿宋" w:hAnsi="仿宋" w:eastAsia="仿宋"/>
        </w:rPr>
        <w:tab/>
      </w:r>
      <w:r>
        <w:rPr>
          <w:rFonts w:hint="eastAsia" w:ascii="仿宋" w:hAnsi="仿宋" w:eastAsia="仿宋"/>
        </w:rPr>
        <w:t>禁毒工作专项</w:t>
      </w:r>
      <w:r>
        <w:rPr>
          <w:rFonts w:hint="eastAsia" w:ascii="仿宋" w:hAnsi="仿宋" w:eastAsia="仿宋"/>
          <w:spacing w:val="5"/>
        </w:rPr>
        <w:t>奖</w:t>
      </w:r>
      <w:r>
        <w:rPr>
          <w:rFonts w:hint="eastAsia" w:ascii="仿宋" w:hAnsi="仿宋" w:eastAsia="仿宋"/>
        </w:rPr>
        <w:t>自</w:t>
      </w:r>
      <w:r>
        <w:rPr>
          <w:rFonts w:ascii="仿宋" w:hAnsi="仿宋" w:eastAsia="仿宋"/>
        </w:rPr>
        <w:t>2020</w:t>
      </w:r>
      <w:r>
        <w:rPr>
          <w:rFonts w:hint="eastAsia" w:ascii="仿宋" w:hAnsi="仿宋" w:eastAsia="仿宋"/>
        </w:rPr>
        <w:t>年</w:t>
      </w:r>
      <w:r>
        <w:rPr>
          <w:rFonts w:ascii="仿宋" w:hAnsi="仿宋" w:eastAsia="仿宋"/>
        </w:rPr>
        <w:t>2</w:t>
      </w:r>
      <w:r>
        <w:rPr>
          <w:rFonts w:hint="eastAsia" w:ascii="仿宋" w:hAnsi="仿宋" w:eastAsia="仿宋"/>
          <w:spacing w:val="5"/>
        </w:rPr>
        <w:t>月</w:t>
      </w:r>
      <w:r>
        <w:rPr>
          <w:rFonts w:ascii="仿宋" w:hAnsi="仿宋" w:eastAsia="仿宋"/>
        </w:rPr>
        <w:t>15</w:t>
      </w:r>
      <w:r>
        <w:rPr>
          <w:rFonts w:hint="eastAsia" w:ascii="仿宋" w:hAnsi="仿宋" w:eastAsia="仿宋"/>
        </w:rPr>
        <w:t>日开始实施，有效期五年。</w:t>
      </w:r>
    </w:p>
    <w:p>
      <w:pPr>
        <w:spacing w:line="328" w:lineRule="auto"/>
        <w:sectPr>
          <w:pgSz w:w="11910" w:h="16840"/>
          <w:pgMar w:top="1580" w:right="1060" w:bottom="1300" w:left="1340" w:header="0" w:footer="1115" w:gutter="0"/>
          <w:cols w:space="720" w:num="1"/>
        </w:sectPr>
      </w:pPr>
    </w:p>
    <w:p>
      <w:pPr>
        <w:pStyle w:val="3"/>
        <w:rPr>
          <w:sz w:val="20"/>
        </w:rPr>
      </w:pPr>
    </w:p>
    <w:p>
      <w:pPr>
        <w:pStyle w:val="3"/>
        <w:spacing w:before="11"/>
        <w:rPr>
          <w:sz w:val="24"/>
        </w:rPr>
      </w:pPr>
    </w:p>
    <w:p>
      <w:pPr>
        <w:pStyle w:val="3"/>
        <w:spacing w:before="54"/>
        <w:ind w:left="246"/>
        <w:rPr>
          <w:rFonts w:ascii="黑体" w:eastAsia="黑体"/>
        </w:rPr>
      </w:pPr>
      <w:r>
        <w:rPr>
          <w:rFonts w:hint="eastAsia" w:ascii="黑体" w:eastAsia="黑体"/>
        </w:rPr>
        <w:t>附件</w:t>
      </w:r>
      <w:r>
        <w:rPr>
          <w:rFonts w:ascii="黑体" w:eastAsia="黑体"/>
        </w:rPr>
        <w:t xml:space="preserve"> 2</w:t>
      </w:r>
    </w:p>
    <w:p>
      <w:pPr>
        <w:pStyle w:val="3"/>
        <w:spacing w:before="12"/>
        <w:rPr>
          <w:rFonts w:ascii="黑体"/>
          <w:sz w:val="45"/>
        </w:rPr>
      </w:pPr>
    </w:p>
    <w:p>
      <w:pPr>
        <w:pStyle w:val="2"/>
        <w:ind w:right="167"/>
        <w:jc w:val="center"/>
        <w:rPr>
          <w:rFonts w:hint="eastAsia" w:ascii="仿宋" w:hAnsi="仿宋" w:eastAsia="仿宋" w:cs="宋体"/>
          <w:spacing w:val="-10"/>
          <w:kern w:val="0"/>
          <w:sz w:val="32"/>
          <w:szCs w:val="32"/>
          <w:lang w:val="en-US" w:eastAsia="en-US" w:bidi="ar-SA"/>
        </w:rPr>
      </w:pPr>
      <w:r>
        <w:rPr>
          <w:rFonts w:hint="eastAsia" w:ascii="仿宋" w:hAnsi="仿宋" w:eastAsia="仿宋" w:cs="宋体"/>
          <w:spacing w:val="-10"/>
          <w:kern w:val="0"/>
          <w:sz w:val="32"/>
          <w:szCs w:val="32"/>
          <w:lang w:val="en-US" w:eastAsia="en-US" w:bidi="ar-SA"/>
        </w:rPr>
        <w:t>龙华区维护社会治安贡献奖励呈批表</w:t>
      </w:r>
    </w:p>
    <w:p>
      <w:pPr>
        <w:tabs>
          <w:tab w:val="left" w:pos="3889"/>
          <w:tab w:val="left" w:pos="7652"/>
          <w:tab w:val="left" w:pos="8252"/>
          <w:tab w:val="left" w:pos="8852"/>
        </w:tabs>
        <w:spacing w:before="146" w:after="44"/>
        <w:ind w:left="246"/>
        <w:rPr>
          <w:sz w:val="24"/>
        </w:rPr>
      </w:pPr>
      <w:r>
        <w:rPr>
          <w:rFonts w:hint="eastAsia"/>
          <w:sz w:val="24"/>
        </w:rPr>
        <w:t>呈报单位：</w:t>
      </w:r>
      <w:r>
        <w:rPr>
          <w:sz w:val="24"/>
        </w:rPr>
        <w:tab/>
      </w:r>
      <w:r>
        <w:rPr>
          <w:rFonts w:hint="eastAsia"/>
          <w:sz w:val="24"/>
        </w:rPr>
        <w:t>呈报人电话：</w:t>
      </w:r>
      <w:r>
        <w:rPr>
          <w:sz w:val="24"/>
        </w:rPr>
        <w:tab/>
      </w:r>
      <w:r>
        <w:rPr>
          <w:rFonts w:hint="eastAsia"/>
          <w:sz w:val="24"/>
        </w:rPr>
        <w:t>年</w:t>
      </w:r>
      <w:r>
        <w:rPr>
          <w:sz w:val="24"/>
        </w:rPr>
        <w:tab/>
      </w:r>
      <w:r>
        <w:rPr>
          <w:rFonts w:hint="eastAsia"/>
          <w:sz w:val="24"/>
        </w:rPr>
        <w:t>月</w:t>
      </w:r>
      <w:r>
        <w:rPr>
          <w:sz w:val="24"/>
        </w:rPr>
        <w:tab/>
      </w:r>
      <w:r>
        <w:rPr>
          <w:rFonts w:hint="eastAsia"/>
          <w:sz w:val="24"/>
        </w:rPr>
        <w:t>日</w:t>
      </w:r>
    </w:p>
    <w:tbl>
      <w:tblPr>
        <w:tblStyle w:val="4"/>
        <w:tblW w:w="9166" w:type="dxa"/>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834"/>
        <w:gridCol w:w="750"/>
        <w:gridCol w:w="788"/>
        <w:gridCol w:w="1212"/>
        <w:gridCol w:w="1283"/>
        <w:gridCol w:w="2083"/>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32" w:type="dxa"/>
          </w:tcPr>
          <w:p>
            <w:pPr>
              <w:pStyle w:val="7"/>
              <w:spacing w:before="1" w:line="400" w:lineRule="exact"/>
              <w:ind w:left="126" w:right="113"/>
              <w:rPr>
                <w:sz w:val="24"/>
              </w:rPr>
            </w:pPr>
            <w:r>
              <w:rPr>
                <w:rFonts w:hint="eastAsia"/>
                <w:sz w:val="24"/>
              </w:rPr>
              <w:t>受奖单位</w:t>
            </w:r>
          </w:p>
        </w:tc>
        <w:tc>
          <w:tcPr>
            <w:tcW w:w="2372" w:type="dxa"/>
            <w:gridSpan w:val="3"/>
          </w:tcPr>
          <w:p>
            <w:pPr>
              <w:pStyle w:val="7"/>
              <w:rPr>
                <w:rFonts w:ascii="Times New Roman"/>
                <w:sz w:val="26"/>
              </w:rPr>
            </w:pPr>
          </w:p>
        </w:tc>
        <w:tc>
          <w:tcPr>
            <w:tcW w:w="1212" w:type="dxa"/>
          </w:tcPr>
          <w:p>
            <w:pPr>
              <w:pStyle w:val="7"/>
              <w:spacing w:before="11"/>
              <w:rPr>
                <w:sz w:val="21"/>
              </w:rPr>
            </w:pPr>
          </w:p>
          <w:p>
            <w:pPr>
              <w:pStyle w:val="7"/>
              <w:ind w:right="131"/>
              <w:jc w:val="right"/>
              <w:rPr>
                <w:sz w:val="24"/>
              </w:rPr>
            </w:pPr>
            <w:r>
              <w:rPr>
                <w:rFonts w:hint="eastAsia"/>
                <w:sz w:val="24"/>
              </w:rPr>
              <w:t>联系电话</w:t>
            </w:r>
          </w:p>
        </w:tc>
        <w:tc>
          <w:tcPr>
            <w:tcW w:w="4850" w:type="dxa"/>
            <w:gridSpan w:val="3"/>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32" w:type="dxa"/>
            <w:vMerge w:val="restart"/>
            <w:textDirection w:val="tbRlV"/>
            <w:vAlign w:val="center"/>
          </w:tcPr>
          <w:p>
            <w:pPr>
              <w:pStyle w:val="7"/>
              <w:spacing w:before="110"/>
              <w:ind w:left="861" w:right="113"/>
              <w:rPr>
                <w:sz w:val="24"/>
                <w:lang w:eastAsia="zh-CN"/>
              </w:rPr>
            </w:pPr>
            <w:r>
              <w:rPr>
                <w:rFonts w:hint="eastAsia"/>
                <w:sz w:val="24"/>
              </w:rPr>
              <w:t>受奖人员</w:t>
            </w:r>
          </w:p>
        </w:tc>
        <w:tc>
          <w:tcPr>
            <w:tcW w:w="834" w:type="dxa"/>
          </w:tcPr>
          <w:p>
            <w:pPr>
              <w:pStyle w:val="7"/>
              <w:spacing w:before="98"/>
              <w:ind w:left="96" w:right="87"/>
              <w:jc w:val="center"/>
              <w:rPr>
                <w:sz w:val="24"/>
              </w:rPr>
            </w:pPr>
            <w:r>
              <w:rPr>
                <w:rFonts w:hint="eastAsia"/>
                <w:sz w:val="24"/>
              </w:rPr>
              <w:t>姓</w:t>
            </w:r>
            <w:r>
              <w:rPr>
                <w:sz w:val="24"/>
              </w:rPr>
              <w:t xml:space="preserve"> </w:t>
            </w:r>
            <w:r>
              <w:rPr>
                <w:rFonts w:hint="eastAsia"/>
                <w:sz w:val="24"/>
              </w:rPr>
              <w:t>名</w:t>
            </w:r>
          </w:p>
        </w:tc>
        <w:tc>
          <w:tcPr>
            <w:tcW w:w="750" w:type="dxa"/>
          </w:tcPr>
          <w:p>
            <w:pPr>
              <w:pStyle w:val="7"/>
              <w:spacing w:before="98"/>
              <w:ind w:right="123"/>
              <w:jc w:val="right"/>
              <w:rPr>
                <w:sz w:val="24"/>
              </w:rPr>
            </w:pPr>
            <w:r>
              <w:rPr>
                <w:rFonts w:hint="eastAsia"/>
                <w:sz w:val="24"/>
              </w:rPr>
              <w:t>性别</w:t>
            </w:r>
          </w:p>
        </w:tc>
        <w:tc>
          <w:tcPr>
            <w:tcW w:w="2000" w:type="dxa"/>
            <w:gridSpan w:val="2"/>
          </w:tcPr>
          <w:p>
            <w:pPr>
              <w:pStyle w:val="7"/>
              <w:spacing w:before="98"/>
              <w:ind w:left="399"/>
              <w:rPr>
                <w:sz w:val="24"/>
              </w:rPr>
            </w:pPr>
            <w:r>
              <w:rPr>
                <w:rFonts w:hint="eastAsia"/>
                <w:sz w:val="24"/>
              </w:rPr>
              <w:t>身份证号码</w:t>
            </w:r>
          </w:p>
        </w:tc>
        <w:tc>
          <w:tcPr>
            <w:tcW w:w="1283" w:type="dxa"/>
          </w:tcPr>
          <w:p>
            <w:pPr>
              <w:pStyle w:val="7"/>
              <w:spacing w:before="98"/>
              <w:ind w:left="161"/>
              <w:rPr>
                <w:sz w:val="24"/>
              </w:rPr>
            </w:pPr>
            <w:r>
              <w:rPr>
                <w:rFonts w:hint="eastAsia"/>
                <w:sz w:val="24"/>
              </w:rPr>
              <w:t>开户银行</w:t>
            </w:r>
          </w:p>
        </w:tc>
        <w:tc>
          <w:tcPr>
            <w:tcW w:w="2083" w:type="dxa"/>
          </w:tcPr>
          <w:p>
            <w:pPr>
              <w:pStyle w:val="7"/>
              <w:spacing w:before="98"/>
              <w:ind w:left="560"/>
              <w:rPr>
                <w:sz w:val="24"/>
              </w:rPr>
            </w:pPr>
            <w:r>
              <w:rPr>
                <w:rFonts w:hint="eastAsia"/>
                <w:sz w:val="24"/>
              </w:rPr>
              <w:t>银行账号</w:t>
            </w:r>
          </w:p>
        </w:tc>
        <w:tc>
          <w:tcPr>
            <w:tcW w:w="1484" w:type="dxa"/>
          </w:tcPr>
          <w:p>
            <w:pPr>
              <w:pStyle w:val="7"/>
              <w:spacing w:before="98"/>
              <w:ind w:left="261"/>
              <w:rPr>
                <w:sz w:val="24"/>
              </w:rPr>
            </w:pPr>
            <w:r>
              <w:rPr>
                <w:rFonts w:hint="eastAsia"/>
                <w:sz w:val="24"/>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32" w:type="dxa"/>
            <w:vMerge w:val="continue"/>
            <w:tcBorders>
              <w:top w:val="nil"/>
            </w:tcBorders>
            <w:textDirection w:val="tbRl"/>
          </w:tcPr>
          <w:p>
            <w:pPr>
              <w:rPr>
                <w:sz w:val="2"/>
                <w:szCs w:val="2"/>
              </w:rPr>
            </w:pPr>
          </w:p>
        </w:tc>
        <w:tc>
          <w:tcPr>
            <w:tcW w:w="834" w:type="dxa"/>
          </w:tcPr>
          <w:p>
            <w:pPr>
              <w:pStyle w:val="7"/>
              <w:rPr>
                <w:rFonts w:ascii="Times New Roman"/>
                <w:sz w:val="26"/>
              </w:rPr>
            </w:pPr>
          </w:p>
        </w:tc>
        <w:tc>
          <w:tcPr>
            <w:tcW w:w="750" w:type="dxa"/>
          </w:tcPr>
          <w:p>
            <w:pPr>
              <w:pStyle w:val="7"/>
              <w:rPr>
                <w:rFonts w:ascii="Times New Roman"/>
                <w:sz w:val="26"/>
              </w:rPr>
            </w:pPr>
          </w:p>
        </w:tc>
        <w:tc>
          <w:tcPr>
            <w:tcW w:w="2000" w:type="dxa"/>
            <w:gridSpan w:val="2"/>
          </w:tcPr>
          <w:p>
            <w:pPr>
              <w:pStyle w:val="7"/>
              <w:rPr>
                <w:rFonts w:ascii="Times New Roman"/>
                <w:sz w:val="26"/>
              </w:rPr>
            </w:pPr>
          </w:p>
        </w:tc>
        <w:tc>
          <w:tcPr>
            <w:tcW w:w="1283" w:type="dxa"/>
          </w:tcPr>
          <w:p>
            <w:pPr>
              <w:pStyle w:val="7"/>
              <w:rPr>
                <w:rFonts w:ascii="Times New Roman"/>
                <w:sz w:val="26"/>
              </w:rPr>
            </w:pPr>
          </w:p>
        </w:tc>
        <w:tc>
          <w:tcPr>
            <w:tcW w:w="2083" w:type="dxa"/>
          </w:tcPr>
          <w:p>
            <w:pPr>
              <w:pStyle w:val="7"/>
              <w:rPr>
                <w:rFonts w:ascii="Times New Roman"/>
                <w:sz w:val="26"/>
              </w:rPr>
            </w:pPr>
          </w:p>
        </w:tc>
        <w:tc>
          <w:tcPr>
            <w:tcW w:w="1484" w:type="dxa"/>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32" w:type="dxa"/>
            <w:vMerge w:val="continue"/>
            <w:tcBorders>
              <w:top w:val="nil"/>
            </w:tcBorders>
            <w:textDirection w:val="tbRl"/>
          </w:tcPr>
          <w:p>
            <w:pPr>
              <w:rPr>
                <w:sz w:val="2"/>
                <w:szCs w:val="2"/>
              </w:rPr>
            </w:pPr>
          </w:p>
        </w:tc>
        <w:tc>
          <w:tcPr>
            <w:tcW w:w="834" w:type="dxa"/>
          </w:tcPr>
          <w:p>
            <w:pPr>
              <w:pStyle w:val="7"/>
              <w:rPr>
                <w:rFonts w:ascii="Times New Roman"/>
                <w:sz w:val="26"/>
              </w:rPr>
            </w:pPr>
          </w:p>
        </w:tc>
        <w:tc>
          <w:tcPr>
            <w:tcW w:w="750" w:type="dxa"/>
          </w:tcPr>
          <w:p>
            <w:pPr>
              <w:pStyle w:val="7"/>
              <w:rPr>
                <w:rFonts w:ascii="Times New Roman"/>
                <w:sz w:val="26"/>
              </w:rPr>
            </w:pPr>
          </w:p>
        </w:tc>
        <w:tc>
          <w:tcPr>
            <w:tcW w:w="2000" w:type="dxa"/>
            <w:gridSpan w:val="2"/>
          </w:tcPr>
          <w:p>
            <w:pPr>
              <w:pStyle w:val="7"/>
              <w:rPr>
                <w:rFonts w:ascii="Times New Roman"/>
                <w:sz w:val="26"/>
              </w:rPr>
            </w:pPr>
          </w:p>
        </w:tc>
        <w:tc>
          <w:tcPr>
            <w:tcW w:w="1283" w:type="dxa"/>
          </w:tcPr>
          <w:p>
            <w:pPr>
              <w:pStyle w:val="7"/>
              <w:rPr>
                <w:rFonts w:ascii="Times New Roman"/>
                <w:sz w:val="26"/>
              </w:rPr>
            </w:pPr>
          </w:p>
        </w:tc>
        <w:tc>
          <w:tcPr>
            <w:tcW w:w="2083" w:type="dxa"/>
          </w:tcPr>
          <w:p>
            <w:pPr>
              <w:pStyle w:val="7"/>
              <w:rPr>
                <w:rFonts w:ascii="Times New Roman"/>
                <w:sz w:val="26"/>
              </w:rPr>
            </w:pPr>
          </w:p>
        </w:tc>
        <w:tc>
          <w:tcPr>
            <w:tcW w:w="1484" w:type="dxa"/>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32" w:type="dxa"/>
            <w:vMerge w:val="continue"/>
            <w:tcBorders>
              <w:top w:val="nil"/>
            </w:tcBorders>
            <w:textDirection w:val="tbRl"/>
          </w:tcPr>
          <w:p>
            <w:pPr>
              <w:rPr>
                <w:sz w:val="2"/>
                <w:szCs w:val="2"/>
              </w:rPr>
            </w:pPr>
          </w:p>
        </w:tc>
        <w:tc>
          <w:tcPr>
            <w:tcW w:w="834" w:type="dxa"/>
          </w:tcPr>
          <w:p>
            <w:pPr>
              <w:pStyle w:val="7"/>
              <w:rPr>
                <w:rFonts w:ascii="Times New Roman"/>
                <w:sz w:val="26"/>
              </w:rPr>
            </w:pPr>
          </w:p>
        </w:tc>
        <w:tc>
          <w:tcPr>
            <w:tcW w:w="750" w:type="dxa"/>
          </w:tcPr>
          <w:p>
            <w:pPr>
              <w:pStyle w:val="7"/>
              <w:rPr>
                <w:rFonts w:ascii="Times New Roman"/>
                <w:sz w:val="26"/>
              </w:rPr>
            </w:pPr>
          </w:p>
        </w:tc>
        <w:tc>
          <w:tcPr>
            <w:tcW w:w="2000" w:type="dxa"/>
            <w:gridSpan w:val="2"/>
          </w:tcPr>
          <w:p>
            <w:pPr>
              <w:pStyle w:val="7"/>
              <w:rPr>
                <w:rFonts w:ascii="Times New Roman"/>
                <w:sz w:val="26"/>
              </w:rPr>
            </w:pPr>
          </w:p>
        </w:tc>
        <w:tc>
          <w:tcPr>
            <w:tcW w:w="1283" w:type="dxa"/>
          </w:tcPr>
          <w:p>
            <w:pPr>
              <w:pStyle w:val="7"/>
              <w:rPr>
                <w:rFonts w:ascii="Times New Roman"/>
                <w:sz w:val="26"/>
              </w:rPr>
            </w:pPr>
          </w:p>
        </w:tc>
        <w:tc>
          <w:tcPr>
            <w:tcW w:w="2083" w:type="dxa"/>
          </w:tcPr>
          <w:p>
            <w:pPr>
              <w:pStyle w:val="7"/>
              <w:rPr>
                <w:rFonts w:ascii="Times New Roman"/>
                <w:sz w:val="26"/>
              </w:rPr>
            </w:pPr>
          </w:p>
        </w:tc>
        <w:tc>
          <w:tcPr>
            <w:tcW w:w="1484" w:type="dxa"/>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32" w:type="dxa"/>
            <w:vMerge w:val="continue"/>
            <w:tcBorders>
              <w:top w:val="nil"/>
            </w:tcBorders>
            <w:textDirection w:val="tbRl"/>
          </w:tcPr>
          <w:p>
            <w:pPr>
              <w:rPr>
                <w:sz w:val="2"/>
                <w:szCs w:val="2"/>
              </w:rPr>
            </w:pPr>
          </w:p>
        </w:tc>
        <w:tc>
          <w:tcPr>
            <w:tcW w:w="834" w:type="dxa"/>
          </w:tcPr>
          <w:p>
            <w:pPr>
              <w:pStyle w:val="7"/>
              <w:rPr>
                <w:rFonts w:ascii="Times New Roman"/>
                <w:sz w:val="26"/>
              </w:rPr>
            </w:pPr>
          </w:p>
        </w:tc>
        <w:tc>
          <w:tcPr>
            <w:tcW w:w="750" w:type="dxa"/>
          </w:tcPr>
          <w:p>
            <w:pPr>
              <w:pStyle w:val="7"/>
              <w:rPr>
                <w:rFonts w:ascii="Times New Roman"/>
                <w:sz w:val="26"/>
              </w:rPr>
            </w:pPr>
          </w:p>
        </w:tc>
        <w:tc>
          <w:tcPr>
            <w:tcW w:w="2000" w:type="dxa"/>
            <w:gridSpan w:val="2"/>
          </w:tcPr>
          <w:p>
            <w:pPr>
              <w:pStyle w:val="7"/>
              <w:rPr>
                <w:rFonts w:ascii="Times New Roman"/>
                <w:sz w:val="26"/>
              </w:rPr>
            </w:pPr>
          </w:p>
        </w:tc>
        <w:tc>
          <w:tcPr>
            <w:tcW w:w="1283" w:type="dxa"/>
          </w:tcPr>
          <w:p>
            <w:pPr>
              <w:pStyle w:val="7"/>
              <w:rPr>
                <w:rFonts w:ascii="Times New Roman"/>
                <w:sz w:val="26"/>
              </w:rPr>
            </w:pPr>
          </w:p>
        </w:tc>
        <w:tc>
          <w:tcPr>
            <w:tcW w:w="2083" w:type="dxa"/>
          </w:tcPr>
          <w:p>
            <w:pPr>
              <w:pStyle w:val="7"/>
              <w:rPr>
                <w:rFonts w:ascii="Times New Roman"/>
                <w:sz w:val="26"/>
              </w:rPr>
            </w:pPr>
          </w:p>
        </w:tc>
        <w:tc>
          <w:tcPr>
            <w:tcW w:w="1484" w:type="dxa"/>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32" w:type="dxa"/>
            <w:vMerge w:val="continue"/>
            <w:tcBorders>
              <w:top w:val="nil"/>
            </w:tcBorders>
            <w:textDirection w:val="tbRl"/>
          </w:tcPr>
          <w:p>
            <w:pPr>
              <w:rPr>
                <w:sz w:val="2"/>
                <w:szCs w:val="2"/>
              </w:rPr>
            </w:pPr>
          </w:p>
        </w:tc>
        <w:tc>
          <w:tcPr>
            <w:tcW w:w="834" w:type="dxa"/>
          </w:tcPr>
          <w:p>
            <w:pPr>
              <w:pStyle w:val="7"/>
              <w:rPr>
                <w:rFonts w:ascii="Times New Roman"/>
                <w:sz w:val="26"/>
              </w:rPr>
            </w:pPr>
          </w:p>
        </w:tc>
        <w:tc>
          <w:tcPr>
            <w:tcW w:w="750" w:type="dxa"/>
          </w:tcPr>
          <w:p>
            <w:pPr>
              <w:pStyle w:val="7"/>
              <w:rPr>
                <w:rFonts w:ascii="Times New Roman"/>
                <w:sz w:val="26"/>
              </w:rPr>
            </w:pPr>
          </w:p>
        </w:tc>
        <w:tc>
          <w:tcPr>
            <w:tcW w:w="2000" w:type="dxa"/>
            <w:gridSpan w:val="2"/>
          </w:tcPr>
          <w:p>
            <w:pPr>
              <w:pStyle w:val="7"/>
              <w:rPr>
                <w:rFonts w:ascii="Times New Roman"/>
                <w:sz w:val="26"/>
              </w:rPr>
            </w:pPr>
          </w:p>
        </w:tc>
        <w:tc>
          <w:tcPr>
            <w:tcW w:w="1283" w:type="dxa"/>
          </w:tcPr>
          <w:p>
            <w:pPr>
              <w:pStyle w:val="7"/>
              <w:rPr>
                <w:rFonts w:ascii="Times New Roman"/>
                <w:sz w:val="26"/>
              </w:rPr>
            </w:pPr>
          </w:p>
        </w:tc>
        <w:tc>
          <w:tcPr>
            <w:tcW w:w="2083" w:type="dxa"/>
          </w:tcPr>
          <w:p>
            <w:pPr>
              <w:pStyle w:val="7"/>
              <w:rPr>
                <w:rFonts w:ascii="Times New Roman"/>
                <w:sz w:val="26"/>
              </w:rPr>
            </w:pPr>
          </w:p>
        </w:tc>
        <w:tc>
          <w:tcPr>
            <w:tcW w:w="1484" w:type="dxa"/>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32" w:type="dxa"/>
          </w:tcPr>
          <w:p>
            <w:pPr>
              <w:pStyle w:val="7"/>
              <w:spacing w:before="1" w:line="400" w:lineRule="exact"/>
              <w:ind w:left="126" w:right="113"/>
              <w:rPr>
                <w:sz w:val="24"/>
              </w:rPr>
            </w:pPr>
            <w:r>
              <w:rPr>
                <w:rFonts w:hint="eastAsia"/>
                <w:sz w:val="24"/>
              </w:rPr>
              <w:t>案件性质</w:t>
            </w:r>
          </w:p>
        </w:tc>
        <w:tc>
          <w:tcPr>
            <w:tcW w:w="2372" w:type="dxa"/>
            <w:gridSpan w:val="3"/>
          </w:tcPr>
          <w:p>
            <w:pPr>
              <w:pStyle w:val="7"/>
              <w:rPr>
                <w:rFonts w:ascii="Times New Roman"/>
                <w:sz w:val="26"/>
              </w:rPr>
            </w:pPr>
          </w:p>
        </w:tc>
        <w:tc>
          <w:tcPr>
            <w:tcW w:w="1212" w:type="dxa"/>
          </w:tcPr>
          <w:p>
            <w:pPr>
              <w:pStyle w:val="7"/>
              <w:spacing w:before="11"/>
              <w:rPr>
                <w:sz w:val="21"/>
              </w:rPr>
            </w:pPr>
          </w:p>
          <w:p>
            <w:pPr>
              <w:pStyle w:val="7"/>
              <w:ind w:right="131"/>
              <w:jc w:val="right"/>
              <w:rPr>
                <w:sz w:val="24"/>
              </w:rPr>
            </w:pPr>
            <w:r>
              <w:rPr>
                <w:rFonts w:hint="eastAsia"/>
                <w:sz w:val="24"/>
              </w:rPr>
              <w:t>抓获人数</w:t>
            </w:r>
          </w:p>
        </w:tc>
        <w:tc>
          <w:tcPr>
            <w:tcW w:w="4850" w:type="dxa"/>
            <w:gridSpan w:val="3"/>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32" w:type="dxa"/>
            <w:vMerge w:val="restart"/>
            <w:textDirection w:val="tbRlV"/>
            <w:vAlign w:val="center"/>
          </w:tcPr>
          <w:p>
            <w:pPr>
              <w:pStyle w:val="7"/>
              <w:spacing w:before="110"/>
              <w:ind w:left="1000" w:right="113"/>
              <w:rPr>
                <w:sz w:val="24"/>
              </w:rPr>
            </w:pPr>
            <w:r>
              <w:rPr>
                <w:rFonts w:hint="eastAsia"/>
                <w:sz w:val="24"/>
              </w:rPr>
              <w:t>抓获嫌疑人基本情况</w:t>
            </w:r>
          </w:p>
        </w:tc>
        <w:tc>
          <w:tcPr>
            <w:tcW w:w="834" w:type="dxa"/>
          </w:tcPr>
          <w:p>
            <w:pPr>
              <w:pStyle w:val="7"/>
              <w:spacing w:before="165"/>
              <w:ind w:left="96" w:right="87"/>
              <w:jc w:val="center"/>
              <w:rPr>
                <w:sz w:val="24"/>
              </w:rPr>
            </w:pPr>
            <w:r>
              <w:rPr>
                <w:rFonts w:hint="eastAsia"/>
                <w:sz w:val="24"/>
              </w:rPr>
              <w:t>姓</w:t>
            </w:r>
            <w:r>
              <w:rPr>
                <w:sz w:val="24"/>
              </w:rPr>
              <w:t xml:space="preserve"> </w:t>
            </w:r>
            <w:r>
              <w:rPr>
                <w:rFonts w:hint="eastAsia"/>
                <w:sz w:val="24"/>
              </w:rPr>
              <w:t>名</w:t>
            </w:r>
          </w:p>
        </w:tc>
        <w:tc>
          <w:tcPr>
            <w:tcW w:w="750" w:type="dxa"/>
          </w:tcPr>
          <w:p>
            <w:pPr>
              <w:pStyle w:val="7"/>
              <w:spacing w:before="165"/>
              <w:ind w:right="123"/>
              <w:jc w:val="right"/>
              <w:rPr>
                <w:sz w:val="24"/>
              </w:rPr>
            </w:pPr>
            <w:r>
              <w:rPr>
                <w:rFonts w:hint="eastAsia"/>
                <w:sz w:val="24"/>
              </w:rPr>
              <w:t>性别</w:t>
            </w:r>
          </w:p>
        </w:tc>
        <w:tc>
          <w:tcPr>
            <w:tcW w:w="788" w:type="dxa"/>
          </w:tcPr>
          <w:p>
            <w:pPr>
              <w:pStyle w:val="7"/>
              <w:spacing w:before="165"/>
              <w:ind w:left="152"/>
              <w:rPr>
                <w:sz w:val="24"/>
              </w:rPr>
            </w:pPr>
            <w:r>
              <w:rPr>
                <w:rFonts w:hint="eastAsia"/>
                <w:sz w:val="24"/>
              </w:rPr>
              <w:t>年龄</w:t>
            </w:r>
          </w:p>
        </w:tc>
        <w:tc>
          <w:tcPr>
            <w:tcW w:w="2495" w:type="dxa"/>
            <w:gridSpan w:val="2"/>
          </w:tcPr>
          <w:p>
            <w:pPr>
              <w:pStyle w:val="7"/>
              <w:spacing w:before="165"/>
              <w:ind w:left="986" w:right="979"/>
              <w:jc w:val="center"/>
              <w:rPr>
                <w:sz w:val="24"/>
              </w:rPr>
            </w:pPr>
            <w:r>
              <w:rPr>
                <w:rFonts w:hint="eastAsia"/>
                <w:sz w:val="24"/>
              </w:rPr>
              <w:t>籍贯</w:t>
            </w:r>
          </w:p>
        </w:tc>
        <w:tc>
          <w:tcPr>
            <w:tcW w:w="3567" w:type="dxa"/>
            <w:gridSpan w:val="2"/>
          </w:tcPr>
          <w:p>
            <w:pPr>
              <w:pStyle w:val="7"/>
              <w:spacing w:before="165"/>
              <w:ind w:left="107"/>
              <w:rPr>
                <w:sz w:val="24"/>
              </w:rPr>
            </w:pPr>
            <w:r>
              <w:rPr>
                <w:rFonts w:hint="eastAsia"/>
                <w:sz w:val="24"/>
              </w:rPr>
              <w:t>拘留证编号（处罚决定书文号）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32" w:type="dxa"/>
            <w:vMerge w:val="continue"/>
            <w:tcBorders>
              <w:top w:val="nil"/>
            </w:tcBorders>
            <w:textDirection w:val="tbRl"/>
          </w:tcPr>
          <w:p>
            <w:pPr>
              <w:rPr>
                <w:sz w:val="2"/>
                <w:szCs w:val="2"/>
              </w:rPr>
            </w:pPr>
          </w:p>
        </w:tc>
        <w:tc>
          <w:tcPr>
            <w:tcW w:w="834" w:type="dxa"/>
          </w:tcPr>
          <w:p>
            <w:pPr>
              <w:pStyle w:val="7"/>
              <w:rPr>
                <w:rFonts w:ascii="Times New Roman"/>
                <w:sz w:val="26"/>
              </w:rPr>
            </w:pPr>
          </w:p>
        </w:tc>
        <w:tc>
          <w:tcPr>
            <w:tcW w:w="750" w:type="dxa"/>
          </w:tcPr>
          <w:p>
            <w:pPr>
              <w:pStyle w:val="7"/>
              <w:rPr>
                <w:rFonts w:ascii="Times New Roman"/>
                <w:sz w:val="26"/>
              </w:rPr>
            </w:pPr>
          </w:p>
        </w:tc>
        <w:tc>
          <w:tcPr>
            <w:tcW w:w="788" w:type="dxa"/>
          </w:tcPr>
          <w:p>
            <w:pPr>
              <w:pStyle w:val="7"/>
              <w:rPr>
                <w:rFonts w:ascii="Times New Roman"/>
                <w:sz w:val="26"/>
              </w:rPr>
            </w:pPr>
          </w:p>
        </w:tc>
        <w:tc>
          <w:tcPr>
            <w:tcW w:w="2495" w:type="dxa"/>
            <w:gridSpan w:val="2"/>
          </w:tcPr>
          <w:p>
            <w:pPr>
              <w:pStyle w:val="7"/>
              <w:rPr>
                <w:rFonts w:ascii="Times New Roman"/>
                <w:sz w:val="26"/>
              </w:rPr>
            </w:pPr>
          </w:p>
        </w:tc>
        <w:tc>
          <w:tcPr>
            <w:tcW w:w="3567" w:type="dxa"/>
            <w:gridSpan w:val="2"/>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32" w:type="dxa"/>
            <w:vMerge w:val="continue"/>
            <w:tcBorders>
              <w:top w:val="nil"/>
            </w:tcBorders>
            <w:textDirection w:val="tbRl"/>
          </w:tcPr>
          <w:p>
            <w:pPr>
              <w:rPr>
                <w:sz w:val="2"/>
                <w:szCs w:val="2"/>
              </w:rPr>
            </w:pPr>
          </w:p>
        </w:tc>
        <w:tc>
          <w:tcPr>
            <w:tcW w:w="834" w:type="dxa"/>
          </w:tcPr>
          <w:p>
            <w:pPr>
              <w:pStyle w:val="7"/>
              <w:rPr>
                <w:rFonts w:ascii="Times New Roman"/>
                <w:sz w:val="26"/>
              </w:rPr>
            </w:pPr>
          </w:p>
        </w:tc>
        <w:tc>
          <w:tcPr>
            <w:tcW w:w="750" w:type="dxa"/>
          </w:tcPr>
          <w:p>
            <w:pPr>
              <w:pStyle w:val="7"/>
              <w:rPr>
                <w:rFonts w:ascii="Times New Roman"/>
                <w:sz w:val="26"/>
              </w:rPr>
            </w:pPr>
          </w:p>
        </w:tc>
        <w:tc>
          <w:tcPr>
            <w:tcW w:w="788" w:type="dxa"/>
          </w:tcPr>
          <w:p>
            <w:pPr>
              <w:pStyle w:val="7"/>
              <w:rPr>
                <w:rFonts w:ascii="Times New Roman"/>
                <w:sz w:val="26"/>
              </w:rPr>
            </w:pPr>
          </w:p>
        </w:tc>
        <w:tc>
          <w:tcPr>
            <w:tcW w:w="2495" w:type="dxa"/>
            <w:gridSpan w:val="2"/>
          </w:tcPr>
          <w:p>
            <w:pPr>
              <w:pStyle w:val="7"/>
              <w:rPr>
                <w:rFonts w:ascii="Times New Roman"/>
                <w:sz w:val="26"/>
              </w:rPr>
            </w:pPr>
          </w:p>
        </w:tc>
        <w:tc>
          <w:tcPr>
            <w:tcW w:w="3567" w:type="dxa"/>
            <w:gridSpan w:val="2"/>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32" w:type="dxa"/>
            <w:vMerge w:val="continue"/>
            <w:tcBorders>
              <w:top w:val="nil"/>
            </w:tcBorders>
            <w:textDirection w:val="tbRl"/>
          </w:tcPr>
          <w:p>
            <w:pPr>
              <w:rPr>
                <w:sz w:val="2"/>
                <w:szCs w:val="2"/>
              </w:rPr>
            </w:pPr>
          </w:p>
        </w:tc>
        <w:tc>
          <w:tcPr>
            <w:tcW w:w="834" w:type="dxa"/>
          </w:tcPr>
          <w:p>
            <w:pPr>
              <w:pStyle w:val="7"/>
              <w:rPr>
                <w:rFonts w:ascii="Times New Roman"/>
                <w:sz w:val="26"/>
              </w:rPr>
            </w:pPr>
          </w:p>
        </w:tc>
        <w:tc>
          <w:tcPr>
            <w:tcW w:w="750" w:type="dxa"/>
          </w:tcPr>
          <w:p>
            <w:pPr>
              <w:pStyle w:val="7"/>
              <w:rPr>
                <w:rFonts w:ascii="Times New Roman"/>
                <w:sz w:val="26"/>
              </w:rPr>
            </w:pPr>
          </w:p>
        </w:tc>
        <w:tc>
          <w:tcPr>
            <w:tcW w:w="788" w:type="dxa"/>
          </w:tcPr>
          <w:p>
            <w:pPr>
              <w:pStyle w:val="7"/>
              <w:rPr>
                <w:rFonts w:ascii="Times New Roman"/>
                <w:sz w:val="26"/>
              </w:rPr>
            </w:pPr>
          </w:p>
        </w:tc>
        <w:tc>
          <w:tcPr>
            <w:tcW w:w="2495" w:type="dxa"/>
            <w:gridSpan w:val="2"/>
          </w:tcPr>
          <w:p>
            <w:pPr>
              <w:pStyle w:val="7"/>
              <w:rPr>
                <w:rFonts w:ascii="Times New Roman"/>
                <w:sz w:val="26"/>
              </w:rPr>
            </w:pPr>
          </w:p>
        </w:tc>
        <w:tc>
          <w:tcPr>
            <w:tcW w:w="3567" w:type="dxa"/>
            <w:gridSpan w:val="2"/>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32" w:type="dxa"/>
            <w:vMerge w:val="continue"/>
            <w:tcBorders>
              <w:top w:val="nil"/>
            </w:tcBorders>
            <w:textDirection w:val="tbRl"/>
          </w:tcPr>
          <w:p>
            <w:pPr>
              <w:rPr>
                <w:sz w:val="2"/>
                <w:szCs w:val="2"/>
              </w:rPr>
            </w:pPr>
          </w:p>
        </w:tc>
        <w:tc>
          <w:tcPr>
            <w:tcW w:w="834" w:type="dxa"/>
          </w:tcPr>
          <w:p>
            <w:pPr>
              <w:pStyle w:val="7"/>
              <w:rPr>
                <w:rFonts w:ascii="Times New Roman"/>
                <w:sz w:val="26"/>
              </w:rPr>
            </w:pPr>
          </w:p>
        </w:tc>
        <w:tc>
          <w:tcPr>
            <w:tcW w:w="750" w:type="dxa"/>
          </w:tcPr>
          <w:p>
            <w:pPr>
              <w:pStyle w:val="7"/>
              <w:rPr>
                <w:rFonts w:ascii="Times New Roman"/>
                <w:sz w:val="26"/>
              </w:rPr>
            </w:pPr>
          </w:p>
        </w:tc>
        <w:tc>
          <w:tcPr>
            <w:tcW w:w="788" w:type="dxa"/>
          </w:tcPr>
          <w:p>
            <w:pPr>
              <w:pStyle w:val="7"/>
              <w:rPr>
                <w:rFonts w:ascii="Times New Roman"/>
                <w:sz w:val="26"/>
              </w:rPr>
            </w:pPr>
          </w:p>
        </w:tc>
        <w:tc>
          <w:tcPr>
            <w:tcW w:w="2495" w:type="dxa"/>
            <w:gridSpan w:val="2"/>
          </w:tcPr>
          <w:p>
            <w:pPr>
              <w:pStyle w:val="7"/>
              <w:rPr>
                <w:rFonts w:ascii="Times New Roman"/>
                <w:sz w:val="26"/>
              </w:rPr>
            </w:pPr>
          </w:p>
        </w:tc>
        <w:tc>
          <w:tcPr>
            <w:tcW w:w="3567" w:type="dxa"/>
            <w:gridSpan w:val="2"/>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32" w:type="dxa"/>
            <w:vMerge w:val="continue"/>
            <w:tcBorders>
              <w:top w:val="nil"/>
            </w:tcBorders>
            <w:textDirection w:val="tbRl"/>
          </w:tcPr>
          <w:p>
            <w:pPr>
              <w:rPr>
                <w:sz w:val="2"/>
                <w:szCs w:val="2"/>
              </w:rPr>
            </w:pPr>
          </w:p>
        </w:tc>
        <w:tc>
          <w:tcPr>
            <w:tcW w:w="834" w:type="dxa"/>
          </w:tcPr>
          <w:p>
            <w:pPr>
              <w:pStyle w:val="7"/>
              <w:rPr>
                <w:rFonts w:ascii="Times New Roman"/>
                <w:sz w:val="26"/>
              </w:rPr>
            </w:pPr>
          </w:p>
        </w:tc>
        <w:tc>
          <w:tcPr>
            <w:tcW w:w="750" w:type="dxa"/>
          </w:tcPr>
          <w:p>
            <w:pPr>
              <w:pStyle w:val="7"/>
              <w:rPr>
                <w:rFonts w:ascii="Times New Roman"/>
                <w:sz w:val="26"/>
              </w:rPr>
            </w:pPr>
          </w:p>
        </w:tc>
        <w:tc>
          <w:tcPr>
            <w:tcW w:w="788" w:type="dxa"/>
          </w:tcPr>
          <w:p>
            <w:pPr>
              <w:pStyle w:val="7"/>
              <w:rPr>
                <w:rFonts w:ascii="Times New Roman"/>
                <w:sz w:val="26"/>
              </w:rPr>
            </w:pPr>
          </w:p>
        </w:tc>
        <w:tc>
          <w:tcPr>
            <w:tcW w:w="2495" w:type="dxa"/>
            <w:gridSpan w:val="2"/>
          </w:tcPr>
          <w:p>
            <w:pPr>
              <w:pStyle w:val="7"/>
              <w:rPr>
                <w:rFonts w:ascii="Times New Roman"/>
                <w:sz w:val="26"/>
              </w:rPr>
            </w:pPr>
          </w:p>
        </w:tc>
        <w:tc>
          <w:tcPr>
            <w:tcW w:w="3567" w:type="dxa"/>
            <w:gridSpan w:val="2"/>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32" w:type="dxa"/>
            <w:vMerge w:val="continue"/>
            <w:tcBorders>
              <w:top w:val="nil"/>
            </w:tcBorders>
            <w:textDirection w:val="tbRl"/>
          </w:tcPr>
          <w:p>
            <w:pPr>
              <w:rPr>
                <w:sz w:val="2"/>
                <w:szCs w:val="2"/>
              </w:rPr>
            </w:pPr>
          </w:p>
        </w:tc>
        <w:tc>
          <w:tcPr>
            <w:tcW w:w="834" w:type="dxa"/>
          </w:tcPr>
          <w:p>
            <w:pPr>
              <w:pStyle w:val="7"/>
              <w:rPr>
                <w:rFonts w:ascii="Times New Roman"/>
                <w:sz w:val="26"/>
              </w:rPr>
            </w:pPr>
          </w:p>
        </w:tc>
        <w:tc>
          <w:tcPr>
            <w:tcW w:w="750" w:type="dxa"/>
          </w:tcPr>
          <w:p>
            <w:pPr>
              <w:pStyle w:val="7"/>
              <w:rPr>
                <w:rFonts w:ascii="Times New Roman"/>
                <w:sz w:val="26"/>
              </w:rPr>
            </w:pPr>
          </w:p>
        </w:tc>
        <w:tc>
          <w:tcPr>
            <w:tcW w:w="788" w:type="dxa"/>
          </w:tcPr>
          <w:p>
            <w:pPr>
              <w:pStyle w:val="7"/>
              <w:rPr>
                <w:rFonts w:ascii="Times New Roman"/>
                <w:sz w:val="26"/>
              </w:rPr>
            </w:pPr>
          </w:p>
        </w:tc>
        <w:tc>
          <w:tcPr>
            <w:tcW w:w="2495" w:type="dxa"/>
            <w:gridSpan w:val="2"/>
          </w:tcPr>
          <w:p>
            <w:pPr>
              <w:pStyle w:val="7"/>
              <w:rPr>
                <w:rFonts w:ascii="Times New Roman"/>
                <w:sz w:val="26"/>
              </w:rPr>
            </w:pPr>
          </w:p>
        </w:tc>
        <w:tc>
          <w:tcPr>
            <w:tcW w:w="3567" w:type="dxa"/>
            <w:gridSpan w:val="2"/>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32" w:type="dxa"/>
            <w:vMerge w:val="continue"/>
            <w:tcBorders>
              <w:top w:val="nil"/>
            </w:tcBorders>
            <w:textDirection w:val="tbRl"/>
          </w:tcPr>
          <w:p>
            <w:pPr>
              <w:rPr>
                <w:sz w:val="2"/>
                <w:szCs w:val="2"/>
              </w:rPr>
            </w:pPr>
          </w:p>
        </w:tc>
        <w:tc>
          <w:tcPr>
            <w:tcW w:w="834" w:type="dxa"/>
          </w:tcPr>
          <w:p>
            <w:pPr>
              <w:pStyle w:val="7"/>
              <w:rPr>
                <w:rFonts w:ascii="Times New Roman"/>
                <w:sz w:val="26"/>
              </w:rPr>
            </w:pPr>
          </w:p>
        </w:tc>
        <w:tc>
          <w:tcPr>
            <w:tcW w:w="750" w:type="dxa"/>
          </w:tcPr>
          <w:p>
            <w:pPr>
              <w:pStyle w:val="7"/>
              <w:rPr>
                <w:rFonts w:ascii="Times New Roman"/>
                <w:sz w:val="26"/>
              </w:rPr>
            </w:pPr>
          </w:p>
        </w:tc>
        <w:tc>
          <w:tcPr>
            <w:tcW w:w="788" w:type="dxa"/>
          </w:tcPr>
          <w:p>
            <w:pPr>
              <w:pStyle w:val="7"/>
              <w:rPr>
                <w:rFonts w:ascii="Times New Roman"/>
                <w:sz w:val="26"/>
              </w:rPr>
            </w:pPr>
          </w:p>
        </w:tc>
        <w:tc>
          <w:tcPr>
            <w:tcW w:w="2495" w:type="dxa"/>
            <w:gridSpan w:val="2"/>
          </w:tcPr>
          <w:p>
            <w:pPr>
              <w:pStyle w:val="7"/>
              <w:rPr>
                <w:rFonts w:ascii="Times New Roman"/>
                <w:sz w:val="26"/>
              </w:rPr>
            </w:pPr>
          </w:p>
        </w:tc>
        <w:tc>
          <w:tcPr>
            <w:tcW w:w="3567" w:type="dxa"/>
            <w:gridSpan w:val="2"/>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32" w:type="dxa"/>
            <w:vMerge w:val="continue"/>
            <w:tcBorders>
              <w:top w:val="nil"/>
            </w:tcBorders>
            <w:textDirection w:val="tbRl"/>
          </w:tcPr>
          <w:p>
            <w:pPr>
              <w:rPr>
                <w:sz w:val="2"/>
                <w:szCs w:val="2"/>
              </w:rPr>
            </w:pPr>
          </w:p>
        </w:tc>
        <w:tc>
          <w:tcPr>
            <w:tcW w:w="834" w:type="dxa"/>
          </w:tcPr>
          <w:p>
            <w:pPr>
              <w:pStyle w:val="7"/>
              <w:rPr>
                <w:rFonts w:ascii="Times New Roman"/>
                <w:sz w:val="26"/>
              </w:rPr>
            </w:pPr>
          </w:p>
        </w:tc>
        <w:tc>
          <w:tcPr>
            <w:tcW w:w="750" w:type="dxa"/>
          </w:tcPr>
          <w:p>
            <w:pPr>
              <w:pStyle w:val="7"/>
              <w:rPr>
                <w:rFonts w:ascii="Times New Roman"/>
                <w:sz w:val="26"/>
              </w:rPr>
            </w:pPr>
          </w:p>
        </w:tc>
        <w:tc>
          <w:tcPr>
            <w:tcW w:w="788" w:type="dxa"/>
          </w:tcPr>
          <w:p>
            <w:pPr>
              <w:pStyle w:val="7"/>
              <w:rPr>
                <w:rFonts w:ascii="Times New Roman"/>
                <w:sz w:val="26"/>
              </w:rPr>
            </w:pPr>
          </w:p>
        </w:tc>
        <w:tc>
          <w:tcPr>
            <w:tcW w:w="2495" w:type="dxa"/>
            <w:gridSpan w:val="2"/>
          </w:tcPr>
          <w:p>
            <w:pPr>
              <w:pStyle w:val="7"/>
              <w:rPr>
                <w:rFonts w:ascii="Times New Roman"/>
                <w:sz w:val="26"/>
              </w:rPr>
            </w:pPr>
          </w:p>
        </w:tc>
        <w:tc>
          <w:tcPr>
            <w:tcW w:w="3567" w:type="dxa"/>
            <w:gridSpan w:val="2"/>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97" w:hRule="atLeast"/>
        </w:trPr>
        <w:tc>
          <w:tcPr>
            <w:tcW w:w="732" w:type="dxa"/>
            <w:textDirection w:val="tbRlV"/>
            <w:vAlign w:val="center"/>
          </w:tcPr>
          <w:p>
            <w:pPr>
              <w:pStyle w:val="7"/>
              <w:spacing w:before="110"/>
              <w:ind w:left="113" w:right="113"/>
              <w:jc w:val="center"/>
              <w:rPr>
                <w:sz w:val="24"/>
                <w:lang w:eastAsia="zh-CN"/>
              </w:rPr>
            </w:pPr>
            <w:r>
              <w:rPr>
                <w:rFonts w:hint="eastAsia"/>
                <w:sz w:val="24"/>
              </w:rPr>
              <w:t>奖励事由</w:t>
            </w:r>
          </w:p>
        </w:tc>
        <w:tc>
          <w:tcPr>
            <w:tcW w:w="8434" w:type="dxa"/>
            <w:gridSpan w:val="7"/>
          </w:tcPr>
          <w:p>
            <w:pPr>
              <w:pStyle w:val="7"/>
              <w:rPr>
                <w:rFonts w:ascii="Times New Roman"/>
                <w:sz w:val="26"/>
              </w:rPr>
            </w:pPr>
          </w:p>
        </w:tc>
      </w:tr>
    </w:tbl>
    <w:p>
      <w:pPr>
        <w:rPr>
          <w:rFonts w:ascii="Times New Roman"/>
          <w:sz w:val="26"/>
        </w:rPr>
        <w:sectPr>
          <w:pgSz w:w="11910" w:h="16840"/>
          <w:pgMar w:top="1580" w:right="1060" w:bottom="1300" w:left="1340" w:header="0" w:footer="1115" w:gutter="0"/>
          <w:cols w:space="720" w:num="1"/>
        </w:sectPr>
      </w:pPr>
    </w:p>
    <w:p>
      <w:pPr>
        <w:pStyle w:val="3"/>
        <w:rPr>
          <w:rFonts w:ascii="Times New Roman"/>
          <w:sz w:val="20"/>
        </w:rPr>
      </w:pPr>
    </w:p>
    <w:p>
      <w:pPr>
        <w:pStyle w:val="3"/>
        <w:spacing w:before="5"/>
        <w:rPr>
          <w:rFonts w:ascii="Times New Roman"/>
          <w:sz w:val="23"/>
        </w:rPr>
      </w:pPr>
    </w:p>
    <w:tbl>
      <w:tblPr>
        <w:tblStyle w:val="4"/>
        <w:tblW w:w="9166" w:type="dxa"/>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3107"/>
        <w:gridCol w:w="540"/>
        <w:gridCol w:w="1220"/>
        <w:gridCol w:w="2083"/>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2" w:type="dxa"/>
          </w:tcPr>
          <w:p>
            <w:pPr>
              <w:pStyle w:val="7"/>
              <w:spacing w:line="360" w:lineRule="exact"/>
              <w:ind w:left="126" w:right="113"/>
              <w:jc w:val="both"/>
              <w:rPr>
                <w:sz w:val="24"/>
              </w:rPr>
            </w:pPr>
            <w:r>
              <w:rPr>
                <w:rFonts w:hint="eastAsia"/>
                <w:sz w:val="24"/>
              </w:rPr>
              <w:t>申请奖励依据</w:t>
            </w:r>
          </w:p>
        </w:tc>
        <w:tc>
          <w:tcPr>
            <w:tcW w:w="3107" w:type="dxa"/>
            <w:tcBorders>
              <w:right w:val="nil"/>
            </w:tcBorders>
          </w:tcPr>
          <w:p>
            <w:pPr>
              <w:pStyle w:val="7"/>
              <w:spacing w:before="5"/>
              <w:rPr>
                <w:rFonts w:ascii="Times New Roman"/>
                <w:sz w:val="35"/>
              </w:rPr>
            </w:pPr>
          </w:p>
          <w:p>
            <w:pPr>
              <w:pStyle w:val="7"/>
              <w:spacing w:before="1"/>
              <w:ind w:right="5"/>
              <w:jc w:val="center"/>
              <w:rPr>
                <w:sz w:val="24"/>
              </w:rPr>
            </w:pPr>
            <w:r>
              <w:rPr>
                <w:rFonts w:hint="eastAsia"/>
                <w:sz w:val="24"/>
              </w:rPr>
              <w:t>依据奖励标准呈请奖励金额</w:t>
            </w:r>
          </w:p>
        </w:tc>
        <w:tc>
          <w:tcPr>
            <w:tcW w:w="540" w:type="dxa"/>
            <w:tcBorders>
              <w:left w:val="nil"/>
              <w:right w:val="nil"/>
            </w:tcBorders>
          </w:tcPr>
          <w:p>
            <w:pPr>
              <w:pStyle w:val="7"/>
              <w:rPr>
                <w:rFonts w:ascii="Times New Roman"/>
                <w:sz w:val="24"/>
              </w:rPr>
            </w:pPr>
          </w:p>
        </w:tc>
        <w:tc>
          <w:tcPr>
            <w:tcW w:w="1220" w:type="dxa"/>
            <w:tcBorders>
              <w:left w:val="nil"/>
            </w:tcBorders>
          </w:tcPr>
          <w:p>
            <w:pPr>
              <w:pStyle w:val="7"/>
              <w:spacing w:before="5"/>
              <w:rPr>
                <w:rFonts w:ascii="Times New Roman"/>
                <w:sz w:val="35"/>
              </w:rPr>
            </w:pPr>
          </w:p>
          <w:p>
            <w:pPr>
              <w:pStyle w:val="7"/>
              <w:spacing w:before="1"/>
              <w:ind w:right="122"/>
              <w:jc w:val="center"/>
              <w:rPr>
                <w:sz w:val="24"/>
              </w:rPr>
            </w:pPr>
            <w:r>
              <w:rPr>
                <w:rFonts w:hint="eastAsia"/>
                <w:sz w:val="24"/>
              </w:rPr>
              <w:t>元</w:t>
            </w:r>
          </w:p>
        </w:tc>
        <w:tc>
          <w:tcPr>
            <w:tcW w:w="2083" w:type="dxa"/>
          </w:tcPr>
          <w:p>
            <w:pPr>
              <w:pStyle w:val="7"/>
              <w:spacing w:before="5"/>
              <w:rPr>
                <w:rFonts w:ascii="Times New Roman"/>
                <w:sz w:val="35"/>
              </w:rPr>
            </w:pPr>
          </w:p>
          <w:p>
            <w:pPr>
              <w:pStyle w:val="7"/>
              <w:spacing w:before="1"/>
              <w:ind w:left="107"/>
              <w:rPr>
                <w:sz w:val="24"/>
              </w:rPr>
            </w:pPr>
            <w:r>
              <w:rPr>
                <w:rFonts w:hint="eastAsia"/>
                <w:sz w:val="24"/>
              </w:rPr>
              <w:t>奖励人数</w:t>
            </w:r>
          </w:p>
        </w:tc>
        <w:tc>
          <w:tcPr>
            <w:tcW w:w="1484"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2" w:type="dxa"/>
          </w:tcPr>
          <w:p>
            <w:pPr>
              <w:pStyle w:val="7"/>
              <w:spacing w:before="55" w:line="360" w:lineRule="atLeast"/>
              <w:ind w:left="126" w:right="113"/>
              <w:jc w:val="center"/>
              <w:rPr>
                <w:sz w:val="24"/>
              </w:rPr>
            </w:pPr>
            <w:r>
              <w:rPr>
                <w:rFonts w:hint="eastAsia"/>
                <w:sz w:val="24"/>
              </w:rPr>
              <w:t>奖励总金额</w:t>
            </w:r>
          </w:p>
        </w:tc>
        <w:tc>
          <w:tcPr>
            <w:tcW w:w="3107" w:type="dxa"/>
            <w:tcBorders>
              <w:right w:val="nil"/>
            </w:tcBorders>
          </w:tcPr>
          <w:p>
            <w:pPr>
              <w:pStyle w:val="7"/>
              <w:rPr>
                <w:rFonts w:ascii="Times New Roman"/>
                <w:sz w:val="24"/>
              </w:rPr>
            </w:pPr>
          </w:p>
          <w:p>
            <w:pPr>
              <w:pStyle w:val="7"/>
              <w:tabs>
                <w:tab w:val="left" w:pos="1199"/>
                <w:tab w:val="left" w:pos="1919"/>
                <w:tab w:val="left" w:pos="2519"/>
              </w:tabs>
              <w:spacing w:before="192"/>
              <w:ind w:right="125"/>
              <w:jc w:val="center"/>
              <w:rPr>
                <w:sz w:val="24"/>
              </w:rPr>
            </w:pPr>
            <w:r>
              <w:rPr>
                <w:rFonts w:hint="eastAsia"/>
                <w:sz w:val="24"/>
              </w:rPr>
              <w:t>大写：</w:t>
            </w:r>
            <w:r>
              <w:rPr>
                <w:sz w:val="24"/>
              </w:rPr>
              <w:tab/>
            </w:r>
            <w:r>
              <w:rPr>
                <w:rFonts w:hint="eastAsia"/>
                <w:sz w:val="24"/>
              </w:rPr>
              <w:t>万</w:t>
            </w:r>
            <w:r>
              <w:rPr>
                <w:sz w:val="24"/>
              </w:rPr>
              <w:tab/>
            </w:r>
            <w:r>
              <w:rPr>
                <w:rFonts w:hint="eastAsia"/>
                <w:sz w:val="24"/>
              </w:rPr>
              <w:t>仟</w:t>
            </w:r>
            <w:r>
              <w:rPr>
                <w:sz w:val="24"/>
              </w:rPr>
              <w:tab/>
            </w:r>
            <w:r>
              <w:rPr>
                <w:rFonts w:hint="eastAsia"/>
                <w:sz w:val="24"/>
              </w:rPr>
              <w:t>佰</w:t>
            </w:r>
          </w:p>
        </w:tc>
        <w:tc>
          <w:tcPr>
            <w:tcW w:w="540" w:type="dxa"/>
            <w:tcBorders>
              <w:left w:val="nil"/>
              <w:right w:val="nil"/>
            </w:tcBorders>
          </w:tcPr>
          <w:p>
            <w:pPr>
              <w:pStyle w:val="7"/>
              <w:rPr>
                <w:rFonts w:ascii="Times New Roman"/>
                <w:sz w:val="24"/>
              </w:rPr>
            </w:pPr>
          </w:p>
          <w:p>
            <w:pPr>
              <w:pStyle w:val="7"/>
              <w:spacing w:before="192"/>
              <w:ind w:left="125"/>
              <w:rPr>
                <w:sz w:val="24"/>
              </w:rPr>
            </w:pPr>
            <w:r>
              <w:rPr>
                <w:rFonts w:hint="eastAsia"/>
                <w:sz w:val="24"/>
              </w:rPr>
              <w:t>拾</w:t>
            </w:r>
          </w:p>
        </w:tc>
        <w:tc>
          <w:tcPr>
            <w:tcW w:w="3303" w:type="dxa"/>
            <w:gridSpan w:val="2"/>
            <w:tcBorders>
              <w:left w:val="nil"/>
              <w:right w:val="nil"/>
            </w:tcBorders>
          </w:tcPr>
          <w:p>
            <w:pPr>
              <w:pStyle w:val="7"/>
              <w:rPr>
                <w:rFonts w:ascii="Times New Roman"/>
                <w:sz w:val="24"/>
              </w:rPr>
            </w:pPr>
          </w:p>
          <w:p>
            <w:pPr>
              <w:pStyle w:val="7"/>
              <w:spacing w:before="192"/>
              <w:ind w:left="185"/>
              <w:rPr>
                <w:b/>
                <w:sz w:val="24"/>
              </w:rPr>
            </w:pPr>
            <w:r>
              <w:rPr>
                <w:rFonts w:hint="eastAsia"/>
                <w:sz w:val="24"/>
              </w:rPr>
              <w:t>元</w:t>
            </w:r>
            <w:r>
              <w:rPr>
                <w:sz w:val="24"/>
              </w:rPr>
              <w:t xml:space="preserve"> </w:t>
            </w:r>
            <w:r>
              <w:rPr>
                <w:rFonts w:hint="eastAsia"/>
                <w:sz w:val="24"/>
              </w:rPr>
              <w:t>整</w:t>
            </w:r>
            <w:r>
              <w:rPr>
                <w:sz w:val="24"/>
              </w:rPr>
              <w:t xml:space="preserve"> </w:t>
            </w:r>
            <w:r>
              <w:rPr>
                <w:rFonts w:hint="eastAsia"/>
                <w:b/>
                <w:sz w:val="24"/>
              </w:rPr>
              <w:t>￥：</w:t>
            </w:r>
          </w:p>
        </w:tc>
        <w:tc>
          <w:tcPr>
            <w:tcW w:w="1484" w:type="dxa"/>
            <w:tcBorders>
              <w:left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3" w:hRule="atLeast"/>
        </w:trPr>
        <w:tc>
          <w:tcPr>
            <w:tcW w:w="732" w:type="dxa"/>
          </w:tcPr>
          <w:p>
            <w:pPr>
              <w:pStyle w:val="7"/>
              <w:rPr>
                <w:rFonts w:ascii="Times New Roman"/>
                <w:sz w:val="24"/>
              </w:rPr>
            </w:pPr>
          </w:p>
          <w:p>
            <w:pPr>
              <w:pStyle w:val="7"/>
              <w:spacing w:before="189" w:line="280" w:lineRule="auto"/>
              <w:ind w:left="126" w:right="113"/>
              <w:jc w:val="both"/>
              <w:rPr>
                <w:sz w:val="24"/>
              </w:rPr>
            </w:pPr>
            <w:r>
              <w:rPr>
                <w:rFonts w:hint="eastAsia"/>
                <w:sz w:val="24"/>
              </w:rPr>
              <w:t>办案民警意见</w:t>
            </w:r>
          </w:p>
        </w:tc>
        <w:tc>
          <w:tcPr>
            <w:tcW w:w="8434" w:type="dxa"/>
            <w:gridSpan w:val="5"/>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trPr>
        <w:tc>
          <w:tcPr>
            <w:tcW w:w="732" w:type="dxa"/>
          </w:tcPr>
          <w:p>
            <w:pPr>
              <w:pStyle w:val="7"/>
              <w:spacing w:before="9"/>
              <w:rPr>
                <w:rFonts w:ascii="Times New Roman"/>
                <w:sz w:val="35"/>
              </w:rPr>
            </w:pPr>
          </w:p>
          <w:p>
            <w:pPr>
              <w:pStyle w:val="7"/>
              <w:spacing w:line="280" w:lineRule="auto"/>
              <w:ind w:left="126" w:right="113"/>
              <w:jc w:val="both"/>
              <w:rPr>
                <w:sz w:val="24"/>
              </w:rPr>
            </w:pPr>
            <w:r>
              <w:rPr>
                <w:rFonts w:hint="eastAsia"/>
                <w:sz w:val="24"/>
              </w:rPr>
              <w:t>办案单位意见</w:t>
            </w:r>
          </w:p>
        </w:tc>
        <w:tc>
          <w:tcPr>
            <w:tcW w:w="8434" w:type="dxa"/>
            <w:gridSpan w:val="5"/>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732" w:type="dxa"/>
          </w:tcPr>
          <w:p>
            <w:pPr>
              <w:pStyle w:val="7"/>
              <w:rPr>
                <w:rFonts w:ascii="Times New Roman"/>
                <w:sz w:val="24"/>
              </w:rPr>
            </w:pPr>
          </w:p>
          <w:p>
            <w:pPr>
              <w:pStyle w:val="7"/>
              <w:spacing w:before="8"/>
              <w:rPr>
                <w:rFonts w:ascii="Times New Roman"/>
                <w:sz w:val="24"/>
              </w:rPr>
            </w:pPr>
          </w:p>
          <w:p>
            <w:pPr>
              <w:pStyle w:val="7"/>
              <w:spacing w:line="280" w:lineRule="auto"/>
              <w:ind w:left="126" w:right="113"/>
              <w:jc w:val="both"/>
              <w:rPr>
                <w:sz w:val="24"/>
              </w:rPr>
            </w:pPr>
            <w:r>
              <w:rPr>
                <w:rFonts w:hint="eastAsia"/>
                <w:sz w:val="24"/>
              </w:rPr>
              <w:t>法制部门意见</w:t>
            </w:r>
          </w:p>
        </w:tc>
        <w:tc>
          <w:tcPr>
            <w:tcW w:w="8434" w:type="dxa"/>
            <w:gridSpan w:val="5"/>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732" w:type="dxa"/>
          </w:tcPr>
          <w:p>
            <w:pPr>
              <w:pStyle w:val="7"/>
              <w:rPr>
                <w:rFonts w:ascii="Times New Roman"/>
                <w:sz w:val="24"/>
              </w:rPr>
            </w:pPr>
          </w:p>
          <w:p>
            <w:pPr>
              <w:pStyle w:val="7"/>
              <w:spacing w:before="1"/>
              <w:rPr>
                <w:rFonts w:ascii="Times New Roman"/>
                <w:sz w:val="33"/>
              </w:rPr>
            </w:pPr>
          </w:p>
          <w:p>
            <w:pPr>
              <w:pStyle w:val="7"/>
              <w:spacing w:line="280" w:lineRule="auto"/>
              <w:ind w:left="126" w:right="113"/>
              <w:jc w:val="both"/>
              <w:rPr>
                <w:sz w:val="24"/>
              </w:rPr>
            </w:pPr>
            <w:r>
              <w:rPr>
                <w:rFonts w:hint="eastAsia"/>
                <w:sz w:val="24"/>
              </w:rPr>
              <w:t>分局领导意见</w:t>
            </w:r>
          </w:p>
        </w:tc>
        <w:tc>
          <w:tcPr>
            <w:tcW w:w="8434" w:type="dxa"/>
            <w:gridSpan w:val="5"/>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732" w:type="dxa"/>
          </w:tcPr>
          <w:p>
            <w:pPr>
              <w:pStyle w:val="7"/>
              <w:rPr>
                <w:rFonts w:ascii="Times New Roman"/>
                <w:sz w:val="24"/>
              </w:rPr>
            </w:pPr>
          </w:p>
          <w:p>
            <w:pPr>
              <w:pStyle w:val="7"/>
              <w:spacing w:before="1"/>
              <w:rPr>
                <w:rFonts w:ascii="Times New Roman"/>
                <w:sz w:val="35"/>
              </w:rPr>
            </w:pPr>
          </w:p>
          <w:p>
            <w:pPr>
              <w:pStyle w:val="7"/>
              <w:spacing w:line="280" w:lineRule="auto"/>
              <w:ind w:left="246" w:right="233"/>
              <w:rPr>
                <w:sz w:val="24"/>
              </w:rPr>
            </w:pPr>
            <w:r>
              <w:rPr>
                <w:rFonts w:hint="eastAsia"/>
                <w:sz w:val="24"/>
              </w:rPr>
              <w:t>备注</w:t>
            </w:r>
          </w:p>
        </w:tc>
        <w:tc>
          <w:tcPr>
            <w:tcW w:w="8434" w:type="dxa"/>
            <w:gridSpan w:val="5"/>
          </w:tcPr>
          <w:p>
            <w:pPr>
              <w:pStyle w:val="7"/>
              <w:rPr>
                <w:rFonts w:ascii="Times New Roman"/>
                <w:sz w:val="24"/>
              </w:rPr>
            </w:pPr>
          </w:p>
        </w:tc>
      </w:tr>
    </w:tbl>
    <w:p>
      <w:pPr>
        <w:rPr>
          <w:rFonts w:ascii="Times New Roman"/>
          <w:sz w:val="24"/>
        </w:rPr>
        <w:sectPr>
          <w:pgSz w:w="11910" w:h="16840"/>
          <w:pgMar w:top="1580" w:right="1060" w:bottom="1220" w:left="1340" w:header="0" w:footer="1115" w:gutter="0"/>
          <w:cols w:space="720" w:num="1"/>
        </w:sectPr>
      </w:pPr>
    </w:p>
    <w:p>
      <w:pPr>
        <w:pStyle w:val="3"/>
        <w:rPr>
          <w:rFonts w:ascii="Times New Roman"/>
          <w:sz w:val="20"/>
        </w:rPr>
      </w:pPr>
    </w:p>
    <w:p>
      <w:pPr>
        <w:pStyle w:val="3"/>
        <w:spacing w:before="1"/>
        <w:rPr>
          <w:rFonts w:ascii="Times New Roman"/>
          <w:sz w:val="28"/>
        </w:rPr>
      </w:pPr>
    </w:p>
    <w:p>
      <w:pPr>
        <w:pStyle w:val="3"/>
        <w:spacing w:before="55"/>
        <w:ind w:left="246"/>
        <w:rPr>
          <w:rFonts w:ascii="黑体" w:eastAsia="黑体"/>
        </w:rPr>
      </w:pPr>
      <w:r>
        <w:rPr>
          <w:rFonts w:hint="eastAsia" w:ascii="黑体" w:eastAsia="黑体"/>
        </w:rPr>
        <w:t>附件</w:t>
      </w:r>
      <w:r>
        <w:rPr>
          <w:rFonts w:ascii="黑体" w:eastAsia="黑体"/>
        </w:rPr>
        <w:t xml:space="preserve"> 3</w:t>
      </w:r>
    </w:p>
    <w:p>
      <w:pPr>
        <w:pStyle w:val="3"/>
        <w:rPr>
          <w:rFonts w:ascii="黑体"/>
        </w:rPr>
      </w:pPr>
    </w:p>
    <w:p>
      <w:pPr>
        <w:pStyle w:val="3"/>
        <w:spacing w:before="7"/>
        <w:rPr>
          <w:rFonts w:ascii="黑体"/>
          <w:sz w:val="28"/>
        </w:rPr>
      </w:pPr>
    </w:p>
    <w:p>
      <w:pPr>
        <w:pStyle w:val="2"/>
        <w:spacing w:before="1" w:line="218" w:lineRule="auto"/>
        <w:ind w:left="4009" w:right="439" w:hanging="3742"/>
        <w:rPr>
          <w:rFonts w:hint="eastAsia" w:ascii="仿宋" w:hAnsi="仿宋" w:eastAsia="仿宋" w:cs="宋体"/>
          <w:spacing w:val="-10"/>
          <w:kern w:val="0"/>
          <w:sz w:val="32"/>
          <w:szCs w:val="32"/>
          <w:lang w:val="en-US" w:eastAsia="en-US" w:bidi="ar-SA"/>
        </w:rPr>
      </w:pPr>
      <w:r>
        <w:rPr>
          <w:rFonts w:hint="eastAsia" w:ascii="仿宋" w:hAnsi="仿宋" w:eastAsia="仿宋" w:cs="宋体"/>
          <w:spacing w:val="-10"/>
          <w:kern w:val="0"/>
          <w:sz w:val="32"/>
          <w:szCs w:val="32"/>
          <w:lang w:val="en-US" w:eastAsia="en-US" w:bidi="ar-SA"/>
        </w:rPr>
        <w:t>龙华区维护社会治安贡献奖励禁毒工作专项奖呈批表</w:t>
      </w:r>
    </w:p>
    <w:p>
      <w:pPr>
        <w:tabs>
          <w:tab w:val="left" w:pos="3949"/>
          <w:tab w:val="left" w:pos="7652"/>
          <w:tab w:val="left" w:pos="8252"/>
          <w:tab w:val="left" w:pos="8852"/>
        </w:tabs>
        <w:spacing w:before="161" w:after="45"/>
        <w:ind w:left="246"/>
        <w:rPr>
          <w:sz w:val="24"/>
        </w:rPr>
      </w:pPr>
      <w:r>
        <w:rPr>
          <w:rFonts w:hint="eastAsia"/>
          <w:sz w:val="24"/>
        </w:rPr>
        <w:t>呈报单位：</w:t>
      </w:r>
      <w:r>
        <w:rPr>
          <w:sz w:val="24"/>
        </w:rPr>
        <w:tab/>
      </w:r>
      <w:r>
        <w:rPr>
          <w:rFonts w:hint="eastAsia"/>
          <w:sz w:val="24"/>
        </w:rPr>
        <w:t>呈报人电话：</w:t>
      </w:r>
      <w:r>
        <w:rPr>
          <w:sz w:val="24"/>
        </w:rPr>
        <w:tab/>
      </w:r>
      <w:r>
        <w:rPr>
          <w:rFonts w:hint="eastAsia"/>
          <w:sz w:val="24"/>
        </w:rPr>
        <w:t>年</w:t>
      </w:r>
      <w:r>
        <w:rPr>
          <w:sz w:val="24"/>
        </w:rPr>
        <w:tab/>
      </w:r>
      <w:r>
        <w:rPr>
          <w:rFonts w:hint="eastAsia"/>
          <w:sz w:val="24"/>
        </w:rPr>
        <w:t>月</w:t>
      </w:r>
      <w:r>
        <w:rPr>
          <w:sz w:val="24"/>
        </w:rPr>
        <w:tab/>
      </w:r>
      <w:r>
        <w:rPr>
          <w:rFonts w:hint="eastAsia"/>
          <w:sz w:val="24"/>
        </w:rPr>
        <w:t>日</w:t>
      </w:r>
    </w:p>
    <w:tbl>
      <w:tblPr>
        <w:tblStyle w:val="4"/>
        <w:tblW w:w="9050"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8"/>
        <w:gridCol w:w="702"/>
        <w:gridCol w:w="702"/>
        <w:gridCol w:w="1363"/>
        <w:gridCol w:w="1363"/>
        <w:gridCol w:w="1694"/>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46" w:type="dxa"/>
          </w:tcPr>
          <w:p>
            <w:pPr>
              <w:pStyle w:val="7"/>
              <w:spacing w:before="3"/>
              <w:ind w:left="182"/>
              <w:rPr>
                <w:sz w:val="24"/>
              </w:rPr>
            </w:pPr>
            <w:r>
              <w:rPr>
                <w:rFonts w:hint="eastAsia"/>
                <w:sz w:val="24"/>
              </w:rPr>
              <w:t>受奖</w:t>
            </w:r>
          </w:p>
          <w:p>
            <w:pPr>
              <w:pStyle w:val="7"/>
              <w:spacing w:before="4" w:line="289" w:lineRule="exact"/>
              <w:ind w:left="182"/>
              <w:rPr>
                <w:sz w:val="24"/>
              </w:rPr>
            </w:pPr>
            <w:r>
              <w:rPr>
                <w:rFonts w:hint="eastAsia"/>
                <w:sz w:val="24"/>
              </w:rPr>
              <w:t>单位</w:t>
            </w:r>
          </w:p>
        </w:tc>
        <w:tc>
          <w:tcPr>
            <w:tcW w:w="2272" w:type="dxa"/>
            <w:gridSpan w:val="3"/>
          </w:tcPr>
          <w:p>
            <w:pPr>
              <w:pStyle w:val="7"/>
              <w:rPr>
                <w:rFonts w:ascii="Times New Roman"/>
                <w:sz w:val="28"/>
              </w:rPr>
            </w:pPr>
          </w:p>
        </w:tc>
        <w:tc>
          <w:tcPr>
            <w:tcW w:w="1363" w:type="dxa"/>
          </w:tcPr>
          <w:p>
            <w:pPr>
              <w:pStyle w:val="7"/>
              <w:spacing w:before="159"/>
              <w:ind w:right="189"/>
              <w:jc w:val="right"/>
              <w:rPr>
                <w:sz w:val="24"/>
              </w:rPr>
            </w:pPr>
            <w:r>
              <w:rPr>
                <w:rFonts w:hint="eastAsia"/>
                <w:sz w:val="24"/>
              </w:rPr>
              <w:t>联系电话</w:t>
            </w:r>
          </w:p>
        </w:tc>
        <w:tc>
          <w:tcPr>
            <w:tcW w:w="4569" w:type="dxa"/>
            <w:gridSpan w:val="3"/>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46" w:type="dxa"/>
            <w:vMerge w:val="restart"/>
            <w:textDirection w:val="tbRlV"/>
            <w:vAlign w:val="center"/>
          </w:tcPr>
          <w:p>
            <w:pPr>
              <w:pStyle w:val="7"/>
              <w:spacing w:before="166"/>
              <w:ind w:left="693" w:right="113"/>
              <w:rPr>
                <w:sz w:val="24"/>
              </w:rPr>
            </w:pPr>
            <w:r>
              <w:rPr>
                <w:rFonts w:hint="eastAsia"/>
                <w:sz w:val="24"/>
              </w:rPr>
              <w:t>受奖人员</w:t>
            </w:r>
          </w:p>
        </w:tc>
        <w:tc>
          <w:tcPr>
            <w:tcW w:w="868" w:type="dxa"/>
          </w:tcPr>
          <w:p>
            <w:pPr>
              <w:pStyle w:val="7"/>
              <w:spacing w:before="67"/>
              <w:ind w:left="133"/>
              <w:rPr>
                <w:sz w:val="24"/>
              </w:rPr>
            </w:pPr>
            <w:r>
              <w:rPr>
                <w:rFonts w:hint="eastAsia"/>
                <w:sz w:val="24"/>
              </w:rPr>
              <w:t>姓</w:t>
            </w:r>
            <w:r>
              <w:rPr>
                <w:sz w:val="24"/>
              </w:rPr>
              <w:t xml:space="preserve"> </w:t>
            </w:r>
            <w:r>
              <w:rPr>
                <w:rFonts w:hint="eastAsia"/>
                <w:sz w:val="24"/>
              </w:rPr>
              <w:t>名</w:t>
            </w:r>
          </w:p>
        </w:tc>
        <w:tc>
          <w:tcPr>
            <w:tcW w:w="702" w:type="dxa"/>
          </w:tcPr>
          <w:p>
            <w:pPr>
              <w:pStyle w:val="7"/>
              <w:spacing w:before="67"/>
              <w:ind w:left="89" w:right="82"/>
              <w:jc w:val="center"/>
              <w:rPr>
                <w:sz w:val="24"/>
              </w:rPr>
            </w:pPr>
            <w:r>
              <w:rPr>
                <w:rFonts w:hint="eastAsia"/>
                <w:sz w:val="24"/>
              </w:rPr>
              <w:t>性别</w:t>
            </w:r>
          </w:p>
        </w:tc>
        <w:tc>
          <w:tcPr>
            <w:tcW w:w="2065" w:type="dxa"/>
            <w:gridSpan w:val="2"/>
          </w:tcPr>
          <w:p>
            <w:pPr>
              <w:pStyle w:val="7"/>
              <w:spacing w:before="67"/>
              <w:ind w:left="432"/>
              <w:rPr>
                <w:sz w:val="24"/>
              </w:rPr>
            </w:pPr>
            <w:r>
              <w:rPr>
                <w:rFonts w:hint="eastAsia"/>
                <w:sz w:val="24"/>
              </w:rPr>
              <w:t>身份证号码</w:t>
            </w:r>
          </w:p>
        </w:tc>
        <w:tc>
          <w:tcPr>
            <w:tcW w:w="1363" w:type="dxa"/>
          </w:tcPr>
          <w:p>
            <w:pPr>
              <w:pStyle w:val="7"/>
              <w:spacing w:before="67"/>
              <w:ind w:left="201"/>
              <w:rPr>
                <w:sz w:val="24"/>
              </w:rPr>
            </w:pPr>
            <w:r>
              <w:rPr>
                <w:rFonts w:hint="eastAsia"/>
                <w:sz w:val="24"/>
              </w:rPr>
              <w:t>开户银行</w:t>
            </w:r>
          </w:p>
        </w:tc>
        <w:tc>
          <w:tcPr>
            <w:tcW w:w="1694" w:type="dxa"/>
          </w:tcPr>
          <w:p>
            <w:pPr>
              <w:pStyle w:val="7"/>
              <w:spacing w:before="67"/>
              <w:ind w:left="367"/>
              <w:rPr>
                <w:sz w:val="24"/>
              </w:rPr>
            </w:pPr>
            <w:r>
              <w:rPr>
                <w:rFonts w:hint="eastAsia"/>
                <w:sz w:val="24"/>
              </w:rPr>
              <w:t>银行账号</w:t>
            </w:r>
          </w:p>
        </w:tc>
        <w:tc>
          <w:tcPr>
            <w:tcW w:w="1512" w:type="dxa"/>
          </w:tcPr>
          <w:p>
            <w:pPr>
              <w:pStyle w:val="7"/>
              <w:spacing w:before="67"/>
              <w:ind w:left="276"/>
              <w:rPr>
                <w:sz w:val="24"/>
              </w:rPr>
            </w:pPr>
            <w:r>
              <w:rPr>
                <w:rFonts w:hint="eastAsia"/>
                <w:sz w:val="24"/>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46" w:type="dxa"/>
            <w:vMerge w:val="continue"/>
            <w:tcBorders>
              <w:top w:val="nil"/>
            </w:tcBorders>
            <w:textDirection w:val="tbRl"/>
          </w:tcPr>
          <w:p>
            <w:pPr>
              <w:rPr>
                <w:sz w:val="2"/>
                <w:szCs w:val="2"/>
              </w:rPr>
            </w:pPr>
          </w:p>
        </w:tc>
        <w:tc>
          <w:tcPr>
            <w:tcW w:w="868" w:type="dxa"/>
          </w:tcPr>
          <w:p>
            <w:pPr>
              <w:pStyle w:val="7"/>
              <w:rPr>
                <w:rFonts w:ascii="Times New Roman"/>
              </w:rPr>
            </w:pPr>
          </w:p>
        </w:tc>
        <w:tc>
          <w:tcPr>
            <w:tcW w:w="702" w:type="dxa"/>
          </w:tcPr>
          <w:p>
            <w:pPr>
              <w:pStyle w:val="7"/>
              <w:rPr>
                <w:rFonts w:ascii="Times New Roman"/>
              </w:rPr>
            </w:pPr>
          </w:p>
        </w:tc>
        <w:tc>
          <w:tcPr>
            <w:tcW w:w="2065" w:type="dxa"/>
            <w:gridSpan w:val="2"/>
          </w:tcPr>
          <w:p>
            <w:pPr>
              <w:pStyle w:val="7"/>
              <w:rPr>
                <w:rFonts w:ascii="Times New Roman"/>
              </w:rPr>
            </w:pPr>
          </w:p>
        </w:tc>
        <w:tc>
          <w:tcPr>
            <w:tcW w:w="1363" w:type="dxa"/>
          </w:tcPr>
          <w:p>
            <w:pPr>
              <w:pStyle w:val="7"/>
              <w:rPr>
                <w:rFonts w:ascii="Times New Roman"/>
              </w:rPr>
            </w:pPr>
          </w:p>
        </w:tc>
        <w:tc>
          <w:tcPr>
            <w:tcW w:w="1694" w:type="dxa"/>
          </w:tcPr>
          <w:p>
            <w:pPr>
              <w:pStyle w:val="7"/>
              <w:rPr>
                <w:rFonts w:ascii="Times New Roman"/>
              </w:rPr>
            </w:pPr>
          </w:p>
        </w:tc>
        <w:tc>
          <w:tcPr>
            <w:tcW w:w="1512" w:type="dxa"/>
          </w:tcPr>
          <w:p>
            <w:pPr>
              <w:pStyle w:val="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846" w:type="dxa"/>
            <w:vMerge w:val="continue"/>
            <w:tcBorders>
              <w:top w:val="nil"/>
            </w:tcBorders>
            <w:textDirection w:val="tbRl"/>
          </w:tcPr>
          <w:p>
            <w:pPr>
              <w:rPr>
                <w:sz w:val="2"/>
                <w:szCs w:val="2"/>
              </w:rPr>
            </w:pPr>
          </w:p>
        </w:tc>
        <w:tc>
          <w:tcPr>
            <w:tcW w:w="868" w:type="dxa"/>
          </w:tcPr>
          <w:p>
            <w:pPr>
              <w:pStyle w:val="7"/>
              <w:rPr>
                <w:rFonts w:ascii="Times New Roman"/>
                <w:sz w:val="28"/>
              </w:rPr>
            </w:pPr>
          </w:p>
        </w:tc>
        <w:tc>
          <w:tcPr>
            <w:tcW w:w="702" w:type="dxa"/>
          </w:tcPr>
          <w:p>
            <w:pPr>
              <w:pStyle w:val="7"/>
              <w:rPr>
                <w:rFonts w:ascii="Times New Roman"/>
                <w:sz w:val="28"/>
              </w:rPr>
            </w:pPr>
          </w:p>
        </w:tc>
        <w:tc>
          <w:tcPr>
            <w:tcW w:w="2065" w:type="dxa"/>
            <w:gridSpan w:val="2"/>
          </w:tcPr>
          <w:p>
            <w:pPr>
              <w:pStyle w:val="7"/>
              <w:rPr>
                <w:rFonts w:ascii="Times New Roman"/>
                <w:sz w:val="28"/>
              </w:rPr>
            </w:pPr>
          </w:p>
        </w:tc>
        <w:tc>
          <w:tcPr>
            <w:tcW w:w="1363" w:type="dxa"/>
          </w:tcPr>
          <w:p>
            <w:pPr>
              <w:pStyle w:val="7"/>
              <w:rPr>
                <w:rFonts w:ascii="Times New Roman"/>
                <w:sz w:val="28"/>
              </w:rPr>
            </w:pPr>
          </w:p>
        </w:tc>
        <w:tc>
          <w:tcPr>
            <w:tcW w:w="1694" w:type="dxa"/>
          </w:tcPr>
          <w:p>
            <w:pPr>
              <w:pStyle w:val="7"/>
              <w:rPr>
                <w:rFonts w:ascii="Times New Roman"/>
                <w:sz w:val="28"/>
              </w:rPr>
            </w:pPr>
          </w:p>
        </w:tc>
        <w:tc>
          <w:tcPr>
            <w:tcW w:w="1512"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46" w:type="dxa"/>
            <w:vMerge w:val="continue"/>
            <w:tcBorders>
              <w:top w:val="nil"/>
            </w:tcBorders>
            <w:textDirection w:val="tbRl"/>
          </w:tcPr>
          <w:p>
            <w:pPr>
              <w:rPr>
                <w:sz w:val="2"/>
                <w:szCs w:val="2"/>
              </w:rPr>
            </w:pPr>
          </w:p>
        </w:tc>
        <w:tc>
          <w:tcPr>
            <w:tcW w:w="868" w:type="dxa"/>
          </w:tcPr>
          <w:p>
            <w:pPr>
              <w:pStyle w:val="7"/>
              <w:rPr>
                <w:rFonts w:ascii="Times New Roman"/>
                <w:sz w:val="28"/>
              </w:rPr>
            </w:pPr>
          </w:p>
        </w:tc>
        <w:tc>
          <w:tcPr>
            <w:tcW w:w="702" w:type="dxa"/>
          </w:tcPr>
          <w:p>
            <w:pPr>
              <w:pStyle w:val="7"/>
              <w:rPr>
                <w:rFonts w:ascii="Times New Roman"/>
                <w:sz w:val="28"/>
              </w:rPr>
            </w:pPr>
          </w:p>
        </w:tc>
        <w:tc>
          <w:tcPr>
            <w:tcW w:w="2065" w:type="dxa"/>
            <w:gridSpan w:val="2"/>
          </w:tcPr>
          <w:p>
            <w:pPr>
              <w:pStyle w:val="7"/>
              <w:rPr>
                <w:rFonts w:ascii="Times New Roman"/>
                <w:sz w:val="28"/>
              </w:rPr>
            </w:pPr>
          </w:p>
        </w:tc>
        <w:tc>
          <w:tcPr>
            <w:tcW w:w="1363" w:type="dxa"/>
          </w:tcPr>
          <w:p>
            <w:pPr>
              <w:pStyle w:val="7"/>
              <w:rPr>
                <w:rFonts w:ascii="Times New Roman"/>
                <w:sz w:val="28"/>
              </w:rPr>
            </w:pPr>
          </w:p>
        </w:tc>
        <w:tc>
          <w:tcPr>
            <w:tcW w:w="1694" w:type="dxa"/>
          </w:tcPr>
          <w:p>
            <w:pPr>
              <w:pStyle w:val="7"/>
              <w:rPr>
                <w:rFonts w:ascii="Times New Roman"/>
                <w:sz w:val="28"/>
              </w:rPr>
            </w:pPr>
          </w:p>
        </w:tc>
        <w:tc>
          <w:tcPr>
            <w:tcW w:w="1512"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46" w:type="dxa"/>
            <w:vMerge w:val="continue"/>
            <w:tcBorders>
              <w:top w:val="nil"/>
            </w:tcBorders>
            <w:textDirection w:val="tbRl"/>
          </w:tcPr>
          <w:p>
            <w:pPr>
              <w:rPr>
                <w:sz w:val="2"/>
                <w:szCs w:val="2"/>
              </w:rPr>
            </w:pPr>
          </w:p>
        </w:tc>
        <w:tc>
          <w:tcPr>
            <w:tcW w:w="868" w:type="dxa"/>
          </w:tcPr>
          <w:p>
            <w:pPr>
              <w:pStyle w:val="7"/>
              <w:rPr>
                <w:rFonts w:ascii="Times New Roman"/>
                <w:sz w:val="28"/>
              </w:rPr>
            </w:pPr>
          </w:p>
        </w:tc>
        <w:tc>
          <w:tcPr>
            <w:tcW w:w="702" w:type="dxa"/>
          </w:tcPr>
          <w:p>
            <w:pPr>
              <w:pStyle w:val="7"/>
              <w:rPr>
                <w:rFonts w:ascii="Times New Roman"/>
                <w:sz w:val="28"/>
              </w:rPr>
            </w:pPr>
          </w:p>
        </w:tc>
        <w:tc>
          <w:tcPr>
            <w:tcW w:w="2065" w:type="dxa"/>
            <w:gridSpan w:val="2"/>
          </w:tcPr>
          <w:p>
            <w:pPr>
              <w:pStyle w:val="7"/>
              <w:rPr>
                <w:rFonts w:ascii="Times New Roman"/>
                <w:sz w:val="28"/>
              </w:rPr>
            </w:pPr>
          </w:p>
        </w:tc>
        <w:tc>
          <w:tcPr>
            <w:tcW w:w="1363" w:type="dxa"/>
          </w:tcPr>
          <w:p>
            <w:pPr>
              <w:pStyle w:val="7"/>
              <w:rPr>
                <w:rFonts w:ascii="Times New Roman"/>
                <w:sz w:val="28"/>
              </w:rPr>
            </w:pPr>
          </w:p>
        </w:tc>
        <w:tc>
          <w:tcPr>
            <w:tcW w:w="1694" w:type="dxa"/>
          </w:tcPr>
          <w:p>
            <w:pPr>
              <w:pStyle w:val="7"/>
              <w:rPr>
                <w:rFonts w:ascii="Times New Roman"/>
                <w:sz w:val="28"/>
              </w:rPr>
            </w:pPr>
          </w:p>
        </w:tc>
        <w:tc>
          <w:tcPr>
            <w:tcW w:w="1512"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46" w:type="dxa"/>
            <w:vMerge w:val="continue"/>
            <w:tcBorders>
              <w:top w:val="nil"/>
            </w:tcBorders>
            <w:textDirection w:val="tbRl"/>
          </w:tcPr>
          <w:p>
            <w:pPr>
              <w:rPr>
                <w:sz w:val="2"/>
                <w:szCs w:val="2"/>
              </w:rPr>
            </w:pPr>
          </w:p>
        </w:tc>
        <w:tc>
          <w:tcPr>
            <w:tcW w:w="868" w:type="dxa"/>
          </w:tcPr>
          <w:p>
            <w:pPr>
              <w:pStyle w:val="7"/>
              <w:rPr>
                <w:rFonts w:ascii="Times New Roman"/>
                <w:sz w:val="28"/>
              </w:rPr>
            </w:pPr>
          </w:p>
        </w:tc>
        <w:tc>
          <w:tcPr>
            <w:tcW w:w="702" w:type="dxa"/>
          </w:tcPr>
          <w:p>
            <w:pPr>
              <w:pStyle w:val="7"/>
              <w:rPr>
                <w:rFonts w:ascii="Times New Roman"/>
                <w:sz w:val="28"/>
              </w:rPr>
            </w:pPr>
          </w:p>
        </w:tc>
        <w:tc>
          <w:tcPr>
            <w:tcW w:w="2065" w:type="dxa"/>
            <w:gridSpan w:val="2"/>
          </w:tcPr>
          <w:p>
            <w:pPr>
              <w:pStyle w:val="7"/>
              <w:rPr>
                <w:rFonts w:ascii="Times New Roman"/>
                <w:sz w:val="28"/>
              </w:rPr>
            </w:pPr>
          </w:p>
        </w:tc>
        <w:tc>
          <w:tcPr>
            <w:tcW w:w="1363" w:type="dxa"/>
          </w:tcPr>
          <w:p>
            <w:pPr>
              <w:pStyle w:val="7"/>
              <w:rPr>
                <w:rFonts w:ascii="Times New Roman"/>
                <w:sz w:val="28"/>
              </w:rPr>
            </w:pPr>
          </w:p>
        </w:tc>
        <w:tc>
          <w:tcPr>
            <w:tcW w:w="1694" w:type="dxa"/>
          </w:tcPr>
          <w:p>
            <w:pPr>
              <w:pStyle w:val="7"/>
              <w:rPr>
                <w:rFonts w:ascii="Times New Roman"/>
                <w:sz w:val="28"/>
              </w:rPr>
            </w:pPr>
          </w:p>
        </w:tc>
        <w:tc>
          <w:tcPr>
            <w:tcW w:w="1512"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46" w:type="dxa"/>
          </w:tcPr>
          <w:p>
            <w:pPr>
              <w:pStyle w:val="7"/>
              <w:spacing w:before="35" w:line="242" w:lineRule="auto"/>
              <w:ind w:left="182" w:right="171"/>
              <w:rPr>
                <w:sz w:val="24"/>
              </w:rPr>
            </w:pPr>
            <w:r>
              <w:rPr>
                <w:rFonts w:hint="eastAsia"/>
                <w:sz w:val="24"/>
              </w:rPr>
              <w:t>案件性质</w:t>
            </w:r>
          </w:p>
        </w:tc>
        <w:tc>
          <w:tcPr>
            <w:tcW w:w="2272" w:type="dxa"/>
            <w:gridSpan w:val="3"/>
          </w:tcPr>
          <w:p>
            <w:pPr>
              <w:pStyle w:val="7"/>
              <w:rPr>
                <w:rFonts w:ascii="Times New Roman"/>
                <w:sz w:val="28"/>
              </w:rPr>
            </w:pPr>
          </w:p>
        </w:tc>
        <w:tc>
          <w:tcPr>
            <w:tcW w:w="1363" w:type="dxa"/>
          </w:tcPr>
          <w:p>
            <w:pPr>
              <w:pStyle w:val="7"/>
              <w:spacing w:before="191"/>
              <w:ind w:right="189"/>
              <w:jc w:val="right"/>
              <w:rPr>
                <w:sz w:val="24"/>
              </w:rPr>
            </w:pPr>
            <w:r>
              <w:rPr>
                <w:rFonts w:hint="eastAsia"/>
                <w:sz w:val="24"/>
              </w:rPr>
              <w:t>抓获人数</w:t>
            </w:r>
          </w:p>
        </w:tc>
        <w:tc>
          <w:tcPr>
            <w:tcW w:w="4569" w:type="dxa"/>
            <w:gridSpan w:val="3"/>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6" w:type="dxa"/>
            <w:vMerge w:val="restart"/>
            <w:textDirection w:val="tbRlV"/>
            <w:vAlign w:val="center"/>
          </w:tcPr>
          <w:p>
            <w:pPr>
              <w:pStyle w:val="7"/>
              <w:spacing w:before="166"/>
              <w:ind w:left="1029" w:right="113"/>
              <w:rPr>
                <w:sz w:val="24"/>
              </w:rPr>
            </w:pPr>
            <w:r>
              <w:rPr>
                <w:rFonts w:hint="eastAsia"/>
                <w:sz w:val="24"/>
              </w:rPr>
              <w:t>抓获嫌疑人基本情况</w:t>
            </w:r>
          </w:p>
        </w:tc>
        <w:tc>
          <w:tcPr>
            <w:tcW w:w="868" w:type="dxa"/>
          </w:tcPr>
          <w:p>
            <w:pPr>
              <w:pStyle w:val="7"/>
              <w:spacing w:before="158"/>
              <w:ind w:left="133"/>
              <w:rPr>
                <w:sz w:val="24"/>
              </w:rPr>
            </w:pPr>
            <w:r>
              <w:rPr>
                <w:rFonts w:hint="eastAsia"/>
                <w:sz w:val="24"/>
              </w:rPr>
              <w:t>姓</w:t>
            </w:r>
            <w:r>
              <w:rPr>
                <w:sz w:val="24"/>
              </w:rPr>
              <w:t xml:space="preserve"> </w:t>
            </w:r>
            <w:r>
              <w:rPr>
                <w:rFonts w:hint="eastAsia"/>
                <w:sz w:val="24"/>
              </w:rPr>
              <w:t>名</w:t>
            </w:r>
          </w:p>
        </w:tc>
        <w:tc>
          <w:tcPr>
            <w:tcW w:w="702" w:type="dxa"/>
          </w:tcPr>
          <w:p>
            <w:pPr>
              <w:pStyle w:val="7"/>
              <w:spacing w:before="158"/>
              <w:ind w:left="89" w:right="82"/>
              <w:jc w:val="center"/>
              <w:rPr>
                <w:sz w:val="24"/>
              </w:rPr>
            </w:pPr>
            <w:r>
              <w:rPr>
                <w:rFonts w:hint="eastAsia"/>
                <w:sz w:val="24"/>
              </w:rPr>
              <w:t>性别</w:t>
            </w:r>
          </w:p>
        </w:tc>
        <w:tc>
          <w:tcPr>
            <w:tcW w:w="702" w:type="dxa"/>
          </w:tcPr>
          <w:p>
            <w:pPr>
              <w:pStyle w:val="7"/>
              <w:spacing w:before="158"/>
              <w:ind w:left="111"/>
              <w:rPr>
                <w:sz w:val="24"/>
              </w:rPr>
            </w:pPr>
            <w:r>
              <w:rPr>
                <w:rFonts w:hint="eastAsia"/>
                <w:sz w:val="24"/>
              </w:rPr>
              <w:t>年龄</w:t>
            </w:r>
          </w:p>
        </w:tc>
        <w:tc>
          <w:tcPr>
            <w:tcW w:w="2726" w:type="dxa"/>
            <w:gridSpan w:val="2"/>
          </w:tcPr>
          <w:p>
            <w:pPr>
              <w:pStyle w:val="7"/>
              <w:spacing w:before="158"/>
              <w:ind w:left="1102" w:right="1093"/>
              <w:jc w:val="center"/>
              <w:rPr>
                <w:sz w:val="24"/>
              </w:rPr>
            </w:pPr>
            <w:r>
              <w:rPr>
                <w:rFonts w:hint="eastAsia"/>
                <w:sz w:val="24"/>
              </w:rPr>
              <w:t>籍贯</w:t>
            </w:r>
          </w:p>
        </w:tc>
        <w:tc>
          <w:tcPr>
            <w:tcW w:w="3206" w:type="dxa"/>
            <w:gridSpan w:val="2"/>
          </w:tcPr>
          <w:p>
            <w:pPr>
              <w:pStyle w:val="7"/>
              <w:spacing w:before="2"/>
              <w:ind w:left="143" w:right="133"/>
              <w:jc w:val="center"/>
              <w:rPr>
                <w:sz w:val="24"/>
              </w:rPr>
            </w:pPr>
            <w:r>
              <w:rPr>
                <w:rFonts w:hint="eastAsia"/>
                <w:sz w:val="24"/>
              </w:rPr>
              <w:t>拘留证编号（处罚决定书文</w:t>
            </w:r>
          </w:p>
          <w:p>
            <w:pPr>
              <w:pStyle w:val="7"/>
              <w:spacing w:before="5" w:line="289" w:lineRule="exact"/>
              <w:ind w:left="143" w:right="133"/>
              <w:jc w:val="center"/>
              <w:rPr>
                <w:sz w:val="24"/>
              </w:rPr>
            </w:pPr>
            <w:r>
              <w:rPr>
                <w:rFonts w:hint="eastAsia"/>
                <w:sz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46" w:type="dxa"/>
            <w:vMerge w:val="continue"/>
            <w:tcBorders>
              <w:top w:val="nil"/>
            </w:tcBorders>
            <w:textDirection w:val="tbRlV"/>
            <w:vAlign w:val="center"/>
          </w:tcPr>
          <w:p>
            <w:pPr>
              <w:ind w:left="113" w:right="113"/>
              <w:jc w:val="center"/>
              <w:rPr>
                <w:sz w:val="2"/>
                <w:szCs w:val="2"/>
              </w:rPr>
            </w:pPr>
          </w:p>
        </w:tc>
        <w:tc>
          <w:tcPr>
            <w:tcW w:w="868" w:type="dxa"/>
          </w:tcPr>
          <w:p>
            <w:pPr>
              <w:pStyle w:val="7"/>
              <w:rPr>
                <w:rFonts w:ascii="Times New Roman"/>
                <w:sz w:val="28"/>
              </w:rPr>
            </w:pPr>
          </w:p>
        </w:tc>
        <w:tc>
          <w:tcPr>
            <w:tcW w:w="702" w:type="dxa"/>
          </w:tcPr>
          <w:p>
            <w:pPr>
              <w:pStyle w:val="7"/>
              <w:rPr>
                <w:rFonts w:ascii="Times New Roman"/>
                <w:sz w:val="28"/>
              </w:rPr>
            </w:pPr>
          </w:p>
        </w:tc>
        <w:tc>
          <w:tcPr>
            <w:tcW w:w="702" w:type="dxa"/>
          </w:tcPr>
          <w:p>
            <w:pPr>
              <w:pStyle w:val="7"/>
              <w:rPr>
                <w:rFonts w:ascii="Times New Roman"/>
                <w:sz w:val="28"/>
              </w:rPr>
            </w:pPr>
          </w:p>
        </w:tc>
        <w:tc>
          <w:tcPr>
            <w:tcW w:w="2726" w:type="dxa"/>
            <w:gridSpan w:val="2"/>
          </w:tcPr>
          <w:p>
            <w:pPr>
              <w:pStyle w:val="7"/>
              <w:rPr>
                <w:rFonts w:ascii="Times New Roman"/>
                <w:sz w:val="28"/>
              </w:rPr>
            </w:pPr>
          </w:p>
        </w:tc>
        <w:tc>
          <w:tcPr>
            <w:tcW w:w="320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46" w:type="dxa"/>
            <w:vMerge w:val="continue"/>
            <w:tcBorders>
              <w:top w:val="nil"/>
            </w:tcBorders>
            <w:textDirection w:val="tbRlV"/>
            <w:vAlign w:val="center"/>
          </w:tcPr>
          <w:p>
            <w:pPr>
              <w:ind w:left="113" w:right="113"/>
              <w:jc w:val="center"/>
              <w:rPr>
                <w:sz w:val="2"/>
                <w:szCs w:val="2"/>
              </w:rPr>
            </w:pPr>
          </w:p>
        </w:tc>
        <w:tc>
          <w:tcPr>
            <w:tcW w:w="868" w:type="dxa"/>
          </w:tcPr>
          <w:p>
            <w:pPr>
              <w:pStyle w:val="7"/>
              <w:rPr>
                <w:rFonts w:ascii="Times New Roman"/>
                <w:sz w:val="28"/>
              </w:rPr>
            </w:pPr>
          </w:p>
        </w:tc>
        <w:tc>
          <w:tcPr>
            <w:tcW w:w="702" w:type="dxa"/>
          </w:tcPr>
          <w:p>
            <w:pPr>
              <w:pStyle w:val="7"/>
              <w:rPr>
                <w:rFonts w:ascii="Times New Roman"/>
                <w:sz w:val="28"/>
              </w:rPr>
            </w:pPr>
          </w:p>
        </w:tc>
        <w:tc>
          <w:tcPr>
            <w:tcW w:w="702" w:type="dxa"/>
          </w:tcPr>
          <w:p>
            <w:pPr>
              <w:pStyle w:val="7"/>
              <w:rPr>
                <w:rFonts w:ascii="Times New Roman"/>
                <w:sz w:val="28"/>
              </w:rPr>
            </w:pPr>
          </w:p>
        </w:tc>
        <w:tc>
          <w:tcPr>
            <w:tcW w:w="2726" w:type="dxa"/>
            <w:gridSpan w:val="2"/>
          </w:tcPr>
          <w:p>
            <w:pPr>
              <w:pStyle w:val="7"/>
              <w:rPr>
                <w:rFonts w:ascii="Times New Roman"/>
                <w:sz w:val="28"/>
              </w:rPr>
            </w:pPr>
          </w:p>
        </w:tc>
        <w:tc>
          <w:tcPr>
            <w:tcW w:w="320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46" w:type="dxa"/>
            <w:vMerge w:val="continue"/>
            <w:tcBorders>
              <w:top w:val="nil"/>
            </w:tcBorders>
            <w:textDirection w:val="tbRlV"/>
            <w:vAlign w:val="center"/>
          </w:tcPr>
          <w:p>
            <w:pPr>
              <w:ind w:left="113" w:right="113"/>
              <w:jc w:val="center"/>
              <w:rPr>
                <w:sz w:val="2"/>
                <w:szCs w:val="2"/>
              </w:rPr>
            </w:pPr>
          </w:p>
        </w:tc>
        <w:tc>
          <w:tcPr>
            <w:tcW w:w="868" w:type="dxa"/>
          </w:tcPr>
          <w:p>
            <w:pPr>
              <w:pStyle w:val="7"/>
              <w:rPr>
                <w:rFonts w:ascii="Times New Roman"/>
                <w:sz w:val="28"/>
              </w:rPr>
            </w:pPr>
          </w:p>
        </w:tc>
        <w:tc>
          <w:tcPr>
            <w:tcW w:w="702" w:type="dxa"/>
          </w:tcPr>
          <w:p>
            <w:pPr>
              <w:pStyle w:val="7"/>
              <w:rPr>
                <w:rFonts w:ascii="Times New Roman"/>
                <w:sz w:val="28"/>
              </w:rPr>
            </w:pPr>
          </w:p>
        </w:tc>
        <w:tc>
          <w:tcPr>
            <w:tcW w:w="702" w:type="dxa"/>
          </w:tcPr>
          <w:p>
            <w:pPr>
              <w:pStyle w:val="7"/>
              <w:rPr>
                <w:rFonts w:ascii="Times New Roman"/>
                <w:sz w:val="28"/>
              </w:rPr>
            </w:pPr>
          </w:p>
        </w:tc>
        <w:tc>
          <w:tcPr>
            <w:tcW w:w="2726" w:type="dxa"/>
            <w:gridSpan w:val="2"/>
          </w:tcPr>
          <w:p>
            <w:pPr>
              <w:pStyle w:val="7"/>
              <w:rPr>
                <w:rFonts w:ascii="Times New Roman"/>
                <w:sz w:val="28"/>
              </w:rPr>
            </w:pPr>
          </w:p>
        </w:tc>
        <w:tc>
          <w:tcPr>
            <w:tcW w:w="320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46" w:type="dxa"/>
            <w:vMerge w:val="continue"/>
            <w:tcBorders>
              <w:top w:val="nil"/>
            </w:tcBorders>
            <w:textDirection w:val="tbRlV"/>
            <w:vAlign w:val="center"/>
          </w:tcPr>
          <w:p>
            <w:pPr>
              <w:ind w:left="113" w:right="113"/>
              <w:jc w:val="center"/>
              <w:rPr>
                <w:sz w:val="2"/>
                <w:szCs w:val="2"/>
              </w:rPr>
            </w:pPr>
          </w:p>
        </w:tc>
        <w:tc>
          <w:tcPr>
            <w:tcW w:w="868" w:type="dxa"/>
          </w:tcPr>
          <w:p>
            <w:pPr>
              <w:pStyle w:val="7"/>
              <w:rPr>
                <w:rFonts w:ascii="Times New Roman"/>
                <w:sz w:val="28"/>
              </w:rPr>
            </w:pPr>
          </w:p>
        </w:tc>
        <w:tc>
          <w:tcPr>
            <w:tcW w:w="702" w:type="dxa"/>
          </w:tcPr>
          <w:p>
            <w:pPr>
              <w:pStyle w:val="7"/>
              <w:rPr>
                <w:rFonts w:ascii="Times New Roman"/>
                <w:sz w:val="28"/>
              </w:rPr>
            </w:pPr>
          </w:p>
        </w:tc>
        <w:tc>
          <w:tcPr>
            <w:tcW w:w="702" w:type="dxa"/>
          </w:tcPr>
          <w:p>
            <w:pPr>
              <w:pStyle w:val="7"/>
              <w:rPr>
                <w:rFonts w:ascii="Times New Roman"/>
                <w:sz w:val="28"/>
              </w:rPr>
            </w:pPr>
          </w:p>
        </w:tc>
        <w:tc>
          <w:tcPr>
            <w:tcW w:w="2726" w:type="dxa"/>
            <w:gridSpan w:val="2"/>
          </w:tcPr>
          <w:p>
            <w:pPr>
              <w:pStyle w:val="7"/>
              <w:rPr>
                <w:rFonts w:ascii="Times New Roman"/>
                <w:sz w:val="28"/>
              </w:rPr>
            </w:pPr>
          </w:p>
        </w:tc>
        <w:tc>
          <w:tcPr>
            <w:tcW w:w="320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46" w:type="dxa"/>
            <w:vMerge w:val="continue"/>
            <w:tcBorders>
              <w:top w:val="nil"/>
            </w:tcBorders>
            <w:textDirection w:val="tbRlV"/>
            <w:vAlign w:val="center"/>
          </w:tcPr>
          <w:p>
            <w:pPr>
              <w:ind w:left="113" w:right="113"/>
              <w:jc w:val="center"/>
              <w:rPr>
                <w:sz w:val="2"/>
                <w:szCs w:val="2"/>
              </w:rPr>
            </w:pPr>
          </w:p>
        </w:tc>
        <w:tc>
          <w:tcPr>
            <w:tcW w:w="868" w:type="dxa"/>
          </w:tcPr>
          <w:p>
            <w:pPr>
              <w:pStyle w:val="7"/>
              <w:rPr>
                <w:rFonts w:ascii="Times New Roman"/>
                <w:sz w:val="28"/>
              </w:rPr>
            </w:pPr>
          </w:p>
        </w:tc>
        <w:tc>
          <w:tcPr>
            <w:tcW w:w="702" w:type="dxa"/>
          </w:tcPr>
          <w:p>
            <w:pPr>
              <w:pStyle w:val="7"/>
              <w:rPr>
                <w:rFonts w:ascii="Times New Roman"/>
                <w:sz w:val="28"/>
              </w:rPr>
            </w:pPr>
          </w:p>
        </w:tc>
        <w:tc>
          <w:tcPr>
            <w:tcW w:w="702" w:type="dxa"/>
          </w:tcPr>
          <w:p>
            <w:pPr>
              <w:pStyle w:val="7"/>
              <w:rPr>
                <w:rFonts w:ascii="Times New Roman"/>
                <w:sz w:val="28"/>
              </w:rPr>
            </w:pPr>
          </w:p>
        </w:tc>
        <w:tc>
          <w:tcPr>
            <w:tcW w:w="2726" w:type="dxa"/>
            <w:gridSpan w:val="2"/>
          </w:tcPr>
          <w:p>
            <w:pPr>
              <w:pStyle w:val="7"/>
              <w:rPr>
                <w:rFonts w:ascii="Times New Roman"/>
                <w:sz w:val="28"/>
              </w:rPr>
            </w:pPr>
          </w:p>
        </w:tc>
        <w:tc>
          <w:tcPr>
            <w:tcW w:w="320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46" w:type="dxa"/>
            <w:vMerge w:val="continue"/>
            <w:tcBorders>
              <w:top w:val="nil"/>
            </w:tcBorders>
            <w:textDirection w:val="tbRlV"/>
            <w:vAlign w:val="center"/>
          </w:tcPr>
          <w:p>
            <w:pPr>
              <w:ind w:left="113" w:right="113"/>
              <w:jc w:val="center"/>
              <w:rPr>
                <w:sz w:val="2"/>
                <w:szCs w:val="2"/>
              </w:rPr>
            </w:pPr>
          </w:p>
        </w:tc>
        <w:tc>
          <w:tcPr>
            <w:tcW w:w="868" w:type="dxa"/>
          </w:tcPr>
          <w:p>
            <w:pPr>
              <w:pStyle w:val="7"/>
              <w:rPr>
                <w:rFonts w:ascii="Times New Roman"/>
                <w:sz w:val="28"/>
              </w:rPr>
            </w:pPr>
          </w:p>
        </w:tc>
        <w:tc>
          <w:tcPr>
            <w:tcW w:w="702" w:type="dxa"/>
          </w:tcPr>
          <w:p>
            <w:pPr>
              <w:pStyle w:val="7"/>
              <w:rPr>
                <w:rFonts w:ascii="Times New Roman"/>
                <w:sz w:val="28"/>
              </w:rPr>
            </w:pPr>
          </w:p>
        </w:tc>
        <w:tc>
          <w:tcPr>
            <w:tcW w:w="702" w:type="dxa"/>
          </w:tcPr>
          <w:p>
            <w:pPr>
              <w:pStyle w:val="7"/>
              <w:rPr>
                <w:rFonts w:ascii="Times New Roman"/>
                <w:sz w:val="28"/>
              </w:rPr>
            </w:pPr>
          </w:p>
        </w:tc>
        <w:tc>
          <w:tcPr>
            <w:tcW w:w="2726" w:type="dxa"/>
            <w:gridSpan w:val="2"/>
          </w:tcPr>
          <w:p>
            <w:pPr>
              <w:pStyle w:val="7"/>
              <w:rPr>
                <w:rFonts w:ascii="Times New Roman"/>
                <w:sz w:val="28"/>
              </w:rPr>
            </w:pPr>
          </w:p>
        </w:tc>
        <w:tc>
          <w:tcPr>
            <w:tcW w:w="320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46" w:type="dxa"/>
            <w:vMerge w:val="continue"/>
            <w:tcBorders>
              <w:top w:val="nil"/>
            </w:tcBorders>
            <w:textDirection w:val="tbRlV"/>
            <w:vAlign w:val="center"/>
          </w:tcPr>
          <w:p>
            <w:pPr>
              <w:ind w:left="113" w:right="113"/>
              <w:jc w:val="center"/>
              <w:rPr>
                <w:sz w:val="2"/>
                <w:szCs w:val="2"/>
              </w:rPr>
            </w:pPr>
          </w:p>
        </w:tc>
        <w:tc>
          <w:tcPr>
            <w:tcW w:w="868" w:type="dxa"/>
          </w:tcPr>
          <w:p>
            <w:pPr>
              <w:pStyle w:val="7"/>
              <w:rPr>
                <w:rFonts w:ascii="Times New Roman"/>
                <w:sz w:val="28"/>
              </w:rPr>
            </w:pPr>
          </w:p>
        </w:tc>
        <w:tc>
          <w:tcPr>
            <w:tcW w:w="702" w:type="dxa"/>
          </w:tcPr>
          <w:p>
            <w:pPr>
              <w:pStyle w:val="7"/>
              <w:rPr>
                <w:rFonts w:ascii="Times New Roman"/>
                <w:sz w:val="28"/>
              </w:rPr>
            </w:pPr>
          </w:p>
        </w:tc>
        <w:tc>
          <w:tcPr>
            <w:tcW w:w="702" w:type="dxa"/>
          </w:tcPr>
          <w:p>
            <w:pPr>
              <w:pStyle w:val="7"/>
              <w:rPr>
                <w:rFonts w:ascii="Times New Roman"/>
                <w:sz w:val="28"/>
              </w:rPr>
            </w:pPr>
          </w:p>
        </w:tc>
        <w:tc>
          <w:tcPr>
            <w:tcW w:w="2726" w:type="dxa"/>
            <w:gridSpan w:val="2"/>
          </w:tcPr>
          <w:p>
            <w:pPr>
              <w:pStyle w:val="7"/>
              <w:rPr>
                <w:rFonts w:ascii="Times New Roman"/>
                <w:sz w:val="28"/>
              </w:rPr>
            </w:pPr>
          </w:p>
        </w:tc>
        <w:tc>
          <w:tcPr>
            <w:tcW w:w="320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46" w:type="dxa"/>
            <w:vMerge w:val="continue"/>
            <w:tcBorders>
              <w:top w:val="nil"/>
            </w:tcBorders>
            <w:textDirection w:val="tbRlV"/>
            <w:vAlign w:val="center"/>
          </w:tcPr>
          <w:p>
            <w:pPr>
              <w:ind w:left="113" w:right="113"/>
              <w:jc w:val="center"/>
              <w:rPr>
                <w:sz w:val="2"/>
                <w:szCs w:val="2"/>
              </w:rPr>
            </w:pPr>
          </w:p>
        </w:tc>
        <w:tc>
          <w:tcPr>
            <w:tcW w:w="868" w:type="dxa"/>
          </w:tcPr>
          <w:p>
            <w:pPr>
              <w:pStyle w:val="7"/>
              <w:rPr>
                <w:rFonts w:ascii="Times New Roman"/>
                <w:sz w:val="28"/>
              </w:rPr>
            </w:pPr>
          </w:p>
        </w:tc>
        <w:tc>
          <w:tcPr>
            <w:tcW w:w="702" w:type="dxa"/>
          </w:tcPr>
          <w:p>
            <w:pPr>
              <w:pStyle w:val="7"/>
              <w:rPr>
                <w:rFonts w:ascii="Times New Roman"/>
                <w:sz w:val="28"/>
              </w:rPr>
            </w:pPr>
          </w:p>
        </w:tc>
        <w:tc>
          <w:tcPr>
            <w:tcW w:w="702" w:type="dxa"/>
          </w:tcPr>
          <w:p>
            <w:pPr>
              <w:pStyle w:val="7"/>
              <w:rPr>
                <w:rFonts w:ascii="Times New Roman"/>
                <w:sz w:val="28"/>
              </w:rPr>
            </w:pPr>
          </w:p>
        </w:tc>
        <w:tc>
          <w:tcPr>
            <w:tcW w:w="2726" w:type="dxa"/>
            <w:gridSpan w:val="2"/>
          </w:tcPr>
          <w:p>
            <w:pPr>
              <w:pStyle w:val="7"/>
              <w:rPr>
                <w:rFonts w:ascii="Times New Roman"/>
                <w:sz w:val="28"/>
              </w:rPr>
            </w:pPr>
          </w:p>
        </w:tc>
        <w:tc>
          <w:tcPr>
            <w:tcW w:w="320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50" w:hRule="atLeast"/>
        </w:trPr>
        <w:tc>
          <w:tcPr>
            <w:tcW w:w="846" w:type="dxa"/>
            <w:textDirection w:val="tbRlV"/>
            <w:vAlign w:val="center"/>
          </w:tcPr>
          <w:p>
            <w:pPr>
              <w:pStyle w:val="7"/>
              <w:spacing w:before="166"/>
              <w:ind w:left="447" w:right="113"/>
              <w:jc w:val="center"/>
              <w:rPr>
                <w:sz w:val="24"/>
              </w:rPr>
            </w:pPr>
            <w:r>
              <w:rPr>
                <w:rFonts w:hint="eastAsia"/>
                <w:sz w:val="24"/>
              </w:rPr>
              <w:t>奖励事由</w:t>
            </w:r>
          </w:p>
        </w:tc>
        <w:tc>
          <w:tcPr>
            <w:tcW w:w="8204" w:type="dxa"/>
            <w:gridSpan w:val="7"/>
          </w:tcPr>
          <w:p>
            <w:pPr>
              <w:pStyle w:val="7"/>
              <w:rPr>
                <w:rFonts w:ascii="Times New Roman"/>
                <w:sz w:val="28"/>
              </w:rPr>
            </w:pPr>
          </w:p>
        </w:tc>
      </w:tr>
    </w:tbl>
    <w:p>
      <w:pPr>
        <w:rPr>
          <w:rFonts w:ascii="Times New Roman"/>
          <w:sz w:val="28"/>
        </w:rPr>
        <w:sectPr>
          <w:pgSz w:w="11910" w:h="16840"/>
          <w:pgMar w:top="1580" w:right="1060" w:bottom="1300" w:left="1340" w:header="0" w:footer="1115" w:gutter="0"/>
          <w:cols w:space="720" w:num="1"/>
        </w:sectPr>
      </w:pPr>
    </w:p>
    <w:p>
      <w:pPr>
        <w:pStyle w:val="3"/>
        <w:rPr>
          <w:rFonts w:ascii="Times New Roman"/>
          <w:sz w:val="20"/>
        </w:rPr>
      </w:pPr>
    </w:p>
    <w:p>
      <w:pPr>
        <w:pStyle w:val="3"/>
        <w:spacing w:before="5"/>
        <w:rPr>
          <w:rFonts w:ascii="Times New Roman"/>
          <w:sz w:val="23"/>
        </w:rPr>
      </w:pPr>
    </w:p>
    <w:tbl>
      <w:tblPr>
        <w:tblStyle w:val="4"/>
        <w:tblW w:w="9050"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3647"/>
        <w:gridCol w:w="1351"/>
        <w:gridCol w:w="1694"/>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46" w:type="dxa"/>
          </w:tcPr>
          <w:p>
            <w:pPr>
              <w:pStyle w:val="7"/>
              <w:spacing w:before="3" w:line="242" w:lineRule="auto"/>
              <w:ind w:left="182" w:right="171"/>
              <w:rPr>
                <w:sz w:val="24"/>
              </w:rPr>
            </w:pPr>
            <w:r>
              <w:rPr>
                <w:rFonts w:hint="eastAsia"/>
                <w:spacing w:val="-9"/>
                <w:sz w:val="24"/>
              </w:rPr>
              <w:t>申请奖励</w:t>
            </w:r>
          </w:p>
          <w:p>
            <w:pPr>
              <w:pStyle w:val="7"/>
              <w:spacing w:before="2" w:line="289" w:lineRule="exact"/>
              <w:ind w:left="182"/>
              <w:rPr>
                <w:sz w:val="24"/>
              </w:rPr>
            </w:pPr>
            <w:r>
              <w:rPr>
                <w:rFonts w:hint="eastAsia"/>
                <w:sz w:val="24"/>
              </w:rPr>
              <w:t>依据</w:t>
            </w:r>
          </w:p>
        </w:tc>
        <w:tc>
          <w:tcPr>
            <w:tcW w:w="3647" w:type="dxa"/>
            <w:tcBorders>
              <w:right w:val="nil"/>
            </w:tcBorders>
          </w:tcPr>
          <w:p>
            <w:pPr>
              <w:pStyle w:val="7"/>
              <w:spacing w:before="4"/>
              <w:rPr>
                <w:rFonts w:ascii="Times New Roman"/>
                <w:sz w:val="27"/>
              </w:rPr>
            </w:pPr>
          </w:p>
          <w:p>
            <w:pPr>
              <w:pStyle w:val="7"/>
              <w:ind w:left="103" w:right="66"/>
              <w:jc w:val="center"/>
              <w:rPr>
                <w:sz w:val="24"/>
              </w:rPr>
            </w:pPr>
            <w:r>
              <w:rPr>
                <w:rFonts w:hint="eastAsia"/>
                <w:sz w:val="24"/>
              </w:rPr>
              <w:t>依据奖励标准呈请奖励金额</w:t>
            </w:r>
          </w:p>
        </w:tc>
        <w:tc>
          <w:tcPr>
            <w:tcW w:w="1351" w:type="dxa"/>
            <w:tcBorders>
              <w:left w:val="nil"/>
            </w:tcBorders>
          </w:tcPr>
          <w:p>
            <w:pPr>
              <w:pStyle w:val="7"/>
              <w:spacing w:before="4"/>
              <w:rPr>
                <w:rFonts w:ascii="Times New Roman"/>
                <w:sz w:val="27"/>
              </w:rPr>
            </w:pPr>
          </w:p>
          <w:p>
            <w:pPr>
              <w:pStyle w:val="7"/>
              <w:ind w:left="717"/>
              <w:rPr>
                <w:sz w:val="24"/>
              </w:rPr>
            </w:pPr>
            <w:r>
              <w:rPr>
                <w:rFonts w:hint="eastAsia"/>
                <w:sz w:val="24"/>
              </w:rPr>
              <w:t>元</w:t>
            </w:r>
          </w:p>
        </w:tc>
        <w:tc>
          <w:tcPr>
            <w:tcW w:w="1694" w:type="dxa"/>
          </w:tcPr>
          <w:p>
            <w:pPr>
              <w:pStyle w:val="7"/>
              <w:spacing w:before="4"/>
              <w:rPr>
                <w:rFonts w:ascii="Times New Roman"/>
                <w:sz w:val="27"/>
              </w:rPr>
            </w:pPr>
          </w:p>
          <w:p>
            <w:pPr>
              <w:pStyle w:val="7"/>
              <w:ind w:left="367"/>
              <w:rPr>
                <w:sz w:val="24"/>
              </w:rPr>
            </w:pPr>
            <w:r>
              <w:rPr>
                <w:rFonts w:hint="eastAsia"/>
                <w:sz w:val="24"/>
              </w:rPr>
              <w:t>奖励人数</w:t>
            </w:r>
          </w:p>
        </w:tc>
        <w:tc>
          <w:tcPr>
            <w:tcW w:w="1512"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846" w:type="dxa"/>
          </w:tcPr>
          <w:p>
            <w:pPr>
              <w:pStyle w:val="7"/>
              <w:spacing w:before="24" w:line="242" w:lineRule="auto"/>
              <w:ind w:left="182" w:right="171"/>
              <w:jc w:val="center"/>
              <w:rPr>
                <w:sz w:val="24"/>
              </w:rPr>
            </w:pPr>
            <w:r>
              <w:rPr>
                <w:rFonts w:hint="eastAsia"/>
                <w:sz w:val="24"/>
              </w:rPr>
              <w:t>奖励总金额</w:t>
            </w:r>
          </w:p>
        </w:tc>
        <w:tc>
          <w:tcPr>
            <w:tcW w:w="3647" w:type="dxa"/>
            <w:tcBorders>
              <w:right w:val="nil"/>
            </w:tcBorders>
          </w:tcPr>
          <w:p>
            <w:pPr>
              <w:pStyle w:val="7"/>
              <w:spacing w:before="2"/>
              <w:rPr>
                <w:rFonts w:ascii="Times New Roman"/>
                <w:sz w:val="29"/>
              </w:rPr>
            </w:pPr>
          </w:p>
          <w:p>
            <w:pPr>
              <w:pStyle w:val="7"/>
              <w:tabs>
                <w:tab w:val="left" w:pos="1199"/>
                <w:tab w:val="left" w:pos="1919"/>
                <w:tab w:val="left" w:pos="2519"/>
                <w:tab w:val="left" w:pos="3119"/>
              </w:tabs>
              <w:ind w:right="66"/>
              <w:jc w:val="center"/>
              <w:rPr>
                <w:sz w:val="24"/>
              </w:rPr>
            </w:pPr>
            <w:r>
              <w:rPr>
                <w:rFonts w:hint="eastAsia"/>
                <w:sz w:val="24"/>
              </w:rPr>
              <w:t>大写：</w:t>
            </w:r>
            <w:r>
              <w:rPr>
                <w:sz w:val="24"/>
              </w:rPr>
              <w:tab/>
            </w:r>
            <w:r>
              <w:rPr>
                <w:rFonts w:hint="eastAsia"/>
                <w:sz w:val="24"/>
              </w:rPr>
              <w:t>万</w:t>
            </w:r>
            <w:r>
              <w:rPr>
                <w:sz w:val="24"/>
              </w:rPr>
              <w:tab/>
            </w:r>
            <w:r>
              <w:rPr>
                <w:rFonts w:hint="eastAsia"/>
                <w:sz w:val="24"/>
              </w:rPr>
              <w:t>仟</w:t>
            </w:r>
            <w:r>
              <w:rPr>
                <w:sz w:val="24"/>
              </w:rPr>
              <w:tab/>
            </w:r>
            <w:r>
              <w:rPr>
                <w:rFonts w:hint="eastAsia"/>
                <w:sz w:val="24"/>
              </w:rPr>
              <w:t>佰</w:t>
            </w:r>
            <w:r>
              <w:rPr>
                <w:sz w:val="24"/>
              </w:rPr>
              <w:tab/>
            </w:r>
            <w:r>
              <w:rPr>
                <w:rFonts w:hint="eastAsia"/>
                <w:sz w:val="24"/>
              </w:rPr>
              <w:t>拾</w:t>
            </w:r>
          </w:p>
        </w:tc>
        <w:tc>
          <w:tcPr>
            <w:tcW w:w="3045" w:type="dxa"/>
            <w:gridSpan w:val="2"/>
            <w:tcBorders>
              <w:left w:val="nil"/>
              <w:right w:val="nil"/>
            </w:tcBorders>
          </w:tcPr>
          <w:p>
            <w:pPr>
              <w:pStyle w:val="7"/>
              <w:spacing w:before="2"/>
              <w:rPr>
                <w:rFonts w:ascii="Times New Roman"/>
                <w:sz w:val="29"/>
              </w:rPr>
            </w:pPr>
          </w:p>
          <w:p>
            <w:pPr>
              <w:pStyle w:val="7"/>
              <w:ind w:left="184"/>
              <w:rPr>
                <w:b/>
                <w:sz w:val="24"/>
              </w:rPr>
            </w:pPr>
            <w:r>
              <w:rPr>
                <w:rFonts w:hint="eastAsia"/>
                <w:sz w:val="24"/>
              </w:rPr>
              <w:t>元</w:t>
            </w:r>
            <w:r>
              <w:rPr>
                <w:sz w:val="24"/>
              </w:rPr>
              <w:t xml:space="preserve"> </w:t>
            </w:r>
            <w:r>
              <w:rPr>
                <w:rFonts w:hint="eastAsia"/>
                <w:sz w:val="24"/>
              </w:rPr>
              <w:t>整</w:t>
            </w:r>
            <w:r>
              <w:rPr>
                <w:sz w:val="24"/>
              </w:rPr>
              <w:t xml:space="preserve"> </w:t>
            </w:r>
            <w:r>
              <w:rPr>
                <w:rFonts w:hint="eastAsia"/>
                <w:b/>
                <w:sz w:val="24"/>
              </w:rPr>
              <w:t>￥：</w:t>
            </w:r>
          </w:p>
        </w:tc>
        <w:tc>
          <w:tcPr>
            <w:tcW w:w="1512" w:type="dxa"/>
            <w:tcBorders>
              <w:left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846" w:type="dxa"/>
          </w:tcPr>
          <w:p>
            <w:pPr>
              <w:pStyle w:val="7"/>
              <w:spacing w:before="5"/>
              <w:rPr>
                <w:rFonts w:ascii="Times New Roman"/>
                <w:sz w:val="31"/>
              </w:rPr>
            </w:pPr>
          </w:p>
          <w:p>
            <w:pPr>
              <w:pStyle w:val="7"/>
              <w:spacing w:line="242" w:lineRule="auto"/>
              <w:ind w:left="182" w:right="171"/>
              <w:jc w:val="both"/>
              <w:rPr>
                <w:sz w:val="24"/>
              </w:rPr>
            </w:pPr>
            <w:r>
              <w:rPr>
                <w:rFonts w:hint="eastAsia"/>
                <w:sz w:val="24"/>
              </w:rPr>
              <w:t>办案民警意见</w:t>
            </w:r>
          </w:p>
        </w:tc>
        <w:tc>
          <w:tcPr>
            <w:tcW w:w="8204" w:type="dxa"/>
            <w:gridSpan w:val="4"/>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0" w:hRule="atLeast"/>
        </w:trPr>
        <w:tc>
          <w:tcPr>
            <w:tcW w:w="846" w:type="dxa"/>
          </w:tcPr>
          <w:p>
            <w:pPr>
              <w:pStyle w:val="7"/>
              <w:rPr>
                <w:rFonts w:ascii="Times New Roman"/>
                <w:sz w:val="23"/>
              </w:rPr>
            </w:pPr>
          </w:p>
          <w:p>
            <w:pPr>
              <w:pStyle w:val="7"/>
              <w:spacing w:line="242" w:lineRule="auto"/>
              <w:ind w:left="182" w:right="171"/>
              <w:jc w:val="both"/>
              <w:rPr>
                <w:sz w:val="24"/>
              </w:rPr>
            </w:pPr>
            <w:r>
              <w:rPr>
                <w:rFonts w:hint="eastAsia"/>
                <w:sz w:val="24"/>
              </w:rPr>
              <w:t>办案单位意见</w:t>
            </w:r>
          </w:p>
        </w:tc>
        <w:tc>
          <w:tcPr>
            <w:tcW w:w="8204" w:type="dxa"/>
            <w:gridSpan w:val="4"/>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846" w:type="dxa"/>
          </w:tcPr>
          <w:p>
            <w:pPr>
              <w:pStyle w:val="7"/>
              <w:rPr>
                <w:rFonts w:ascii="Times New Roman"/>
                <w:sz w:val="34"/>
              </w:rPr>
            </w:pPr>
          </w:p>
          <w:p>
            <w:pPr>
              <w:pStyle w:val="7"/>
              <w:spacing w:line="242" w:lineRule="auto"/>
              <w:ind w:left="182" w:right="171"/>
              <w:jc w:val="both"/>
              <w:rPr>
                <w:sz w:val="24"/>
              </w:rPr>
            </w:pPr>
            <w:r>
              <w:rPr>
                <w:rFonts w:hint="eastAsia"/>
                <w:sz w:val="24"/>
              </w:rPr>
              <w:t>法制部门意见</w:t>
            </w:r>
          </w:p>
        </w:tc>
        <w:tc>
          <w:tcPr>
            <w:tcW w:w="8204" w:type="dxa"/>
            <w:gridSpan w:val="4"/>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trPr>
        <w:tc>
          <w:tcPr>
            <w:tcW w:w="846" w:type="dxa"/>
          </w:tcPr>
          <w:p>
            <w:pPr>
              <w:pStyle w:val="7"/>
              <w:rPr>
                <w:rFonts w:ascii="Times New Roman"/>
                <w:sz w:val="24"/>
              </w:rPr>
            </w:pPr>
          </w:p>
          <w:p>
            <w:pPr>
              <w:pStyle w:val="7"/>
              <w:spacing w:before="2"/>
              <w:rPr>
                <w:rFonts w:ascii="Times New Roman"/>
              </w:rPr>
            </w:pPr>
          </w:p>
          <w:p>
            <w:pPr>
              <w:pStyle w:val="7"/>
              <w:spacing w:before="1" w:line="242" w:lineRule="auto"/>
              <w:ind w:left="182" w:right="171"/>
              <w:jc w:val="both"/>
              <w:rPr>
                <w:sz w:val="24"/>
              </w:rPr>
            </w:pPr>
            <w:r>
              <w:rPr>
                <w:rFonts w:hint="eastAsia"/>
                <w:sz w:val="24"/>
              </w:rPr>
              <w:t>禁毒大队意见</w:t>
            </w:r>
          </w:p>
        </w:tc>
        <w:tc>
          <w:tcPr>
            <w:tcW w:w="8204" w:type="dxa"/>
            <w:gridSpan w:val="4"/>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trPr>
        <w:tc>
          <w:tcPr>
            <w:tcW w:w="846" w:type="dxa"/>
          </w:tcPr>
          <w:p>
            <w:pPr>
              <w:pStyle w:val="7"/>
              <w:rPr>
                <w:rFonts w:ascii="Times New Roman"/>
                <w:sz w:val="24"/>
              </w:rPr>
            </w:pPr>
          </w:p>
          <w:p>
            <w:pPr>
              <w:pStyle w:val="7"/>
              <w:spacing w:before="11"/>
              <w:rPr>
                <w:rFonts w:ascii="Times New Roman"/>
                <w:sz w:val="32"/>
              </w:rPr>
            </w:pPr>
          </w:p>
          <w:p>
            <w:pPr>
              <w:pStyle w:val="7"/>
              <w:spacing w:line="242" w:lineRule="auto"/>
              <w:ind w:left="182" w:right="171"/>
              <w:jc w:val="both"/>
              <w:rPr>
                <w:sz w:val="24"/>
              </w:rPr>
            </w:pPr>
            <w:r>
              <w:rPr>
                <w:rFonts w:hint="eastAsia"/>
                <w:sz w:val="24"/>
              </w:rPr>
              <w:t>分局领导意见</w:t>
            </w:r>
          </w:p>
        </w:tc>
        <w:tc>
          <w:tcPr>
            <w:tcW w:w="8204" w:type="dxa"/>
            <w:gridSpan w:val="4"/>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846" w:type="dxa"/>
          </w:tcPr>
          <w:p>
            <w:pPr>
              <w:pStyle w:val="7"/>
              <w:rPr>
                <w:rFonts w:ascii="Times New Roman"/>
                <w:sz w:val="24"/>
              </w:rPr>
            </w:pPr>
          </w:p>
          <w:p>
            <w:pPr>
              <w:pStyle w:val="7"/>
              <w:spacing w:before="7"/>
              <w:rPr>
                <w:rFonts w:ascii="Times New Roman"/>
                <w:sz w:val="29"/>
              </w:rPr>
            </w:pPr>
          </w:p>
          <w:p>
            <w:pPr>
              <w:pStyle w:val="7"/>
              <w:ind w:left="182"/>
              <w:rPr>
                <w:sz w:val="24"/>
              </w:rPr>
            </w:pPr>
            <w:r>
              <w:rPr>
                <w:rFonts w:hint="eastAsia"/>
                <w:sz w:val="24"/>
              </w:rPr>
              <w:t>备注</w:t>
            </w:r>
          </w:p>
        </w:tc>
        <w:tc>
          <w:tcPr>
            <w:tcW w:w="8204" w:type="dxa"/>
            <w:gridSpan w:val="4"/>
          </w:tcPr>
          <w:p>
            <w:pPr>
              <w:pStyle w:val="7"/>
              <w:rPr>
                <w:rFonts w:ascii="Times New Roman"/>
                <w:sz w:val="24"/>
              </w:rPr>
            </w:pPr>
          </w:p>
        </w:tc>
      </w:tr>
    </w:tbl>
    <w:p>
      <w:pPr>
        <w:rPr>
          <w:rFonts w:ascii="Times New Roman"/>
          <w:sz w:val="24"/>
        </w:rPr>
        <w:sectPr>
          <w:footerReference r:id="rId6" w:type="default"/>
          <w:footerReference r:id="rId7" w:type="even"/>
          <w:pgSz w:w="11910" w:h="16840"/>
          <w:pgMar w:top="1580" w:right="1060" w:bottom="1220" w:left="1340" w:header="0" w:footer="1035" w:gutter="0"/>
          <w:pgNumType w:start="20"/>
          <w:cols w:space="720" w:num="1"/>
        </w:sectPr>
      </w:pPr>
    </w:p>
    <w:p>
      <w:pPr>
        <w:pStyle w:val="3"/>
        <w:spacing w:before="4"/>
        <w:rPr>
          <w:rFonts w:ascii="Times New Roman"/>
          <w:sz w:val="17"/>
        </w:rPr>
      </w:pPr>
    </w:p>
    <w:p>
      <w:pPr>
        <w:rPr>
          <w:rFonts w:ascii="Times New Roman"/>
          <w:sz w:val="17"/>
        </w:rPr>
        <w:sectPr>
          <w:pgSz w:w="11910" w:h="16840"/>
          <w:pgMar w:top="1580" w:right="1060" w:bottom="1220" w:left="1340" w:header="0" w:footer="1035"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spacing w:before="229"/>
        <w:ind w:left="246"/>
        <w:rPr>
          <w:sz w:val="28"/>
        </w:rPr>
      </w:pPr>
      <w:r>
        <w:rPr>
          <w:rFonts w:hint="eastAsia"/>
          <w:sz w:val="28"/>
        </w:rPr>
        <w:t>公开方式：主动公开</w:t>
      </w:r>
    </w:p>
    <w:p>
      <w:pPr>
        <w:pStyle w:val="3"/>
        <w:rPr>
          <w:rFonts w:ascii="黑体"/>
          <w:sz w:val="20"/>
        </w:rPr>
      </w:pPr>
    </w:p>
    <w:p>
      <w:pPr>
        <w:pStyle w:val="3"/>
        <w:spacing w:before="3"/>
        <w:rPr>
          <w:rFonts w:ascii="黑体"/>
          <w:sz w:val="23"/>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1007745</wp:posOffset>
                </wp:positionH>
                <wp:positionV relativeFrom="paragraph">
                  <wp:posOffset>217170</wp:posOffset>
                </wp:positionV>
                <wp:extent cx="5713730" cy="0"/>
                <wp:effectExtent l="0" t="4445" r="0" b="5080"/>
                <wp:wrapTopAndBottom/>
                <wp:docPr id="8" name="直接连接符 8"/>
                <wp:cNvGraphicFramePr/>
                <a:graphic xmlns:a="http://schemas.openxmlformats.org/drawingml/2006/main">
                  <a:graphicData uri="http://schemas.microsoft.com/office/word/2010/wordprocessingShape">
                    <wps:wsp>
                      <wps:cNvSpPr/>
                      <wps:spPr>
                        <a:xfrm>
                          <a:off x="0" y="0"/>
                          <a:ext cx="57137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35pt;margin-top:17.1pt;height:0pt;width:449.9pt;mso-position-horizontal-relative:page;mso-wrap-distance-bottom:0pt;mso-wrap-distance-top:0pt;z-index:-251654144;mso-width-relative:page;mso-height-relative:page;" coordsize="21600,21600" o:gfxdata="UEsFBgAAAAAAAAAAAAAAAAAAAAAAAFBLAwQKAAAAAACHTuJAAAAAAAAAAAAAAAAABAAAAGRycy9Q&#10;SwMEFAAAAAgAh07iQFRtc0bYAAAACgEAAA8AAABkcnMvZG93bnJldi54bWxNj8FuwjAMhu9IvEPk&#10;SbtBAqwj65pyAG0Sh2kaoJ1D47VdG6dqAoW3X9AO2/G3P/3+nK0utmVn7H3tSMFsKoAhFc7UVCo4&#10;7F8mEpgPmoxuHaGCK3pY5eNRplPjBvrA8y6ULJaQT7WCKoQu5dwXFVrtp65Dirsv11sdYuxLbno9&#10;xHLb8rkQj9zqmuKFSne4rrBodier4E3yjXtvPovr97B/lXLbPC23B6Xu72biGVjAS/iD4aYf1SGP&#10;Tkd3IuNZG3MilxFVsHiYA7sBIpEJsOPvhOcZ//9C/gNQSwMEFAAAAAgAh07iQIR8/cf0AQAA5AMA&#10;AA4AAABkcnMvZTJvRG9jLnhtbK1TzW4TMRC+I/EOlu9kk1akZZVND4RyQVCp8AAT27tryX/yONnk&#10;JXgBJG5w4sidt6E8BmNvmkK55MAevGPP+Jv5vhkvrnbWsK2KqL1r+Gwy5Uw54aV2XcM/vL9+dskZ&#10;JnASjHeq4XuF/Gr59MliCLU68703UkVGIA7rITS8TynUVYWiVxZw4oNy5Gx9tJBoG7tKRhgI3Zrq&#10;bDqdV4OPMkQvFCKdrkYnPyDGUwB922qhVl5srHJpRI3KQCJK2OuAfFmqbVsl0ru2RZWYaTgxTWWl&#10;JGSv81otF1B3EUKvxaEEOKWER5wsaEdJj1ArSMA2Uf8DZbWIHn2bJsLbaiRSFCEWs+kjbW57CKpw&#10;IakxHEXH/wcr3m5vItOy4dR2B5Yafvfp+8+PX379+Ezr3bev7DKLNASsKfY23MTDDsnMjHdttPlP&#10;XNiuCLs/Cqt2iQk6fH4xO784J83Fva96uBgiptfKW5aNhhvtMmeoYfsGEyWj0PuQfGwcGxo+n76Y&#10;ExzQALbUeDJtIBLounIXvdHyWhuTb2Ds1i9NZFvIQ1C+TIlw/wrLSVaA/RhXXON49ArkKydZ2geS&#10;x9Gr4LkEqyRnRtEjyhYBQp1Am1MiKbVxVEFWddQxW2sv99SMTYi660mJWakye6j5pd7DoObp+nNf&#10;kB4e5/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VG1zRtgAAAAKAQAADwAAAAAAAAABACAAAAA4&#10;AAAAZHJzL2Rvd25yZXYueG1sUEsBAhQAFAAAAAgAh07iQIR8/cf0AQAA5AMAAA4AAAAAAAAAAQAg&#10;AAAAPQEAAGRycy9lMm9Eb2MueG1sUEsFBgAAAAAGAAYAWQEAAKMFAAAAAA==&#10;">
                <v:path arrowok="t"/>
                <v:fill focussize="0,0"/>
                <v:stroke weight="0.48pt"/>
                <v:imagedata o:title=""/>
                <o:lock v:ext="edit"/>
                <w10:wrap type="topAndBottom"/>
              </v:line>
            </w:pict>
          </mc:Fallback>
        </mc:AlternateContent>
      </w:r>
    </w:p>
    <w:p>
      <w:pPr>
        <w:tabs>
          <w:tab w:val="left" w:pos="6267"/>
        </w:tabs>
        <w:spacing w:before="75" w:after="17"/>
        <w:ind w:left="527"/>
        <w:rPr>
          <w:rFonts w:ascii="仿宋_GB2312" w:eastAsia="仿宋_GB2312"/>
          <w:sz w:val="28"/>
        </w:rPr>
      </w:pPr>
      <w:r>
        <w:rPr>
          <w:rFonts w:hint="eastAsia" w:ascii="仿宋_GB2312" w:eastAsia="仿宋_GB2312"/>
          <w:sz w:val="28"/>
        </w:rPr>
        <w:t>深</w:t>
      </w:r>
      <w:r>
        <w:rPr>
          <w:rFonts w:hint="eastAsia" w:ascii="仿宋_GB2312" w:eastAsia="仿宋_GB2312"/>
          <w:spacing w:val="-3"/>
          <w:sz w:val="28"/>
        </w:rPr>
        <w:t>圳</w:t>
      </w:r>
      <w:r>
        <w:rPr>
          <w:rFonts w:hint="eastAsia" w:ascii="仿宋_GB2312" w:eastAsia="仿宋_GB2312"/>
          <w:sz w:val="28"/>
        </w:rPr>
        <w:t>市龙</w:t>
      </w:r>
      <w:r>
        <w:rPr>
          <w:rFonts w:hint="eastAsia" w:ascii="仿宋_GB2312" w:eastAsia="仿宋_GB2312"/>
          <w:spacing w:val="-3"/>
          <w:sz w:val="28"/>
        </w:rPr>
        <w:t>华</w:t>
      </w:r>
      <w:r>
        <w:rPr>
          <w:rFonts w:hint="eastAsia" w:ascii="仿宋_GB2312" w:eastAsia="仿宋_GB2312"/>
          <w:sz w:val="28"/>
        </w:rPr>
        <w:t>区人</w:t>
      </w:r>
      <w:r>
        <w:rPr>
          <w:rFonts w:hint="eastAsia" w:ascii="仿宋_GB2312" w:eastAsia="仿宋_GB2312"/>
          <w:spacing w:val="-3"/>
          <w:sz w:val="28"/>
        </w:rPr>
        <w:t>民</w:t>
      </w:r>
      <w:r>
        <w:rPr>
          <w:rFonts w:hint="eastAsia" w:ascii="仿宋_GB2312" w:eastAsia="仿宋_GB2312"/>
          <w:sz w:val="28"/>
        </w:rPr>
        <w:t>政府</w:t>
      </w:r>
      <w:r>
        <w:rPr>
          <w:rFonts w:hint="eastAsia" w:ascii="仿宋_GB2312" w:eastAsia="仿宋_GB2312"/>
          <w:spacing w:val="-3"/>
          <w:sz w:val="28"/>
        </w:rPr>
        <w:t>办</w:t>
      </w:r>
      <w:r>
        <w:rPr>
          <w:rFonts w:hint="eastAsia" w:ascii="仿宋_GB2312" w:eastAsia="仿宋_GB2312"/>
          <w:sz w:val="28"/>
        </w:rPr>
        <w:t>公室</w:t>
      </w:r>
      <w:r>
        <w:rPr>
          <w:rFonts w:ascii="仿宋_GB2312" w:eastAsia="仿宋_GB2312"/>
          <w:sz w:val="28"/>
        </w:rPr>
        <w:tab/>
      </w:r>
      <w:r>
        <w:rPr>
          <w:rFonts w:ascii="仿宋_GB2312" w:eastAsia="仿宋_GB2312"/>
          <w:sz w:val="28"/>
        </w:rPr>
        <w:t>2020</w:t>
      </w:r>
      <w:r>
        <w:rPr>
          <w:rFonts w:hint="eastAsia" w:ascii="仿宋_GB2312" w:eastAsia="仿宋_GB2312"/>
          <w:sz w:val="28"/>
        </w:rPr>
        <w:t>年</w:t>
      </w:r>
      <w:r>
        <w:rPr>
          <w:rFonts w:ascii="仿宋_GB2312" w:eastAsia="仿宋_GB2312"/>
          <w:sz w:val="28"/>
        </w:rPr>
        <w:t>1</w:t>
      </w:r>
      <w:r>
        <w:rPr>
          <w:rFonts w:hint="eastAsia" w:ascii="仿宋_GB2312" w:eastAsia="仿宋_GB2312"/>
          <w:sz w:val="28"/>
        </w:rPr>
        <w:t>月</w:t>
      </w:r>
      <w:r>
        <w:rPr>
          <w:rFonts w:ascii="仿宋_GB2312" w:eastAsia="仿宋_GB2312"/>
          <w:sz w:val="28"/>
        </w:rPr>
        <w:t>23</w:t>
      </w:r>
      <w:r>
        <w:rPr>
          <w:rFonts w:hint="eastAsia" w:ascii="仿宋_GB2312" w:eastAsia="仿宋_GB2312"/>
          <w:sz w:val="28"/>
        </w:rPr>
        <w:t>日</w:t>
      </w:r>
      <w:r>
        <w:rPr>
          <w:rFonts w:hint="eastAsia" w:ascii="仿宋_GB2312" w:eastAsia="仿宋_GB2312"/>
          <w:spacing w:val="-3"/>
          <w:sz w:val="28"/>
        </w:rPr>
        <w:t>印</w:t>
      </w:r>
      <w:r>
        <w:rPr>
          <w:rFonts w:hint="eastAsia" w:ascii="仿宋_GB2312" w:eastAsia="仿宋_GB2312"/>
          <w:sz w:val="28"/>
        </w:rPr>
        <w:t>发</w:t>
      </w:r>
    </w:p>
    <w:p>
      <w:pPr>
        <w:pStyle w:val="3"/>
        <w:spacing w:line="20" w:lineRule="exact"/>
        <w:ind w:left="242"/>
        <w:rPr>
          <w:sz w:val="2"/>
        </w:rPr>
      </w:pPr>
      <w:r>
        <w:rPr>
          <w:sz w:val="2"/>
        </w:rPr>
        <mc:AlternateContent>
          <mc:Choice Requires="wpg">
            <w:drawing>
              <wp:inline distT="0" distB="0" distL="114300" distR="114300">
                <wp:extent cx="5713730" cy="6350"/>
                <wp:effectExtent l="0" t="0" r="0" b="0"/>
                <wp:docPr id="5" name="组合 5"/>
                <wp:cNvGraphicFramePr/>
                <a:graphic xmlns:a="http://schemas.openxmlformats.org/drawingml/2006/main">
                  <a:graphicData uri="http://schemas.microsoft.com/office/word/2010/wordprocessingGroup">
                    <wpg:wgp>
                      <wpg:cNvGrpSpPr/>
                      <wpg:grpSpPr>
                        <a:xfrm>
                          <a:off x="0" y="0"/>
                          <a:ext cx="5713730" cy="6350"/>
                          <a:chOff x="0" y="0"/>
                          <a:chExt cx="8998" cy="10"/>
                        </a:xfrm>
                      </wpg:grpSpPr>
                      <wps:wsp>
                        <wps:cNvPr id="4" name="直接连接符 4"/>
                        <wps:cNvSpPr/>
                        <wps:spPr>
                          <a:xfrm>
                            <a:off x="0" y="5"/>
                            <a:ext cx="8998"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449.9pt;" coordsize="8998,10" o:gfxdata="UEsFBgAAAAAAAAAAAAAAAAAAAAAAAFBLAwQKAAAAAACHTuJAAAAAAAAAAAAAAAAABAAAAGRycy9Q&#10;SwMEFAAAAAgAh07iQFUUNdjTAAAAAwEAAA8AAABkcnMvZG93bnJldi54bWxNj0FLw0AQhe+C/2EZ&#10;wZvdjaK0MZsiRT0VwVYQb9PsNAnNzobsNmn/vaMXvQw83uPN94rlyXdqpCG2gS1kMwOKuAqu5drC&#10;x/blZg4qJmSHXWCycKYIy/LyosDchYnfadykWkkJxxwtNCn1udaxashjnIWeWLx9GDwmkUOt3YCT&#10;lPtO3xrzoD22LB8a7GnVUHXYHL2F1wmnp7vseVwf9qvz1/b+7XOdkbXXV5l5BJXolP7C8IMv6FAK&#10;0y4c2UXVWZAh6feKN18sZMZOQgZ0Wej/7OU3UEsDBBQAAAAIAIdO4kCNKpE8VwIAAAcFAAAOAAAA&#10;ZHJzL2Uyb0RvYy54bWyllM1uEzEQx+9IvIPlO92kadpmlU0PpO0FQaXCA0y83l1L/pLtZJM7B06I&#10;OxI3euLIjQNPA+UxGHs3KU2FVEEOG3/MjOf/G4+nZ2slyYo7L4wu6PBgQAnXzJRC1wV98/ri2Skl&#10;PoAuQRrNC7rhnp7Nnj6Ztjbnh6YxsuSOYBDt89YWtAnB5lnmWcMV+ANjucbNyjgFAaeuzkoHLUZX&#10;MjscDI6z1rjSOsO497g67zZpH9E9JqCpKsH43LCl4jp0UR2XEFCSb4T1dJayrSrOwquq8jwQWVBU&#10;GtIXD8HxIn6z2RTy2oFtBOtTgMeksKdJgdB46C7UHAKQpRMPQinBnPGmCgfMqKwTkoigiuFgj82l&#10;M0ubtNR5W9sddCzUHvV/Dsterq4cEWVBx5RoUFjw229vf3x4R8aRTWvrHE0unb22V65fqLtZlLuu&#10;nIr/KISsE9XNjipfB8JwcXwyHJ2MEDjDvePRuIfOGqzMAyfWnPdup5MJ3sToM0we2fa0LCa1y6G1&#10;eA39HRv/f2yuG7A8IfdReM/maMfm49ef7z//+v4Jv7dfbshRBynZ7gj53COsv+JJYCHf4rnTeV8m&#10;5Nb5cMmNInFQUCl0zAxyWL3wAWuBRLYmcVlq0iLgweQYsQF2ZoUdgUNlsbpe18nXGynKCyFl9PCu&#10;XjyXjqwgdkf6RT0Y955ZPGQOvuns0lY0g7zhUJ7rkoSNxXuj8bmgMQXFS0okx9cljpJlACEfY4lH&#10;S40ZxKp2EONoYcoNVmJpnagbJDFMWfaVT9apP1LmfS/HBvxznqzu3q/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FUUNdjTAAAAAwEAAA8AAAAAAAAAAQAgAAAAOAAAAGRycy9kb3ducmV2LnhtbFBL&#10;AQIUABQAAAAIAIdO4kCNKpE8VwIAAAcFAAAOAAAAAAAAAAEAIAAAADgBAABkcnMvZTJvRG9jLnht&#10;bFBLBQYAAAAABgAGAFkBAAABBgAAAAA=&#10;">
                <o:lock v:ext="edit" aspectratio="f"/>
                <v:line id="_x0000_s1026" o:spid="_x0000_s1026" o:spt="20" style="position:absolute;left:0;top:5;height:0;width:8998;" filled="f" stroked="t" coordsize="21600,21600" o:gfxdata="UEsFBgAAAAAAAAAAAAAAAAAAAAAAAFBLAwQKAAAAAACHTuJAAAAAAAAAAAAAAAAABAAAAGRycy9Q&#10;SwMEFAAAAAgAh07iQNgZyZG8AAAA2gAAAA8AAABkcnMvZG93bnJldi54bWxFj0GLwjAUhO+C/yE8&#10;wZumiri1a/SgKHqQxSp7fjRv226bl9JEq//eLCx4HGbmG2a5fpha3Kl1pWUFk3EEgjizuuRcwfWy&#10;G8UgnEfWWFsmBU9ysF71e0tMtO34TPfU5yJA2CWooPC+SaR0WUEG3dg2xMH7sa1BH2SbS91iF+Cm&#10;ltMomkuDJYeFAhvaFJRV6c0oOMVya7+q7+z52132cXysFh/Hq1LDwST6BOHp4d/h//ZBK5jB35Vw&#10;A+Tq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YGcmRvAAAANoAAAAPAAAAAAAAAAEAIAAAADgAAABkcnMvZG93bnJldi54&#10;bWxQSwECFAAUAAAACACHTuJAMy8FnjsAAAA5AAAAEAAAAAAAAAABACAAAAAhAQAAZHJzL3NoYXBl&#10;eG1sLnhtbFBLBQYAAAAABgAGAFsBAADLAwAAAAA=&#10;">
                  <v:fill on="f" focussize="0,0"/>
                  <v:stroke weight="0.48pt" color="#000000" joinstyle="round"/>
                  <v:imagedata o:title=""/>
                  <o:lock v:ext="edit" aspectratio="f"/>
                </v:line>
                <w10:wrap type="none"/>
                <w10:anchorlock/>
              </v:group>
            </w:pict>
          </mc:Fallback>
        </mc:AlternateContent>
      </w:r>
    </w:p>
    <w:p/>
    <w:sectPr>
      <w:pgSz w:w="11910" w:h="16840"/>
      <w:pgMar w:top="1580" w:right="1060" w:bottom="1220" w:left="1340"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5835015</wp:posOffset>
              </wp:positionH>
              <wp:positionV relativeFrom="page">
                <wp:posOffset>9844405</wp:posOffset>
              </wp:positionV>
              <wp:extent cx="647700" cy="2057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7700" cy="205740"/>
                      </a:xfrm>
                      <a:prstGeom prst="rect">
                        <a:avLst/>
                      </a:prstGeom>
                      <a:noFill/>
                      <a:ln>
                        <a:noFill/>
                      </a:ln>
                    </wps:spPr>
                    <wps:txbx>
                      <w:txbxContent>
                        <w:p>
                          <w:pPr>
                            <w:spacing w:line="323"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5</w:t>
                          </w:r>
                          <w:r>
                            <w:rPr>
                              <w:sz w:val="28"/>
                            </w:rP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59.45pt;margin-top:775.15pt;height:16.2pt;width:51pt;mso-position-horizontal-relative:page;mso-position-vertical-relative:page;z-index:-251657216;mso-width-relative:page;mso-height-relative:page;" filled="f" stroked="f" coordsize="21600,21600" o:gfxdata="UEsFBgAAAAAAAAAAAAAAAAAAAAAAAFBLAwQKAAAAAACHTuJAAAAAAAAAAAAAAAAABAAAAGRycy9Q&#10;SwMEFAAAAAgAh07iQL8W0jbaAAAADgEAAA8AAABkcnMvZG93bnJldi54bWxNj81OwzAQhO9IvIO1&#10;SNyonaCWJMSpEIITEiINB45OvE2sxusQuz+8Pc4JjjvzaXam3F7syE44e+NIQrISwJA6pw31Ej6b&#10;17sMmA+KtBodoYQf9LCtrq9KVWh3phpPu9CzGEK+UBKGEKaCc98NaJVfuQkpens3WxXiOfdcz+oc&#10;w+3IUyE23CpD8cOgJnwesDvsjlbC0xfVL+b7vf2o97VpmlzQ2+Yg5e1NIh6BBbyEPxiW+rE6VLFT&#10;646kPRsl5EmWRzQa67W4B7YgIhVRaxctSx+AVyX/P6P6BVBLAwQUAAAACACHTuJAiWI2pLsBAABx&#10;AwAADgAAAGRycy9lMm9Eb2MueG1srVNLbtswEN0XyB0I7msqThoHguUAhZGgQNEWSHIAmiItAvxh&#10;SFvyBdobdNVN9z2Xz9EhbTltsskiG2o0M3rz3htqfjNYQ7YSovauoeeTihLphG+1Wzf08eH2/TUl&#10;MXHXcuOdbOhORnqzOHs370Mtp77zppVAEMTFug8N7VIKNWNRdNLyOPFBOiwqD5YnfIU1a4H3iG4N&#10;m1bVFes9tAG8kDFidnko0iMivAbQK6WFXHqxsdKlAypIwxNKip0OkS4KW6WkSF+VijIR01BUmsqJ&#10;QzBe5ZMt5rxeAw+dFkcK/DUUnmmyXDsceoJa8sTJBvQLKKsF+OhVmghv2UFIcQRVnFfPvLnveJBF&#10;C1odw8n0+Haw4sv2GxDdNvSCEsctLnz/88f+15/97+/kItvTh1hj133AvjR89ANemjEfMZlVDwps&#10;fqIegnU0d3cyVw6JCExeXc5mFVYElqbVh9llMZ89fRwgpjvpLclBQwF3Vyzl288xIRFsHVvyLOdv&#10;tTFlf8b9l8DGnGGZ+YFhjtKwGo5yVr7doRrzyaGT+VaMAYzBagw2AfS6QzpFc4HETRQyx1uTV/3v&#10;exn89Kcs/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FtI22gAAAA4BAAAPAAAAAAAAAAEAIAAA&#10;ADgAAABkcnMvZG93bnJldi54bWxQSwECFAAUAAAACACHTuJAiWI2pLsBAABxAwAADgAAAAAAAAAB&#10;ACAAAAA/AQAAZHJzL2Uyb0RvYy54bWxQSwUGAAAAAAYABgBZAQAAbAUAAAAA&#10;">
              <v:path/>
              <v:fill on="f" focussize="0,0"/>
              <v:stroke on="f" joinstyle="miter"/>
              <v:imagedata o:title=""/>
              <o:lock v:ext="edit"/>
              <v:textbox inset="0mm,0mm,0mm,0mm">
                <w:txbxContent>
                  <w:p>
                    <w:pPr>
                      <w:spacing w:line="323"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5</w:t>
                    </w:r>
                    <w:r>
                      <w:rPr>
                        <w:sz w:val="28"/>
                      </w:rP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5744845</wp:posOffset>
              </wp:positionH>
              <wp:positionV relativeFrom="page">
                <wp:posOffset>9844405</wp:posOffset>
              </wp:positionV>
              <wp:extent cx="737235" cy="2057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37235" cy="205740"/>
                      </a:xfrm>
                      <a:prstGeom prst="rect">
                        <a:avLst/>
                      </a:prstGeom>
                      <a:noFill/>
                      <a:ln>
                        <a:noFill/>
                      </a:ln>
                    </wps:spPr>
                    <wps:txbx>
                      <w:txbxContent>
                        <w:p>
                          <w:pPr>
                            <w:spacing w:line="323"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19</w:t>
                          </w:r>
                          <w:r>
                            <w:rPr>
                              <w:sz w:val="28"/>
                            </w:rP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52.35pt;margin-top:775.15pt;height:16.2pt;width:58.05pt;mso-position-horizontal-relative:page;mso-position-vertical-relative:page;z-index:-251655168;mso-width-relative:page;mso-height-relative:page;" filled="f" stroked="f" coordsize="21600,21600" o:gfxdata="UEsFBgAAAAAAAAAAAAAAAAAAAAAAAFBLAwQKAAAAAACHTuJAAAAAAAAAAAAAAAAABAAAAGRycy9Q&#10;SwMEFAAAAAgAh07iQPcIxyzaAAAADgEAAA8AAABkcnMvZG93bnJldi54bWxNj0tPwzAQhO9I/Adr&#10;kbhRu4G+QpwKITghIdJw4OjE2yRqvA6x++DfsznBcWc+zc5k24vrxQnH0HnSMJ8pEEi1tx01Gj7L&#10;17s1iBANWdN7Qg0/GGCbX19lJrX+TAWedrERHEIhNRraGIdUylC36EyY+QGJvb0fnYl8jo20ozlz&#10;uOtlotRSOtMRf2jNgM8t1ofd0Wl4+qLipft+rz6KfdGV5UbR2/Kg9e3NXD2CiHiJfzBM9bk65Nyp&#10;8keyQfQaNuphxSgbi4W6BzEhKlE8p5q0dbICmWfy/4z8F1BLAwQUAAAACACHTuJAo02shrsBAABx&#10;AwAADgAAAGRycy9lMm9Eb2MueG1srVNLbtswEN0X6B0I7msqSlMHguUAgZGiQNEWSHsAmiItAvxh&#10;SFvyBdobdNVN9z2Xz9EhbTlpuskiG2o0M3rz3htqcTNaQ3YSovaupRezihLphO+027T029e7N9eU&#10;xMRdx413sqV7GenN8vWrxRAaWfvem04CQRAXmyG0tE8pNIxF0UvL48wH6bCoPFie8BU2rAM+ILo1&#10;rK6qd2zw0AXwQsaI2dWxSE+I8BxAr5QWcuXF1kqXjqggDU8oKfY6RLosbJWSIn1WKspETEtRaSon&#10;DsF4nU+2XPBmAzz0Wpwo8OdQeKLJcu1w6BlqxRMnW9D/QVktwEev0kx4y45CiiOo4qJ64s19z4Ms&#10;WtDqGM6mx5eDFZ92X4DorqU1JY5bXPjh54/Drz+H399Jne0ZQmyw6z5gXxpv/YiXZspHTGbVowKb&#10;n6iHYB3N3Z/NlWMiApPzy3l9eUWJwFJdXc3fFvPZw8cBYnovvSU5aCng7oqlfPcxJiSCrVNLnuX8&#10;nTam7M+4fxLYmDMsMz8yzFEa1+NJztp3e1RjPjh0Mt+KKYApWE/BNoDe9EinaC6QuIlC5nRr8qof&#10;v5fBD3/K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3CMcs2gAAAA4BAAAPAAAAAAAAAAEAIAAA&#10;ADgAAABkcnMvZG93bnJldi54bWxQSwECFAAUAAAACACHTuJAo02shrsBAABxAwAADgAAAAAAAAAB&#10;ACAAAAA/AQAAZHJzL2Uyb0RvYy54bWxQSwUGAAAAAAYABgBZAQAAbAUAAAAA&#10;">
              <v:path/>
              <v:fill on="f" focussize="0,0"/>
              <v:stroke on="f" joinstyle="miter"/>
              <v:imagedata o:title=""/>
              <o:lock v:ext="edit"/>
              <v:textbox inset="0mm,0mm,0mm,0mm">
                <w:txbxContent>
                  <w:p>
                    <w:pPr>
                      <w:spacing w:line="323"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19</w:t>
                    </w:r>
                    <w:r>
                      <w:rPr>
                        <w:sz w:val="28"/>
                      </w:rP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1183640</wp:posOffset>
              </wp:positionH>
              <wp:positionV relativeFrom="page">
                <wp:posOffset>9844405</wp:posOffset>
              </wp:positionV>
              <wp:extent cx="737235" cy="2057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37235" cy="205740"/>
                      </a:xfrm>
                      <a:prstGeom prst="rect">
                        <a:avLst/>
                      </a:prstGeom>
                      <a:noFill/>
                      <a:ln>
                        <a:noFill/>
                      </a:ln>
                    </wps:spPr>
                    <wps:txbx>
                      <w:txbxContent>
                        <w:p>
                          <w:pPr>
                            <w:spacing w:line="323"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18</w:t>
                          </w:r>
                          <w:r>
                            <w:rPr>
                              <w:sz w:val="28"/>
                            </w:rP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93.2pt;margin-top:775.15pt;height:16.2pt;width:58.05pt;mso-position-horizontal-relative:page;mso-position-vertical-relative:page;z-index:-251656192;mso-width-relative:page;mso-height-relative:page;" filled="f" stroked="f" coordsize="21600,21600" o:gfxdata="UEsFBgAAAAAAAAAAAAAAAAAAAAAAAFBLAwQKAAAAAACHTuJAAAAAAAAAAAAAAAAABAAAAGRycy9Q&#10;SwMEFAAAAAgAh07iQCvwKuvbAAAADQEAAA8AAABkcnMvZG93bnJldi54bWxNj81OwzAQhO9IvIO1&#10;SNyo3ZSEEOJUCMEJCTUNB45O7CZW43WI3R/enu0Jbju7o9lvyvXZjexo5mA9SlguBDCDndcWewmf&#10;zdtdDixEhVqNHo2EHxNgXV1flarQ/oS1OW5jzygEQ6EkDDFOBeehG4xTYeEng3Tb+dmpSHLuuZ7V&#10;icLdyBMhMu6URfowqMm8DKbbbw9OwvMX1q/2+6Pd1LvaNs2jwPdsL+XtzVI8AYvmHP/McMEndKiI&#10;qfUH1IGNpPPsnqw0pKlYASPLSiQpsPayypMH4FXJ/7eofgFQSwMEFAAAAAgAh07iQJLFv6G8AQAA&#10;cQMAAA4AAABkcnMvZTJvRG9jLnhtbK1TS27bMBDdF8gdCO5rKk5SJ4LlAIWRokDRFkhzAJoiLQL8&#10;gUNb8gXaG3TVTfc9l8/RIW05n26y6IYazYzevPeGmt8O1pCtjKC9a+j5pKJEOuFb7dYNffh29/aa&#10;Ekjctdx4Jxu6k0BvF2dv5n2o5dR33rQyEgRxUPehoV1KoWYMRCcth4kP0mFR+Wh5wte4Zm3kPaJb&#10;w6ZV9Y71PrYheiEBMLs8FOkRMb4G0CulhVx6sbHSpQNqlIYnlASdDkAXha1SUqQvSoFMxDQUlaZy&#10;4hCMV/lkizmv15GHTosjBf4aCi80Wa4dDj1BLXniZBP1P1BWi+jBqzQR3rKDkOIIqjivXnhz3/Eg&#10;ixa0GsLJdPh/sOLz9mskum3oDSWOW1z4/ueP/a8/+9/fyU22pw9QY9d9wL40vPcDXpoxD5jMqgcV&#10;bX6iHoJ1NHd3MlcOiQhMzi5m04srSgSWptXV7LKYzx4/DhHSB+ktyUFDI+6uWMq3nyAhEWwdW/Is&#10;5++0MWV/xj1LYGPOsMz8wDBHaVgNRzkr3+5Qjfno0Ml8K8YgjsFqDDYh6nWHdIrmAombKGSOtyav&#10;+ul7Gfz4py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CvwKuvbAAAADQEAAA8AAAAAAAAAAQAg&#10;AAAAOAAAAGRycy9kb3ducmV2LnhtbFBLAQIUABQAAAAIAIdO4kCSxb+hvAEAAHEDAAAOAAAAAAAA&#10;AAEAIAAAAEABAABkcnMvZTJvRG9jLnhtbFBLBQYAAAAABgAGAFkBAABuBQAAAAA=&#10;">
              <v:path/>
              <v:fill on="f" focussize="0,0"/>
              <v:stroke on="f" joinstyle="miter"/>
              <v:imagedata o:title=""/>
              <o:lock v:ext="edit"/>
              <v:textbox inset="0mm,0mm,0mm,0mm">
                <w:txbxContent>
                  <w:p>
                    <w:pPr>
                      <w:spacing w:line="323"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18</w:t>
                    </w:r>
                    <w:r>
                      <w:rPr>
                        <w:sz w:val="28"/>
                      </w:rP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eastAsia="zh-CN"/>
      </w:rPr>
      <mc:AlternateContent>
        <mc:Choice Requires="wps">
          <w:drawing>
            <wp:anchor distT="0" distB="0" distL="114300" distR="114300" simplePos="0" relativeHeight="251663360" behindDoc="1" locked="0" layoutInCell="1" allowOverlap="1">
              <wp:simplePos x="0" y="0"/>
              <wp:positionH relativeFrom="page">
                <wp:posOffset>5744845</wp:posOffset>
              </wp:positionH>
              <wp:positionV relativeFrom="page">
                <wp:posOffset>9844405</wp:posOffset>
              </wp:positionV>
              <wp:extent cx="737235" cy="2057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37235" cy="205740"/>
                      </a:xfrm>
                      <a:prstGeom prst="rect">
                        <a:avLst/>
                      </a:prstGeom>
                      <a:noFill/>
                      <a:ln>
                        <a:noFill/>
                      </a:ln>
                    </wps:spPr>
                    <wps:txbx>
                      <w:txbxContent>
                        <w:p>
                          <w:pPr>
                            <w:spacing w:line="323"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21</w:t>
                          </w:r>
                          <w:r>
                            <w:rPr>
                              <w:sz w:val="28"/>
                            </w:rP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52.35pt;margin-top:775.15pt;height:16.2pt;width:58.05pt;mso-position-horizontal-relative:page;mso-position-vertical-relative:page;z-index:-251653120;mso-width-relative:page;mso-height-relative:page;" filled="f" stroked="f" coordsize="21600,21600" o:gfxdata="UEsFBgAAAAAAAAAAAAAAAAAAAAAAAFBLAwQKAAAAAACHTuJAAAAAAAAAAAAAAAAABAAAAGRycy9Q&#10;SwMEFAAAAAgAh07iQPcIxyzaAAAADgEAAA8AAABkcnMvZG93bnJldi54bWxNj0tPwzAQhO9I/Adr&#10;kbhRu4G+QpwKITghIdJw4OjE2yRqvA6x++DfsznBcWc+zc5k24vrxQnH0HnSMJ8pEEi1tx01Gj7L&#10;17s1iBANWdN7Qg0/GGCbX19lJrX+TAWedrERHEIhNRraGIdUylC36EyY+QGJvb0fnYl8jo20ozlz&#10;uOtlotRSOtMRf2jNgM8t1ofd0Wl4+qLipft+rz6KfdGV5UbR2/Kg9e3NXD2CiHiJfzBM9bk65Nyp&#10;8keyQfQaNuphxSgbi4W6BzEhKlE8p5q0dbICmWfy/4z8F1BLAwQUAAAACACHTuJAQXGxxLsBAABx&#10;AwAADgAAAGRycy9lMm9Eb2MueG1srVNLbtswEN0X6B0I7msqTlMFguUAgZGiQNEWSHsAmiItAvyB&#10;Q1vyBdobdNVN9z2Xz9EhbTlpuskiG2o0M3rz3htqcTNaQ3YygvaupRezihLphO+027T029e7N9eU&#10;QOKu48Y72dK9BHqzfP1qMYRGzn3vTScjQRAHzRBa2qcUGsZA9NJymPkgHRaVj5YnfI0b1kU+ILo1&#10;bF5V79jgYxeiFxIAs6tjkZ4Q43MAvVJayJUXWytdOqJGaXhCSdDrAHRZ2ColRfqsFMhETEtRaSon&#10;DsF4nU+2XPBmE3notThR4M+h8EST5drh0DPUiidOtlH/B2W1iB68SjPhLTsKKY6giovqiTf3PQ+y&#10;aEGrIZxNh5eDFZ92XyLRXUtrShy3uPDDzx+HX38Ov7+TOtszBGiw6z5gXxpv/YiXZsoDJrPqUUWb&#10;n6iHYB3N3Z/NlWMiApP1ZT2/vKJEYGleXdVvi/ns4eMQIb2X3pIctDTi7oqlfPcREhLB1qklz3L+&#10;ThtT9mfcPwlszBmWmR8Z5iiN6/EkZ+27PaoxHxw6mW/FFMQpWE/BNkS96ZFO0VwgcROFzOnW5FU/&#10;fi+DH/6U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3CMcs2gAAAA4BAAAPAAAAAAAAAAEAIAAA&#10;ADgAAABkcnMvZG93bnJldi54bWxQSwECFAAUAAAACACHTuJAQXGxxLsBAABxAwAADgAAAAAAAAAB&#10;ACAAAAA/AQAAZHJzL2Uyb0RvYy54bWxQSwUGAAAAAAYABgBZAQAAbAUAAAAA&#10;">
              <v:path/>
              <v:fill on="f" focussize="0,0"/>
              <v:stroke on="f" joinstyle="miter"/>
              <v:imagedata o:title=""/>
              <o:lock v:ext="edit"/>
              <v:textbox inset="0mm,0mm,0mm,0mm">
                <w:txbxContent>
                  <w:p>
                    <w:pPr>
                      <w:spacing w:line="323"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21</w:t>
                    </w:r>
                    <w:r>
                      <w:rPr>
                        <w:sz w:val="28"/>
                      </w:rPr>
                      <w:fldChar w:fldCharType="end"/>
                    </w:r>
                    <w:r>
                      <w:rPr>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1183640</wp:posOffset>
              </wp:positionH>
              <wp:positionV relativeFrom="page">
                <wp:posOffset>9844405</wp:posOffset>
              </wp:positionV>
              <wp:extent cx="737235" cy="2057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37235" cy="205740"/>
                      </a:xfrm>
                      <a:prstGeom prst="rect">
                        <a:avLst/>
                      </a:prstGeom>
                      <a:noFill/>
                      <a:ln>
                        <a:noFill/>
                      </a:ln>
                    </wps:spPr>
                    <wps:txbx>
                      <w:txbxContent>
                        <w:p>
                          <w:pPr>
                            <w:spacing w:line="323"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22</w:t>
                          </w:r>
                          <w:r>
                            <w:rPr>
                              <w:sz w:val="28"/>
                            </w:rP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93.2pt;margin-top:775.15pt;height:16.2pt;width:58.05pt;mso-position-horizontal-relative:page;mso-position-vertical-relative:page;z-index:-251654144;mso-width-relative:page;mso-height-relative:page;" filled="f" stroked="f" coordsize="21600,21600" o:gfxdata="UEsFBgAAAAAAAAAAAAAAAAAAAAAAAFBLAwQKAAAAAACHTuJAAAAAAAAAAAAAAAAABAAAAGRycy9Q&#10;SwMEFAAAAAgAh07iQCvwKuvbAAAADQEAAA8AAABkcnMvZG93bnJldi54bWxNj81OwzAQhO9IvIO1&#10;SNyo3ZSEEOJUCMEJCTUNB45O7CZW43WI3R/enu0Jbju7o9lvyvXZjexo5mA9SlguBDCDndcWewmf&#10;zdtdDixEhVqNHo2EHxNgXV1flarQ/oS1OW5jzygEQ6EkDDFOBeehG4xTYeEng3Tb+dmpSHLuuZ7V&#10;icLdyBMhMu6URfowqMm8DKbbbw9OwvMX1q/2+6Pd1LvaNs2jwPdsL+XtzVI8AYvmHP/McMEndKiI&#10;qfUH1IGNpPPsnqw0pKlYASPLSiQpsPayypMH4FXJ/7eofgFQSwMEFAAAAAgAh07iQLSAmGe8AQAA&#10;cQMAAA4AAABkcnMvZTJvRG9jLnhtbK1TQW7bMBC8F8gfCN5rKk5jF4LlAIWRoEDQFkj6AJoiLQIk&#10;lyBpS/5A+oOeeum97/I7uqQtp00vOfRCrXZXszOz1OJmsIbsZIgaXEMvJxUl0glotds09Ovj7dv3&#10;lMTEXcsNONnQvYz0ZnnxZtH7Wk6hA9PKQBDExbr3De1S8jVjUXTS8jgBLx0WFQTLE76GDWsD7xHd&#10;GjatqhnrIbQ+gJAxYnZ1LNITYngNICilhVyB2Frp0hE1SMMTSoqd9pEuC1ulpEiflYoyEdNQVJrK&#10;iUMwXueTLRe83gTuOy1OFPhrKLzQZLl2OPQMteKJk23Q/0BZLQJEUGkiwLKjkOIIqrisXnjz0HEv&#10;ixa0Ovqz6fH/wYpPuy+B6LahM0oct7jww/dvhx+/Dj+fyCzb0/tYY9eDx740fIABL82Yj5jMqgcV&#10;bH6iHoJ1NHd/NlcOiQhMzq/m06trSgSWptX1/F0xnz1/7ENMdxIsyUFDA+6uWMp39zEhEWwdW/Is&#10;B7famLI/4/5KYGPOsMz8yDBHaVgPJzlraPeoxnx06GS+FWMQxmA9Blsf9KZDOkVzgcRNFDKnW5NX&#10;/ed7Gfz8py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CvwKuvbAAAADQEAAA8AAAAAAAAAAQAg&#10;AAAAOAAAAGRycy9kb3ducmV2LnhtbFBLAQIUABQAAAAIAIdO4kC0gJhnvAEAAHEDAAAOAAAAAAAA&#10;AAEAIAAAAEABAABkcnMvZTJvRG9jLnhtbFBLBQYAAAAABgAGAFkBAABuBQAAAAA=&#10;">
              <v:path/>
              <v:fill on="f" focussize="0,0"/>
              <v:stroke on="f" joinstyle="miter"/>
              <v:imagedata o:title=""/>
              <o:lock v:ext="edit"/>
              <v:textbox inset="0mm,0mm,0mm,0mm">
                <w:txbxContent>
                  <w:p>
                    <w:pPr>
                      <w:spacing w:line="323"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22</w:t>
                    </w:r>
                    <w:r>
                      <w:rPr>
                        <w:sz w:val="28"/>
                      </w:rP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B2B2C"/>
    <w:multiLevelType w:val="multilevel"/>
    <w:tmpl w:val="16CB2B2C"/>
    <w:lvl w:ilvl="0" w:tentative="0">
      <w:start w:val="4"/>
      <w:numFmt w:val="decimal"/>
      <w:lvlText w:val="%1."/>
      <w:lvlJc w:val="left"/>
      <w:pPr>
        <w:ind w:left="1367" w:hanging="480"/>
      </w:pPr>
      <w:rPr>
        <w:rFonts w:hint="default" w:ascii="宋体" w:hAnsi="宋体" w:eastAsia="宋体" w:cs="宋体"/>
        <w:spacing w:val="0"/>
        <w:w w:val="99"/>
        <w:sz w:val="32"/>
        <w:szCs w:val="32"/>
      </w:rPr>
    </w:lvl>
    <w:lvl w:ilvl="1" w:tentative="0">
      <w:start w:val="0"/>
      <w:numFmt w:val="bullet"/>
      <w:lvlText w:val="•"/>
      <w:lvlJc w:val="left"/>
      <w:pPr>
        <w:ind w:left="2174" w:hanging="480"/>
      </w:pPr>
      <w:rPr>
        <w:rFonts w:hint="default"/>
      </w:rPr>
    </w:lvl>
    <w:lvl w:ilvl="2" w:tentative="0">
      <w:start w:val="0"/>
      <w:numFmt w:val="bullet"/>
      <w:lvlText w:val="•"/>
      <w:lvlJc w:val="left"/>
      <w:pPr>
        <w:ind w:left="2989" w:hanging="480"/>
      </w:pPr>
      <w:rPr>
        <w:rFonts w:hint="default"/>
      </w:rPr>
    </w:lvl>
    <w:lvl w:ilvl="3" w:tentative="0">
      <w:start w:val="0"/>
      <w:numFmt w:val="bullet"/>
      <w:lvlText w:val="•"/>
      <w:lvlJc w:val="left"/>
      <w:pPr>
        <w:ind w:left="3803" w:hanging="480"/>
      </w:pPr>
      <w:rPr>
        <w:rFonts w:hint="default"/>
      </w:rPr>
    </w:lvl>
    <w:lvl w:ilvl="4" w:tentative="0">
      <w:start w:val="0"/>
      <w:numFmt w:val="bullet"/>
      <w:lvlText w:val="•"/>
      <w:lvlJc w:val="left"/>
      <w:pPr>
        <w:ind w:left="4618" w:hanging="480"/>
      </w:pPr>
      <w:rPr>
        <w:rFonts w:hint="default"/>
      </w:rPr>
    </w:lvl>
    <w:lvl w:ilvl="5" w:tentative="0">
      <w:start w:val="0"/>
      <w:numFmt w:val="bullet"/>
      <w:lvlText w:val="•"/>
      <w:lvlJc w:val="left"/>
      <w:pPr>
        <w:ind w:left="5433" w:hanging="480"/>
      </w:pPr>
      <w:rPr>
        <w:rFonts w:hint="default"/>
      </w:rPr>
    </w:lvl>
    <w:lvl w:ilvl="6" w:tentative="0">
      <w:start w:val="0"/>
      <w:numFmt w:val="bullet"/>
      <w:lvlText w:val="•"/>
      <w:lvlJc w:val="left"/>
      <w:pPr>
        <w:ind w:left="6247" w:hanging="480"/>
      </w:pPr>
      <w:rPr>
        <w:rFonts w:hint="default"/>
      </w:rPr>
    </w:lvl>
    <w:lvl w:ilvl="7" w:tentative="0">
      <w:start w:val="0"/>
      <w:numFmt w:val="bullet"/>
      <w:lvlText w:val="•"/>
      <w:lvlJc w:val="left"/>
      <w:pPr>
        <w:ind w:left="7062" w:hanging="480"/>
      </w:pPr>
      <w:rPr>
        <w:rFonts w:hint="default"/>
      </w:rPr>
    </w:lvl>
    <w:lvl w:ilvl="8" w:tentative="0">
      <w:start w:val="0"/>
      <w:numFmt w:val="bullet"/>
      <w:lvlText w:val="•"/>
      <w:lvlJc w:val="left"/>
      <w:pPr>
        <w:ind w:left="7876" w:hanging="480"/>
      </w:pPr>
      <w:rPr>
        <w:rFonts w:hint="default"/>
      </w:rPr>
    </w:lvl>
  </w:abstractNum>
  <w:abstractNum w:abstractNumId="1">
    <w:nsid w:val="28AF03D5"/>
    <w:multiLevelType w:val="multilevel"/>
    <w:tmpl w:val="28AF03D5"/>
    <w:lvl w:ilvl="0" w:tentative="0">
      <w:start w:val="1"/>
      <w:numFmt w:val="decimal"/>
      <w:lvlText w:val="%1."/>
      <w:lvlJc w:val="left"/>
      <w:pPr>
        <w:ind w:left="246" w:hanging="480"/>
      </w:pPr>
      <w:rPr>
        <w:rFonts w:hint="default" w:ascii="宋体" w:hAnsi="宋体" w:eastAsia="宋体" w:cs="宋体"/>
        <w:spacing w:val="0"/>
        <w:w w:val="99"/>
        <w:sz w:val="32"/>
        <w:szCs w:val="32"/>
      </w:rPr>
    </w:lvl>
    <w:lvl w:ilvl="1" w:tentative="0">
      <w:start w:val="0"/>
      <w:numFmt w:val="bullet"/>
      <w:lvlText w:val="•"/>
      <w:lvlJc w:val="left"/>
      <w:pPr>
        <w:ind w:left="1166" w:hanging="480"/>
      </w:pPr>
      <w:rPr>
        <w:rFonts w:hint="default"/>
      </w:rPr>
    </w:lvl>
    <w:lvl w:ilvl="2" w:tentative="0">
      <w:start w:val="0"/>
      <w:numFmt w:val="bullet"/>
      <w:lvlText w:val="•"/>
      <w:lvlJc w:val="left"/>
      <w:pPr>
        <w:ind w:left="2093" w:hanging="480"/>
      </w:pPr>
      <w:rPr>
        <w:rFonts w:hint="default"/>
      </w:rPr>
    </w:lvl>
    <w:lvl w:ilvl="3" w:tentative="0">
      <w:start w:val="0"/>
      <w:numFmt w:val="bullet"/>
      <w:lvlText w:val="•"/>
      <w:lvlJc w:val="left"/>
      <w:pPr>
        <w:ind w:left="3019" w:hanging="480"/>
      </w:pPr>
      <w:rPr>
        <w:rFonts w:hint="default"/>
      </w:rPr>
    </w:lvl>
    <w:lvl w:ilvl="4" w:tentative="0">
      <w:start w:val="0"/>
      <w:numFmt w:val="bullet"/>
      <w:lvlText w:val="•"/>
      <w:lvlJc w:val="left"/>
      <w:pPr>
        <w:ind w:left="3946" w:hanging="480"/>
      </w:pPr>
      <w:rPr>
        <w:rFonts w:hint="default"/>
      </w:rPr>
    </w:lvl>
    <w:lvl w:ilvl="5" w:tentative="0">
      <w:start w:val="0"/>
      <w:numFmt w:val="bullet"/>
      <w:lvlText w:val="•"/>
      <w:lvlJc w:val="left"/>
      <w:pPr>
        <w:ind w:left="4873" w:hanging="480"/>
      </w:pPr>
      <w:rPr>
        <w:rFonts w:hint="default"/>
      </w:rPr>
    </w:lvl>
    <w:lvl w:ilvl="6" w:tentative="0">
      <w:start w:val="0"/>
      <w:numFmt w:val="bullet"/>
      <w:lvlText w:val="•"/>
      <w:lvlJc w:val="left"/>
      <w:pPr>
        <w:ind w:left="5799" w:hanging="480"/>
      </w:pPr>
      <w:rPr>
        <w:rFonts w:hint="default"/>
      </w:rPr>
    </w:lvl>
    <w:lvl w:ilvl="7" w:tentative="0">
      <w:start w:val="0"/>
      <w:numFmt w:val="bullet"/>
      <w:lvlText w:val="•"/>
      <w:lvlJc w:val="left"/>
      <w:pPr>
        <w:ind w:left="6726" w:hanging="480"/>
      </w:pPr>
      <w:rPr>
        <w:rFonts w:hint="default"/>
      </w:rPr>
    </w:lvl>
    <w:lvl w:ilvl="8" w:tentative="0">
      <w:start w:val="0"/>
      <w:numFmt w:val="bullet"/>
      <w:lvlText w:val="•"/>
      <w:lvlJc w:val="left"/>
      <w:pPr>
        <w:ind w:left="7652" w:hanging="480"/>
      </w:pPr>
      <w:rPr>
        <w:rFonts w:hint="default"/>
      </w:rPr>
    </w:lvl>
  </w:abstractNum>
  <w:abstractNum w:abstractNumId="2">
    <w:nsid w:val="311657CF"/>
    <w:multiLevelType w:val="multilevel"/>
    <w:tmpl w:val="311657CF"/>
    <w:lvl w:ilvl="0" w:tentative="0">
      <w:start w:val="3"/>
      <w:numFmt w:val="decimal"/>
      <w:lvlText w:val="%1."/>
      <w:lvlJc w:val="left"/>
      <w:pPr>
        <w:ind w:left="1367" w:hanging="480"/>
      </w:pPr>
      <w:rPr>
        <w:rFonts w:hint="default" w:ascii="宋体" w:hAnsi="宋体" w:eastAsia="宋体" w:cs="宋体"/>
        <w:spacing w:val="0"/>
        <w:w w:val="99"/>
        <w:sz w:val="32"/>
        <w:szCs w:val="32"/>
      </w:rPr>
    </w:lvl>
    <w:lvl w:ilvl="1" w:tentative="0">
      <w:start w:val="0"/>
      <w:numFmt w:val="bullet"/>
      <w:lvlText w:val="•"/>
      <w:lvlJc w:val="left"/>
      <w:pPr>
        <w:ind w:left="2174" w:hanging="480"/>
      </w:pPr>
      <w:rPr>
        <w:rFonts w:hint="default"/>
      </w:rPr>
    </w:lvl>
    <w:lvl w:ilvl="2" w:tentative="0">
      <w:start w:val="0"/>
      <w:numFmt w:val="bullet"/>
      <w:lvlText w:val="•"/>
      <w:lvlJc w:val="left"/>
      <w:pPr>
        <w:ind w:left="2989" w:hanging="480"/>
      </w:pPr>
      <w:rPr>
        <w:rFonts w:hint="default"/>
      </w:rPr>
    </w:lvl>
    <w:lvl w:ilvl="3" w:tentative="0">
      <w:start w:val="0"/>
      <w:numFmt w:val="bullet"/>
      <w:lvlText w:val="•"/>
      <w:lvlJc w:val="left"/>
      <w:pPr>
        <w:ind w:left="3803" w:hanging="480"/>
      </w:pPr>
      <w:rPr>
        <w:rFonts w:hint="default"/>
      </w:rPr>
    </w:lvl>
    <w:lvl w:ilvl="4" w:tentative="0">
      <w:start w:val="0"/>
      <w:numFmt w:val="bullet"/>
      <w:lvlText w:val="•"/>
      <w:lvlJc w:val="left"/>
      <w:pPr>
        <w:ind w:left="4618" w:hanging="480"/>
      </w:pPr>
      <w:rPr>
        <w:rFonts w:hint="default"/>
      </w:rPr>
    </w:lvl>
    <w:lvl w:ilvl="5" w:tentative="0">
      <w:start w:val="0"/>
      <w:numFmt w:val="bullet"/>
      <w:lvlText w:val="•"/>
      <w:lvlJc w:val="left"/>
      <w:pPr>
        <w:ind w:left="5433" w:hanging="480"/>
      </w:pPr>
      <w:rPr>
        <w:rFonts w:hint="default"/>
      </w:rPr>
    </w:lvl>
    <w:lvl w:ilvl="6" w:tentative="0">
      <w:start w:val="0"/>
      <w:numFmt w:val="bullet"/>
      <w:lvlText w:val="•"/>
      <w:lvlJc w:val="left"/>
      <w:pPr>
        <w:ind w:left="6247" w:hanging="480"/>
      </w:pPr>
      <w:rPr>
        <w:rFonts w:hint="default"/>
      </w:rPr>
    </w:lvl>
    <w:lvl w:ilvl="7" w:tentative="0">
      <w:start w:val="0"/>
      <w:numFmt w:val="bullet"/>
      <w:lvlText w:val="•"/>
      <w:lvlJc w:val="left"/>
      <w:pPr>
        <w:ind w:left="7062" w:hanging="480"/>
      </w:pPr>
      <w:rPr>
        <w:rFonts w:hint="default"/>
      </w:rPr>
    </w:lvl>
    <w:lvl w:ilvl="8" w:tentative="0">
      <w:start w:val="0"/>
      <w:numFmt w:val="bullet"/>
      <w:lvlText w:val="•"/>
      <w:lvlJc w:val="left"/>
      <w:pPr>
        <w:ind w:left="7876" w:hanging="480"/>
      </w:pPr>
      <w:rPr>
        <w:rFonts w:hint="default"/>
      </w:rPr>
    </w:lvl>
  </w:abstractNum>
  <w:abstractNum w:abstractNumId="3">
    <w:nsid w:val="3DB74661"/>
    <w:multiLevelType w:val="multilevel"/>
    <w:tmpl w:val="3DB74661"/>
    <w:lvl w:ilvl="0" w:tentative="0">
      <w:start w:val="3"/>
      <w:numFmt w:val="decimal"/>
      <w:lvlText w:val="%1."/>
      <w:lvlJc w:val="left"/>
      <w:pPr>
        <w:ind w:left="1367" w:hanging="480"/>
      </w:pPr>
      <w:rPr>
        <w:rFonts w:hint="default" w:ascii="宋体" w:hAnsi="宋体" w:eastAsia="宋体" w:cs="宋体"/>
        <w:spacing w:val="0"/>
        <w:w w:val="99"/>
        <w:sz w:val="32"/>
        <w:szCs w:val="32"/>
      </w:rPr>
    </w:lvl>
    <w:lvl w:ilvl="1" w:tentative="0">
      <w:start w:val="0"/>
      <w:numFmt w:val="bullet"/>
      <w:lvlText w:val="•"/>
      <w:lvlJc w:val="left"/>
      <w:pPr>
        <w:ind w:left="2174" w:hanging="480"/>
      </w:pPr>
      <w:rPr>
        <w:rFonts w:hint="default"/>
      </w:rPr>
    </w:lvl>
    <w:lvl w:ilvl="2" w:tentative="0">
      <w:start w:val="0"/>
      <w:numFmt w:val="bullet"/>
      <w:lvlText w:val="•"/>
      <w:lvlJc w:val="left"/>
      <w:pPr>
        <w:ind w:left="2989" w:hanging="480"/>
      </w:pPr>
      <w:rPr>
        <w:rFonts w:hint="default"/>
      </w:rPr>
    </w:lvl>
    <w:lvl w:ilvl="3" w:tentative="0">
      <w:start w:val="0"/>
      <w:numFmt w:val="bullet"/>
      <w:lvlText w:val="•"/>
      <w:lvlJc w:val="left"/>
      <w:pPr>
        <w:ind w:left="3803" w:hanging="480"/>
      </w:pPr>
      <w:rPr>
        <w:rFonts w:hint="default"/>
      </w:rPr>
    </w:lvl>
    <w:lvl w:ilvl="4" w:tentative="0">
      <w:start w:val="0"/>
      <w:numFmt w:val="bullet"/>
      <w:lvlText w:val="•"/>
      <w:lvlJc w:val="left"/>
      <w:pPr>
        <w:ind w:left="4618" w:hanging="480"/>
      </w:pPr>
      <w:rPr>
        <w:rFonts w:hint="default"/>
      </w:rPr>
    </w:lvl>
    <w:lvl w:ilvl="5" w:tentative="0">
      <w:start w:val="0"/>
      <w:numFmt w:val="bullet"/>
      <w:lvlText w:val="•"/>
      <w:lvlJc w:val="left"/>
      <w:pPr>
        <w:ind w:left="5433" w:hanging="480"/>
      </w:pPr>
      <w:rPr>
        <w:rFonts w:hint="default"/>
      </w:rPr>
    </w:lvl>
    <w:lvl w:ilvl="6" w:tentative="0">
      <w:start w:val="0"/>
      <w:numFmt w:val="bullet"/>
      <w:lvlText w:val="•"/>
      <w:lvlJc w:val="left"/>
      <w:pPr>
        <w:ind w:left="6247" w:hanging="480"/>
      </w:pPr>
      <w:rPr>
        <w:rFonts w:hint="default"/>
      </w:rPr>
    </w:lvl>
    <w:lvl w:ilvl="7" w:tentative="0">
      <w:start w:val="0"/>
      <w:numFmt w:val="bullet"/>
      <w:lvlText w:val="•"/>
      <w:lvlJc w:val="left"/>
      <w:pPr>
        <w:ind w:left="7062" w:hanging="480"/>
      </w:pPr>
      <w:rPr>
        <w:rFonts w:hint="default"/>
      </w:rPr>
    </w:lvl>
    <w:lvl w:ilvl="8" w:tentative="0">
      <w:start w:val="0"/>
      <w:numFmt w:val="bullet"/>
      <w:lvlText w:val="•"/>
      <w:lvlJc w:val="left"/>
      <w:pPr>
        <w:ind w:left="7876" w:hanging="480"/>
      </w:pPr>
      <w:rPr>
        <w:rFonts w:hint="default"/>
      </w:rPr>
    </w:lvl>
  </w:abstractNum>
  <w:abstractNum w:abstractNumId="4">
    <w:nsid w:val="6EAA43E0"/>
    <w:multiLevelType w:val="multilevel"/>
    <w:tmpl w:val="6EAA43E0"/>
    <w:lvl w:ilvl="0" w:tentative="0">
      <w:start w:val="4"/>
      <w:numFmt w:val="decimal"/>
      <w:lvlText w:val="%1."/>
      <w:lvlJc w:val="left"/>
      <w:pPr>
        <w:ind w:left="1367" w:hanging="480"/>
      </w:pPr>
      <w:rPr>
        <w:rFonts w:hint="default" w:ascii="宋体" w:hAnsi="宋体" w:eastAsia="宋体" w:cs="宋体"/>
        <w:spacing w:val="0"/>
        <w:w w:val="99"/>
        <w:sz w:val="32"/>
        <w:szCs w:val="32"/>
      </w:rPr>
    </w:lvl>
    <w:lvl w:ilvl="1" w:tentative="0">
      <w:start w:val="0"/>
      <w:numFmt w:val="bullet"/>
      <w:lvlText w:val="•"/>
      <w:lvlJc w:val="left"/>
      <w:pPr>
        <w:ind w:left="2174" w:hanging="480"/>
      </w:pPr>
      <w:rPr>
        <w:rFonts w:hint="default"/>
      </w:rPr>
    </w:lvl>
    <w:lvl w:ilvl="2" w:tentative="0">
      <w:start w:val="0"/>
      <w:numFmt w:val="bullet"/>
      <w:lvlText w:val="•"/>
      <w:lvlJc w:val="left"/>
      <w:pPr>
        <w:ind w:left="2989" w:hanging="480"/>
      </w:pPr>
      <w:rPr>
        <w:rFonts w:hint="default"/>
      </w:rPr>
    </w:lvl>
    <w:lvl w:ilvl="3" w:tentative="0">
      <w:start w:val="0"/>
      <w:numFmt w:val="bullet"/>
      <w:lvlText w:val="•"/>
      <w:lvlJc w:val="left"/>
      <w:pPr>
        <w:ind w:left="3803" w:hanging="480"/>
      </w:pPr>
      <w:rPr>
        <w:rFonts w:hint="default"/>
      </w:rPr>
    </w:lvl>
    <w:lvl w:ilvl="4" w:tentative="0">
      <w:start w:val="0"/>
      <w:numFmt w:val="bullet"/>
      <w:lvlText w:val="•"/>
      <w:lvlJc w:val="left"/>
      <w:pPr>
        <w:ind w:left="4618" w:hanging="480"/>
      </w:pPr>
      <w:rPr>
        <w:rFonts w:hint="default"/>
      </w:rPr>
    </w:lvl>
    <w:lvl w:ilvl="5" w:tentative="0">
      <w:start w:val="0"/>
      <w:numFmt w:val="bullet"/>
      <w:lvlText w:val="•"/>
      <w:lvlJc w:val="left"/>
      <w:pPr>
        <w:ind w:left="5433" w:hanging="480"/>
      </w:pPr>
      <w:rPr>
        <w:rFonts w:hint="default"/>
      </w:rPr>
    </w:lvl>
    <w:lvl w:ilvl="6" w:tentative="0">
      <w:start w:val="0"/>
      <w:numFmt w:val="bullet"/>
      <w:lvlText w:val="•"/>
      <w:lvlJc w:val="left"/>
      <w:pPr>
        <w:ind w:left="6247" w:hanging="480"/>
      </w:pPr>
      <w:rPr>
        <w:rFonts w:hint="default"/>
      </w:rPr>
    </w:lvl>
    <w:lvl w:ilvl="7" w:tentative="0">
      <w:start w:val="0"/>
      <w:numFmt w:val="bullet"/>
      <w:lvlText w:val="•"/>
      <w:lvlJc w:val="left"/>
      <w:pPr>
        <w:ind w:left="7062" w:hanging="480"/>
      </w:pPr>
      <w:rPr>
        <w:rFonts w:hint="default"/>
      </w:rPr>
    </w:lvl>
    <w:lvl w:ilvl="8" w:tentative="0">
      <w:start w:val="0"/>
      <w:numFmt w:val="bullet"/>
      <w:lvlText w:val="•"/>
      <w:lvlJc w:val="left"/>
      <w:pPr>
        <w:ind w:left="7876" w:hanging="480"/>
      </w:pPr>
      <w:rPr>
        <w:rFonts w:hint="default"/>
      </w:rPr>
    </w:lvl>
  </w:abstractNum>
  <w:abstractNum w:abstractNumId="5">
    <w:nsid w:val="71290C8B"/>
    <w:multiLevelType w:val="multilevel"/>
    <w:tmpl w:val="71290C8B"/>
    <w:lvl w:ilvl="0" w:tentative="0">
      <w:start w:val="1"/>
      <w:numFmt w:val="decimal"/>
      <w:lvlText w:val="%1."/>
      <w:lvlJc w:val="left"/>
      <w:pPr>
        <w:ind w:left="1367" w:hanging="480"/>
      </w:pPr>
      <w:rPr>
        <w:rFonts w:hint="default" w:ascii="宋体" w:hAnsi="宋体" w:eastAsia="宋体" w:cs="宋体"/>
        <w:spacing w:val="0"/>
        <w:w w:val="99"/>
        <w:sz w:val="32"/>
        <w:szCs w:val="32"/>
      </w:rPr>
    </w:lvl>
    <w:lvl w:ilvl="1" w:tentative="0">
      <w:start w:val="0"/>
      <w:numFmt w:val="bullet"/>
      <w:lvlText w:val="•"/>
      <w:lvlJc w:val="left"/>
      <w:pPr>
        <w:ind w:left="2174" w:hanging="480"/>
      </w:pPr>
      <w:rPr>
        <w:rFonts w:hint="default"/>
      </w:rPr>
    </w:lvl>
    <w:lvl w:ilvl="2" w:tentative="0">
      <w:start w:val="0"/>
      <w:numFmt w:val="bullet"/>
      <w:lvlText w:val="•"/>
      <w:lvlJc w:val="left"/>
      <w:pPr>
        <w:ind w:left="2989" w:hanging="480"/>
      </w:pPr>
      <w:rPr>
        <w:rFonts w:hint="default"/>
      </w:rPr>
    </w:lvl>
    <w:lvl w:ilvl="3" w:tentative="0">
      <w:start w:val="0"/>
      <w:numFmt w:val="bullet"/>
      <w:lvlText w:val="•"/>
      <w:lvlJc w:val="left"/>
      <w:pPr>
        <w:ind w:left="3803" w:hanging="480"/>
      </w:pPr>
      <w:rPr>
        <w:rFonts w:hint="default"/>
      </w:rPr>
    </w:lvl>
    <w:lvl w:ilvl="4" w:tentative="0">
      <w:start w:val="0"/>
      <w:numFmt w:val="bullet"/>
      <w:lvlText w:val="•"/>
      <w:lvlJc w:val="left"/>
      <w:pPr>
        <w:ind w:left="4618" w:hanging="480"/>
      </w:pPr>
      <w:rPr>
        <w:rFonts w:hint="default"/>
      </w:rPr>
    </w:lvl>
    <w:lvl w:ilvl="5" w:tentative="0">
      <w:start w:val="0"/>
      <w:numFmt w:val="bullet"/>
      <w:lvlText w:val="•"/>
      <w:lvlJc w:val="left"/>
      <w:pPr>
        <w:ind w:left="5433" w:hanging="480"/>
      </w:pPr>
      <w:rPr>
        <w:rFonts w:hint="default"/>
      </w:rPr>
    </w:lvl>
    <w:lvl w:ilvl="6" w:tentative="0">
      <w:start w:val="0"/>
      <w:numFmt w:val="bullet"/>
      <w:lvlText w:val="•"/>
      <w:lvlJc w:val="left"/>
      <w:pPr>
        <w:ind w:left="6247" w:hanging="480"/>
      </w:pPr>
      <w:rPr>
        <w:rFonts w:hint="default"/>
      </w:rPr>
    </w:lvl>
    <w:lvl w:ilvl="7" w:tentative="0">
      <w:start w:val="0"/>
      <w:numFmt w:val="bullet"/>
      <w:lvlText w:val="•"/>
      <w:lvlJc w:val="left"/>
      <w:pPr>
        <w:ind w:left="7062" w:hanging="480"/>
      </w:pPr>
      <w:rPr>
        <w:rFonts w:hint="default"/>
      </w:rPr>
    </w:lvl>
    <w:lvl w:ilvl="8" w:tentative="0">
      <w:start w:val="0"/>
      <w:numFmt w:val="bullet"/>
      <w:lvlText w:val="•"/>
      <w:lvlJc w:val="left"/>
      <w:pPr>
        <w:ind w:left="7876" w:hanging="480"/>
      </w:pPr>
      <w:rPr>
        <w:rFonts w:hint="default"/>
      </w:rPr>
    </w:lvl>
  </w:abstractNum>
  <w:abstractNum w:abstractNumId="6">
    <w:nsid w:val="73A54C2B"/>
    <w:multiLevelType w:val="multilevel"/>
    <w:tmpl w:val="73A54C2B"/>
    <w:lvl w:ilvl="0" w:tentative="0">
      <w:start w:val="1"/>
      <w:numFmt w:val="decimal"/>
      <w:lvlText w:val="%1."/>
      <w:lvlJc w:val="left"/>
      <w:pPr>
        <w:ind w:left="1367" w:hanging="480"/>
      </w:pPr>
      <w:rPr>
        <w:rFonts w:hint="default" w:ascii="宋体" w:hAnsi="宋体" w:eastAsia="宋体" w:cs="宋体"/>
        <w:spacing w:val="0"/>
        <w:w w:val="99"/>
        <w:sz w:val="32"/>
        <w:szCs w:val="32"/>
      </w:rPr>
    </w:lvl>
    <w:lvl w:ilvl="1" w:tentative="0">
      <w:start w:val="0"/>
      <w:numFmt w:val="bullet"/>
      <w:lvlText w:val="•"/>
      <w:lvlJc w:val="left"/>
      <w:pPr>
        <w:ind w:left="2174" w:hanging="480"/>
      </w:pPr>
      <w:rPr>
        <w:rFonts w:hint="default"/>
      </w:rPr>
    </w:lvl>
    <w:lvl w:ilvl="2" w:tentative="0">
      <w:start w:val="0"/>
      <w:numFmt w:val="bullet"/>
      <w:lvlText w:val="•"/>
      <w:lvlJc w:val="left"/>
      <w:pPr>
        <w:ind w:left="2989" w:hanging="480"/>
      </w:pPr>
      <w:rPr>
        <w:rFonts w:hint="default"/>
      </w:rPr>
    </w:lvl>
    <w:lvl w:ilvl="3" w:tentative="0">
      <w:start w:val="0"/>
      <w:numFmt w:val="bullet"/>
      <w:lvlText w:val="•"/>
      <w:lvlJc w:val="left"/>
      <w:pPr>
        <w:ind w:left="3803" w:hanging="480"/>
      </w:pPr>
      <w:rPr>
        <w:rFonts w:hint="default"/>
      </w:rPr>
    </w:lvl>
    <w:lvl w:ilvl="4" w:tentative="0">
      <w:start w:val="0"/>
      <w:numFmt w:val="bullet"/>
      <w:lvlText w:val="•"/>
      <w:lvlJc w:val="left"/>
      <w:pPr>
        <w:ind w:left="4618" w:hanging="480"/>
      </w:pPr>
      <w:rPr>
        <w:rFonts w:hint="default"/>
      </w:rPr>
    </w:lvl>
    <w:lvl w:ilvl="5" w:tentative="0">
      <w:start w:val="0"/>
      <w:numFmt w:val="bullet"/>
      <w:lvlText w:val="•"/>
      <w:lvlJc w:val="left"/>
      <w:pPr>
        <w:ind w:left="5433" w:hanging="480"/>
      </w:pPr>
      <w:rPr>
        <w:rFonts w:hint="default"/>
      </w:rPr>
    </w:lvl>
    <w:lvl w:ilvl="6" w:tentative="0">
      <w:start w:val="0"/>
      <w:numFmt w:val="bullet"/>
      <w:lvlText w:val="•"/>
      <w:lvlJc w:val="left"/>
      <w:pPr>
        <w:ind w:left="6247" w:hanging="480"/>
      </w:pPr>
      <w:rPr>
        <w:rFonts w:hint="default"/>
      </w:rPr>
    </w:lvl>
    <w:lvl w:ilvl="7" w:tentative="0">
      <w:start w:val="0"/>
      <w:numFmt w:val="bullet"/>
      <w:lvlText w:val="•"/>
      <w:lvlJc w:val="left"/>
      <w:pPr>
        <w:ind w:left="7062" w:hanging="480"/>
      </w:pPr>
      <w:rPr>
        <w:rFonts w:hint="default"/>
      </w:rPr>
    </w:lvl>
    <w:lvl w:ilvl="8" w:tentative="0">
      <w:start w:val="0"/>
      <w:numFmt w:val="bullet"/>
      <w:lvlText w:val="•"/>
      <w:lvlJc w:val="left"/>
      <w:pPr>
        <w:ind w:left="7876" w:hanging="480"/>
      </w:pPr>
      <w:rPr>
        <w:rFonts w:hint="default"/>
      </w:rPr>
    </w:lvl>
  </w:abstractNum>
  <w:abstractNum w:abstractNumId="7">
    <w:nsid w:val="7E8227B0"/>
    <w:multiLevelType w:val="multilevel"/>
    <w:tmpl w:val="7E8227B0"/>
    <w:lvl w:ilvl="0" w:tentative="0">
      <w:start w:val="1"/>
      <w:numFmt w:val="decimal"/>
      <w:lvlText w:val="%1."/>
      <w:lvlJc w:val="left"/>
      <w:pPr>
        <w:ind w:left="1379" w:hanging="492"/>
      </w:pPr>
      <w:rPr>
        <w:rFonts w:hint="default" w:ascii="宋体" w:hAnsi="宋体" w:eastAsia="宋体" w:cs="宋体"/>
        <w:spacing w:val="0"/>
        <w:w w:val="99"/>
        <w:sz w:val="32"/>
        <w:szCs w:val="32"/>
      </w:rPr>
    </w:lvl>
    <w:lvl w:ilvl="1" w:tentative="0">
      <w:start w:val="0"/>
      <w:numFmt w:val="bullet"/>
      <w:lvlText w:val="•"/>
      <w:lvlJc w:val="left"/>
      <w:pPr>
        <w:ind w:left="2192" w:hanging="492"/>
      </w:pPr>
      <w:rPr>
        <w:rFonts w:hint="default"/>
      </w:rPr>
    </w:lvl>
    <w:lvl w:ilvl="2" w:tentative="0">
      <w:start w:val="0"/>
      <w:numFmt w:val="bullet"/>
      <w:lvlText w:val="•"/>
      <w:lvlJc w:val="left"/>
      <w:pPr>
        <w:ind w:left="3005" w:hanging="492"/>
      </w:pPr>
      <w:rPr>
        <w:rFonts w:hint="default"/>
      </w:rPr>
    </w:lvl>
    <w:lvl w:ilvl="3" w:tentative="0">
      <w:start w:val="0"/>
      <w:numFmt w:val="bullet"/>
      <w:lvlText w:val="•"/>
      <w:lvlJc w:val="left"/>
      <w:pPr>
        <w:ind w:left="3817" w:hanging="492"/>
      </w:pPr>
      <w:rPr>
        <w:rFonts w:hint="default"/>
      </w:rPr>
    </w:lvl>
    <w:lvl w:ilvl="4" w:tentative="0">
      <w:start w:val="0"/>
      <w:numFmt w:val="bullet"/>
      <w:lvlText w:val="•"/>
      <w:lvlJc w:val="left"/>
      <w:pPr>
        <w:ind w:left="4630" w:hanging="492"/>
      </w:pPr>
      <w:rPr>
        <w:rFonts w:hint="default"/>
      </w:rPr>
    </w:lvl>
    <w:lvl w:ilvl="5" w:tentative="0">
      <w:start w:val="0"/>
      <w:numFmt w:val="bullet"/>
      <w:lvlText w:val="•"/>
      <w:lvlJc w:val="left"/>
      <w:pPr>
        <w:ind w:left="5443" w:hanging="492"/>
      </w:pPr>
      <w:rPr>
        <w:rFonts w:hint="default"/>
      </w:rPr>
    </w:lvl>
    <w:lvl w:ilvl="6" w:tentative="0">
      <w:start w:val="0"/>
      <w:numFmt w:val="bullet"/>
      <w:lvlText w:val="•"/>
      <w:lvlJc w:val="left"/>
      <w:pPr>
        <w:ind w:left="6255" w:hanging="492"/>
      </w:pPr>
      <w:rPr>
        <w:rFonts w:hint="default"/>
      </w:rPr>
    </w:lvl>
    <w:lvl w:ilvl="7" w:tentative="0">
      <w:start w:val="0"/>
      <w:numFmt w:val="bullet"/>
      <w:lvlText w:val="•"/>
      <w:lvlJc w:val="left"/>
      <w:pPr>
        <w:ind w:left="7068" w:hanging="492"/>
      </w:pPr>
      <w:rPr>
        <w:rFonts w:hint="default"/>
      </w:rPr>
    </w:lvl>
    <w:lvl w:ilvl="8" w:tentative="0">
      <w:start w:val="0"/>
      <w:numFmt w:val="bullet"/>
      <w:lvlText w:val="•"/>
      <w:lvlJc w:val="left"/>
      <w:pPr>
        <w:ind w:left="7880" w:hanging="492"/>
      </w:pPr>
      <w:rPr>
        <w:rFonts w:hint="default"/>
      </w:rPr>
    </w:lvl>
  </w:abstractNum>
  <w:num w:numId="1">
    <w:abstractNumId w:val="3"/>
  </w:num>
  <w:num w:numId="2">
    <w:abstractNumId w:val="2"/>
  </w:num>
  <w:num w:numId="3">
    <w:abstractNumId w:val="7"/>
  </w:num>
  <w:num w:numId="4">
    <w:abstractNumId w:val="1"/>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5F79267"/>
    <w:rsid w:val="C5F79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qFormat/>
    <w:uiPriority w:val="99"/>
    <w:pPr>
      <w:outlineLvl w:val="0"/>
    </w:pPr>
    <w:rPr>
      <w:rFonts w:ascii="PMingLiU" w:hAnsi="PMingLiU" w:eastAsia="PMingLiU" w:cs="PMingLiU"/>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sz w:val="32"/>
      <w:szCs w:val="32"/>
    </w:rPr>
  </w:style>
  <w:style w:type="paragraph" w:styleId="6">
    <w:name w:val="List Paragraph"/>
    <w:basedOn w:val="1"/>
    <w:qFormat/>
    <w:uiPriority w:val="99"/>
    <w:pPr>
      <w:ind w:left="1367" w:hanging="480"/>
    </w:pPr>
  </w:style>
  <w:style w:type="paragraph" w:customStyle="1" w:styleId="7">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2024-03-28T17:44:00Z</dcterms:created>
  <dc:creator>longhua</dc:creator>
  <cp:lastModifiedBy>longhua</cp:lastModifiedBy>
  <dcterms:modified xsi:type="dcterms:W3CDTF">2024-03-28T17:47:40Z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F79645304718E0BB023C056613EEFD5C</vt:lpwstr>
  </property>
</Properties>
</file>