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765A" w:rsidRDefault="00A7765A" w:rsidP="00A7765A">
      <w:pPr>
        <w:spacing w:line="600" w:lineRule="exact"/>
        <w:ind w:firstLine="640"/>
        <w:rPr>
          <w:rFonts w:ascii="仿宋_GB2312" w:eastAsia="仿宋_GB2312" w:hAnsi="仿宋_GB2312"/>
          <w:sz w:val="32"/>
          <w:szCs w:val="32"/>
        </w:rPr>
      </w:pPr>
    </w:p>
    <w:p w:rsidR="00A7765A" w:rsidRPr="00372C18" w:rsidRDefault="00A7765A" w:rsidP="00A7765A">
      <w:pPr>
        <w:spacing w:line="600" w:lineRule="exact"/>
        <w:jc w:val="center"/>
        <w:rPr>
          <w:rFonts w:ascii="方正小标宋_GBK" w:eastAsia="方正小标宋_GBK" w:hAnsi="宋体"/>
          <w:sz w:val="44"/>
          <w:szCs w:val="44"/>
        </w:rPr>
      </w:pPr>
      <w:r w:rsidRPr="00372C18">
        <w:rPr>
          <w:rFonts w:ascii="方正小标宋_GBK" w:eastAsia="方正小标宋_GBK" w:hAnsi="宋体" w:hint="eastAsia"/>
          <w:sz w:val="44"/>
          <w:szCs w:val="44"/>
        </w:rPr>
        <w:t>行政复议终止通知书</w:t>
      </w:r>
    </w:p>
    <w:p w:rsidR="00A7765A" w:rsidRDefault="00A7765A" w:rsidP="00C7631B">
      <w:pPr>
        <w:spacing w:line="620" w:lineRule="exact"/>
        <w:jc w:val="center"/>
        <w:rPr>
          <w:rFonts w:eastAsia="方正黑体_GBK"/>
          <w:b/>
          <w:bCs/>
          <w:sz w:val="44"/>
          <w:szCs w:val="44"/>
        </w:rPr>
      </w:pPr>
    </w:p>
    <w:p w:rsidR="00A7765A" w:rsidRPr="003C6C5A" w:rsidRDefault="00A7765A" w:rsidP="00C7631B">
      <w:pPr>
        <w:spacing w:line="620" w:lineRule="exact"/>
        <w:jc w:val="right"/>
        <w:rPr>
          <w:rFonts w:ascii="仿宋_GB2312" w:eastAsia="仿宋_GB2312" w:hAnsi="仿宋"/>
          <w:sz w:val="32"/>
          <w:szCs w:val="32"/>
        </w:rPr>
      </w:pPr>
      <w:proofErr w:type="gramStart"/>
      <w:r w:rsidRPr="003C6C5A">
        <w:rPr>
          <w:rFonts w:ascii="仿宋_GB2312" w:eastAsia="仿宋_GB2312" w:hAnsi="仿宋" w:hint="eastAsia"/>
          <w:sz w:val="32"/>
          <w:szCs w:val="32"/>
        </w:rPr>
        <w:t>深府</w:t>
      </w:r>
      <w:r w:rsidR="00D04869">
        <w:rPr>
          <w:rFonts w:ascii="仿宋_GB2312" w:eastAsia="仿宋_GB2312" w:hAnsi="仿宋" w:hint="eastAsia"/>
          <w:sz w:val="32"/>
          <w:szCs w:val="32"/>
        </w:rPr>
        <w:t>行复</w:t>
      </w:r>
      <w:proofErr w:type="gramEnd"/>
      <w:r w:rsidRPr="003C6C5A">
        <w:rPr>
          <w:rFonts w:ascii="仿宋_GB2312" w:eastAsia="仿宋_GB2312" w:hAnsi="仿宋" w:hint="eastAsia"/>
          <w:sz w:val="32"/>
          <w:szCs w:val="32"/>
        </w:rPr>
        <w:t>〔201</w:t>
      </w:r>
      <w:r w:rsidR="00C54557" w:rsidRPr="003C6C5A">
        <w:rPr>
          <w:rFonts w:ascii="仿宋_GB2312" w:eastAsia="仿宋_GB2312" w:hAnsi="仿宋" w:hint="eastAsia"/>
          <w:sz w:val="32"/>
          <w:szCs w:val="32"/>
        </w:rPr>
        <w:t>8</w:t>
      </w:r>
      <w:r w:rsidRPr="003C6C5A">
        <w:rPr>
          <w:rFonts w:ascii="仿宋_GB2312" w:eastAsia="仿宋_GB2312" w:hAnsi="仿宋" w:hint="eastAsia"/>
          <w:sz w:val="32"/>
          <w:szCs w:val="32"/>
        </w:rPr>
        <w:t>〕</w:t>
      </w:r>
      <w:r w:rsidR="00372C18">
        <w:rPr>
          <w:rFonts w:ascii="仿宋_GB2312" w:eastAsia="仿宋_GB2312" w:hAnsi="仿宋" w:hint="eastAsia"/>
          <w:sz w:val="32"/>
          <w:szCs w:val="32"/>
        </w:rPr>
        <w:t>1093</w:t>
      </w:r>
      <w:r w:rsidRPr="003C6C5A">
        <w:rPr>
          <w:rFonts w:ascii="仿宋_GB2312" w:eastAsia="仿宋_GB2312" w:hAnsi="仿宋" w:hint="eastAsia"/>
          <w:sz w:val="32"/>
          <w:szCs w:val="32"/>
        </w:rPr>
        <w:t>号</w:t>
      </w:r>
    </w:p>
    <w:p w:rsidR="00A7765A" w:rsidRDefault="00A7765A" w:rsidP="00C7631B">
      <w:pPr>
        <w:spacing w:line="620" w:lineRule="exact"/>
        <w:jc w:val="right"/>
        <w:rPr>
          <w:rFonts w:ascii="仿宋_GB2312" w:eastAsia="仿宋_GB2312" w:hAnsi="仿宋_GB2312"/>
          <w:sz w:val="32"/>
          <w:szCs w:val="32"/>
        </w:rPr>
      </w:pPr>
    </w:p>
    <w:p w:rsidR="00A7765A" w:rsidRDefault="00372C18" w:rsidP="00C7631B">
      <w:pPr>
        <w:spacing w:line="620" w:lineRule="exact"/>
        <w:jc w:val="left"/>
        <w:rPr>
          <w:rFonts w:ascii="黑体" w:eastAsia="黑体" w:hAnsi="方正黑体_GBK" w:hint="eastAsia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深圳市</w:t>
      </w:r>
      <w:r w:rsidR="00E00363">
        <w:rPr>
          <w:rFonts w:ascii="黑体" w:eastAsia="黑体" w:hAnsi="黑体" w:hint="eastAsia"/>
          <w:sz w:val="32"/>
          <w:szCs w:val="32"/>
        </w:rPr>
        <w:t>××</w:t>
      </w:r>
      <w:r>
        <w:rPr>
          <w:rFonts w:ascii="黑体" w:eastAsia="黑体" w:hAnsi="黑体" w:hint="eastAsia"/>
          <w:sz w:val="32"/>
          <w:szCs w:val="32"/>
        </w:rPr>
        <w:t>人民医院</w:t>
      </w:r>
      <w:r w:rsidR="00C7631B" w:rsidRPr="006222B1">
        <w:rPr>
          <w:rFonts w:ascii="黑体" w:eastAsia="黑体" w:hAnsi="黑体" w:hint="eastAsia"/>
          <w:sz w:val="32"/>
          <w:szCs w:val="32"/>
        </w:rPr>
        <w:t>、深圳市</w:t>
      </w:r>
      <w:r w:rsidR="00077D81">
        <w:rPr>
          <w:rFonts w:ascii="黑体" w:eastAsia="黑体" w:hAnsi="黑体" w:hint="eastAsia"/>
          <w:sz w:val="32"/>
          <w:szCs w:val="32"/>
        </w:rPr>
        <w:t>住房公积金管理中心</w:t>
      </w:r>
      <w:r w:rsidR="00A7765A">
        <w:rPr>
          <w:rFonts w:ascii="黑体" w:eastAsia="黑体" w:hAnsi="方正黑体_GBK" w:hint="eastAsia"/>
          <w:sz w:val="32"/>
          <w:szCs w:val="32"/>
        </w:rPr>
        <w:t>：</w:t>
      </w:r>
    </w:p>
    <w:p w:rsidR="00A7765A" w:rsidRPr="00622E68" w:rsidRDefault="00C7631B" w:rsidP="00C7631B">
      <w:pPr>
        <w:spacing w:line="62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622E68">
        <w:rPr>
          <w:rFonts w:ascii="仿宋_GB2312" w:eastAsia="仿宋_GB2312" w:hint="eastAsia"/>
          <w:sz w:val="32"/>
          <w:szCs w:val="32"/>
        </w:rPr>
        <w:t>申请人</w:t>
      </w:r>
      <w:r w:rsidR="00372C18">
        <w:rPr>
          <w:rFonts w:ascii="仿宋_GB2312" w:eastAsia="仿宋_GB2312" w:hint="eastAsia"/>
          <w:sz w:val="32"/>
          <w:szCs w:val="32"/>
        </w:rPr>
        <w:t>深圳市</w:t>
      </w:r>
      <w:r w:rsidR="00E00363">
        <w:rPr>
          <w:rFonts w:ascii="仿宋_GB2312" w:eastAsia="仿宋_GB2312" w:hint="eastAsia"/>
          <w:sz w:val="32"/>
          <w:szCs w:val="32"/>
        </w:rPr>
        <w:t>××</w:t>
      </w:r>
      <w:r w:rsidR="00372C18">
        <w:rPr>
          <w:rFonts w:ascii="仿宋_GB2312" w:eastAsia="仿宋_GB2312" w:hint="eastAsia"/>
          <w:sz w:val="32"/>
          <w:szCs w:val="32"/>
        </w:rPr>
        <w:t>人民医院</w:t>
      </w:r>
      <w:r w:rsidRPr="00622E68">
        <w:rPr>
          <w:rFonts w:ascii="仿宋_GB2312" w:eastAsia="仿宋_GB2312" w:hAnsi="仿宋" w:hint="eastAsia"/>
          <w:sz w:val="32"/>
          <w:szCs w:val="32"/>
        </w:rPr>
        <w:t>不服被申请人</w:t>
      </w:r>
      <w:r w:rsidR="00077D81" w:rsidRPr="00077D81">
        <w:rPr>
          <w:rFonts w:ascii="仿宋_GB2312" w:eastAsia="仿宋_GB2312" w:hAnsi="仿宋" w:hint="eastAsia"/>
          <w:sz w:val="32"/>
          <w:szCs w:val="32"/>
        </w:rPr>
        <w:t>深圳市住房公积金管理中心</w:t>
      </w:r>
      <w:r w:rsidRPr="00622E68">
        <w:rPr>
          <w:rFonts w:ascii="仿宋_GB2312" w:eastAsia="仿宋_GB2312" w:hAnsi="仿宋_GB2312" w:hint="eastAsia"/>
          <w:sz w:val="32"/>
        </w:rPr>
        <w:t>以</w:t>
      </w:r>
      <w:r w:rsidR="00077D81" w:rsidRPr="00FE02AB">
        <w:rPr>
          <w:rFonts w:ascii="仿宋_GB2312" w:eastAsia="仿宋_GB2312" w:hAnsi="仿宋_GB2312" w:hint="eastAsia"/>
          <w:sz w:val="32"/>
          <w:szCs w:val="32"/>
        </w:rPr>
        <w:t>深公积金责限</w:t>
      </w:r>
      <w:r w:rsidR="00077D81" w:rsidRPr="00FE02AB">
        <w:rPr>
          <w:rFonts w:ascii="仿宋_GB2312" w:eastAsia="仿宋_GB2312" w:hAnsi="宋体" w:hint="eastAsia"/>
          <w:sz w:val="32"/>
          <w:szCs w:val="32"/>
        </w:rPr>
        <w:t>〔2018〕</w:t>
      </w:r>
      <w:r w:rsidR="00E00363" w:rsidRPr="00E00363">
        <w:rPr>
          <w:rFonts w:ascii="仿宋_GB2312" w:eastAsia="仿宋_GB2312" w:hAnsi="宋体" w:hint="eastAsia"/>
          <w:sz w:val="32"/>
          <w:szCs w:val="32"/>
        </w:rPr>
        <w:t>××</w:t>
      </w:r>
      <w:r w:rsidR="00077D81" w:rsidRPr="00FE02AB">
        <w:rPr>
          <w:rFonts w:ascii="仿宋_GB2312" w:eastAsia="仿宋_GB2312" w:hAnsi="宋体" w:hint="eastAsia"/>
          <w:sz w:val="32"/>
          <w:szCs w:val="32"/>
        </w:rPr>
        <w:t>号</w:t>
      </w:r>
      <w:r w:rsidR="00077D81">
        <w:rPr>
          <w:rFonts w:ascii="仿宋_GB2312" w:eastAsia="仿宋_GB2312" w:hAnsi="仿宋_GB2312" w:hint="eastAsia"/>
          <w:sz w:val="32"/>
          <w:szCs w:val="32"/>
        </w:rPr>
        <w:t>《责令限期缴存决定书</w:t>
      </w:r>
      <w:r w:rsidR="00077D81" w:rsidRPr="00FE02AB">
        <w:rPr>
          <w:rFonts w:ascii="仿宋_GB2312" w:eastAsia="仿宋_GB2312" w:hAnsi="仿宋_GB2312" w:hint="eastAsia"/>
          <w:sz w:val="32"/>
          <w:szCs w:val="32"/>
        </w:rPr>
        <w:t>》</w:t>
      </w:r>
      <w:proofErr w:type="gramStart"/>
      <w:r w:rsidR="00077D81" w:rsidRPr="00FE02AB">
        <w:rPr>
          <w:rFonts w:ascii="仿宋_GB2312" w:eastAsia="仿宋_GB2312" w:hAnsi="仿宋_GB2312" w:hint="eastAsia"/>
          <w:sz w:val="32"/>
          <w:szCs w:val="32"/>
        </w:rPr>
        <w:t>作出</w:t>
      </w:r>
      <w:proofErr w:type="gramEnd"/>
      <w:r w:rsidR="00077D81" w:rsidRPr="00FE02AB">
        <w:rPr>
          <w:rFonts w:ascii="仿宋_GB2312" w:eastAsia="仿宋_GB2312" w:hAnsi="仿宋_GB2312" w:hint="eastAsia"/>
          <w:sz w:val="32"/>
          <w:szCs w:val="32"/>
        </w:rPr>
        <w:t>的</w:t>
      </w:r>
      <w:r w:rsidR="00372C18">
        <w:rPr>
          <w:rFonts w:ascii="仿宋_GB2312" w:eastAsia="仿宋_GB2312" w:hAnsi="仿宋_GB2312" w:hint="eastAsia"/>
          <w:sz w:val="32"/>
          <w:szCs w:val="32"/>
        </w:rPr>
        <w:t>具体</w:t>
      </w:r>
      <w:r w:rsidR="00077D81">
        <w:rPr>
          <w:rFonts w:ascii="仿宋_GB2312" w:eastAsia="仿宋_GB2312" w:hAnsi="仿宋_GB2312" w:hint="eastAsia"/>
          <w:sz w:val="32"/>
          <w:szCs w:val="32"/>
        </w:rPr>
        <w:t>行政行为</w:t>
      </w:r>
      <w:r w:rsidR="00A7765A" w:rsidRPr="00622E68">
        <w:rPr>
          <w:rFonts w:ascii="仿宋_GB2312" w:eastAsia="仿宋_GB2312" w:hAnsi="仿宋" w:hint="eastAsia"/>
          <w:sz w:val="32"/>
          <w:szCs w:val="32"/>
        </w:rPr>
        <w:t>，提出行政复议申请，市政府已依法受理。审查期间，申请人</w:t>
      </w:r>
      <w:r w:rsidR="00372C18">
        <w:rPr>
          <w:rFonts w:ascii="仿宋_GB2312" w:eastAsia="仿宋_GB2312" w:hint="eastAsia"/>
          <w:sz w:val="32"/>
          <w:szCs w:val="32"/>
        </w:rPr>
        <w:t>深圳市</w:t>
      </w:r>
      <w:r w:rsidR="00E00363">
        <w:rPr>
          <w:rFonts w:ascii="仿宋_GB2312" w:eastAsia="仿宋_GB2312" w:hint="eastAsia"/>
          <w:sz w:val="32"/>
          <w:szCs w:val="32"/>
        </w:rPr>
        <w:t>××</w:t>
      </w:r>
      <w:r w:rsidR="00372C18">
        <w:rPr>
          <w:rFonts w:ascii="仿宋_GB2312" w:eastAsia="仿宋_GB2312" w:hint="eastAsia"/>
          <w:sz w:val="32"/>
          <w:szCs w:val="32"/>
        </w:rPr>
        <w:t>人民医院</w:t>
      </w:r>
      <w:r w:rsidR="00A7765A" w:rsidRPr="00622E68">
        <w:rPr>
          <w:rFonts w:ascii="仿宋_GB2312" w:eastAsia="仿宋_GB2312" w:hAnsi="仿宋" w:hint="eastAsia"/>
          <w:sz w:val="32"/>
          <w:szCs w:val="32"/>
        </w:rPr>
        <w:t>撤回该行政复议申请并说明了理由。根据《中华人民共和国行政复议法》第二十五条的规定，该行政复议终止。</w:t>
      </w:r>
    </w:p>
    <w:p w:rsidR="00A7765A" w:rsidRPr="00622E68" w:rsidRDefault="00A7765A" w:rsidP="00C7631B">
      <w:pPr>
        <w:spacing w:line="620" w:lineRule="exact"/>
        <w:ind w:firstLine="640"/>
        <w:rPr>
          <w:rFonts w:ascii="仿宋_GB2312" w:eastAsia="仿宋_GB2312" w:hAnsi="仿宋"/>
          <w:sz w:val="32"/>
          <w:szCs w:val="32"/>
        </w:rPr>
      </w:pPr>
      <w:r w:rsidRPr="00622E68">
        <w:rPr>
          <w:rFonts w:ascii="仿宋_GB2312" w:eastAsia="仿宋_GB2312" w:hAnsi="仿宋" w:hint="eastAsia"/>
          <w:sz w:val="32"/>
          <w:szCs w:val="32"/>
        </w:rPr>
        <w:t>特此通知。</w:t>
      </w:r>
    </w:p>
    <w:p w:rsidR="00A7765A" w:rsidRPr="00622E68" w:rsidRDefault="00A7765A" w:rsidP="00C7631B">
      <w:pPr>
        <w:spacing w:line="620" w:lineRule="exact"/>
        <w:ind w:firstLine="640"/>
        <w:rPr>
          <w:rFonts w:ascii="仿宋_GB2312" w:eastAsia="仿宋_GB2312" w:hAnsi="仿宋"/>
          <w:sz w:val="32"/>
          <w:szCs w:val="32"/>
        </w:rPr>
      </w:pPr>
    </w:p>
    <w:p w:rsidR="00A7765A" w:rsidRPr="00622E68" w:rsidRDefault="00A7765A" w:rsidP="00C7631B">
      <w:pPr>
        <w:spacing w:line="620" w:lineRule="exact"/>
        <w:ind w:firstLine="640"/>
        <w:rPr>
          <w:rFonts w:ascii="仿宋_GB2312" w:eastAsia="仿宋_GB2312" w:hAnsi="仿宋"/>
          <w:sz w:val="32"/>
          <w:szCs w:val="32"/>
        </w:rPr>
      </w:pPr>
    </w:p>
    <w:p w:rsidR="006252CF" w:rsidRPr="00622E68" w:rsidRDefault="006252CF" w:rsidP="00C7631B">
      <w:pPr>
        <w:spacing w:line="620" w:lineRule="exact"/>
        <w:rPr>
          <w:rFonts w:ascii="仿宋_GB2312" w:eastAsia="仿宋_GB2312" w:hAnsi="仿宋"/>
          <w:sz w:val="32"/>
          <w:szCs w:val="32"/>
        </w:rPr>
      </w:pPr>
    </w:p>
    <w:p w:rsidR="00A7765A" w:rsidRDefault="00A7765A" w:rsidP="00C7631B">
      <w:pPr>
        <w:spacing w:line="620" w:lineRule="exact"/>
        <w:ind w:leftChars="1748" w:left="4791" w:hangingChars="350" w:hanging="1120"/>
        <w:rPr>
          <w:rFonts w:ascii="仿宋_GB2312" w:eastAsia="仿宋_GB2312" w:hAnsi="仿宋"/>
          <w:sz w:val="32"/>
          <w:szCs w:val="32"/>
        </w:rPr>
      </w:pPr>
      <w:r w:rsidRPr="00622E68">
        <w:rPr>
          <w:rFonts w:ascii="仿宋_GB2312" w:eastAsia="仿宋_GB2312" w:hAnsi="仿宋" w:hint="eastAsia"/>
          <w:sz w:val="32"/>
          <w:szCs w:val="32"/>
        </w:rPr>
        <w:t>深圳市人民政府行政复议办公室</w:t>
      </w:r>
    </w:p>
    <w:p w:rsidR="00C7250A" w:rsidRPr="00622E68" w:rsidRDefault="00C7250A" w:rsidP="00C7631B">
      <w:pPr>
        <w:spacing w:line="620" w:lineRule="exact"/>
        <w:ind w:leftChars="1748" w:left="4791" w:hangingChars="350" w:hanging="112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 xml:space="preserve">     </w:t>
      </w:r>
      <w:r w:rsidR="00372C18">
        <w:rPr>
          <w:rFonts w:ascii="仿宋_GB2312" w:eastAsia="仿宋_GB2312" w:hAnsi="仿宋" w:hint="eastAsia"/>
          <w:sz w:val="32"/>
          <w:szCs w:val="32"/>
        </w:rPr>
        <w:t xml:space="preserve"> 2019</w:t>
      </w:r>
      <w:r w:rsidRPr="00622E68">
        <w:rPr>
          <w:rFonts w:ascii="仿宋_GB2312" w:eastAsia="仿宋_GB2312" w:hAnsi="仿宋" w:hint="eastAsia"/>
          <w:sz w:val="32"/>
          <w:szCs w:val="32"/>
        </w:rPr>
        <w:t>年</w:t>
      </w:r>
      <w:r w:rsidR="00372C18">
        <w:rPr>
          <w:rFonts w:ascii="仿宋_GB2312" w:eastAsia="仿宋_GB2312" w:hAnsi="仿宋" w:hint="eastAsia"/>
          <w:sz w:val="32"/>
          <w:szCs w:val="32"/>
        </w:rPr>
        <w:t>2</w:t>
      </w:r>
      <w:r w:rsidRPr="00622E68">
        <w:rPr>
          <w:rFonts w:ascii="仿宋_GB2312" w:eastAsia="仿宋_GB2312" w:hAnsi="仿宋" w:hint="eastAsia"/>
          <w:sz w:val="32"/>
          <w:szCs w:val="32"/>
        </w:rPr>
        <w:t>月</w:t>
      </w:r>
      <w:r w:rsidR="00E00363">
        <w:rPr>
          <w:rFonts w:ascii="仿宋_GB2312" w:eastAsia="仿宋_GB2312" w:hAnsi="仿宋" w:hint="eastAsia"/>
          <w:sz w:val="32"/>
          <w:szCs w:val="32"/>
        </w:rPr>
        <w:t>18</w:t>
      </w:r>
      <w:r w:rsidRPr="00622E68">
        <w:rPr>
          <w:rFonts w:ascii="仿宋_GB2312" w:eastAsia="仿宋_GB2312" w:hAnsi="仿宋" w:hint="eastAsia"/>
          <w:sz w:val="32"/>
          <w:szCs w:val="32"/>
        </w:rPr>
        <w:t>日</w:t>
      </w:r>
    </w:p>
    <w:p w:rsidR="00A7765A" w:rsidRPr="00C7250A" w:rsidRDefault="00A7765A" w:rsidP="00C7631B">
      <w:pPr>
        <w:spacing w:line="620" w:lineRule="exact"/>
      </w:pPr>
    </w:p>
    <w:sectPr w:rsidR="00A7765A" w:rsidRPr="00C7250A" w:rsidSect="00372C18">
      <w:pgSz w:w="11906" w:h="16838"/>
      <w:pgMar w:top="1962" w:right="1474" w:bottom="1848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1AF7" w:rsidRDefault="006E1AF7" w:rsidP="00A7765A">
      <w:r>
        <w:separator/>
      </w:r>
    </w:p>
  </w:endnote>
  <w:endnote w:type="continuationSeparator" w:id="0">
    <w:p w:rsidR="006E1AF7" w:rsidRDefault="006E1AF7" w:rsidP="00A7765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黑体_GBK">
    <w:altName w:val="Courier New"/>
    <w:charset w:val="00"/>
    <w:family w:val="script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1AF7" w:rsidRDefault="006E1AF7" w:rsidP="00A7765A">
      <w:r>
        <w:separator/>
      </w:r>
    </w:p>
  </w:footnote>
  <w:footnote w:type="continuationSeparator" w:id="0">
    <w:p w:rsidR="006E1AF7" w:rsidRDefault="006E1AF7" w:rsidP="00A7765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560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7765A"/>
    <w:rsid w:val="00077D81"/>
    <w:rsid w:val="000C57E7"/>
    <w:rsid w:val="002370E4"/>
    <w:rsid w:val="002B5E8D"/>
    <w:rsid w:val="002B7019"/>
    <w:rsid w:val="002C06CB"/>
    <w:rsid w:val="003420B6"/>
    <w:rsid w:val="0034428A"/>
    <w:rsid w:val="00372C18"/>
    <w:rsid w:val="003A73D3"/>
    <w:rsid w:val="003C6C5A"/>
    <w:rsid w:val="003D4299"/>
    <w:rsid w:val="003F518F"/>
    <w:rsid w:val="005D186F"/>
    <w:rsid w:val="005D5D4E"/>
    <w:rsid w:val="00622E68"/>
    <w:rsid w:val="006252CF"/>
    <w:rsid w:val="0068368B"/>
    <w:rsid w:val="006B1327"/>
    <w:rsid w:val="006D1B7A"/>
    <w:rsid w:val="006E1AF7"/>
    <w:rsid w:val="0074030D"/>
    <w:rsid w:val="008B2BB0"/>
    <w:rsid w:val="00924D7D"/>
    <w:rsid w:val="00943191"/>
    <w:rsid w:val="00A7765A"/>
    <w:rsid w:val="00AB2D11"/>
    <w:rsid w:val="00AD2A9C"/>
    <w:rsid w:val="00B879DA"/>
    <w:rsid w:val="00BC597A"/>
    <w:rsid w:val="00C54557"/>
    <w:rsid w:val="00C7250A"/>
    <w:rsid w:val="00C744CF"/>
    <w:rsid w:val="00C7631B"/>
    <w:rsid w:val="00D04869"/>
    <w:rsid w:val="00D4721A"/>
    <w:rsid w:val="00DB12B5"/>
    <w:rsid w:val="00DE5010"/>
    <w:rsid w:val="00E00363"/>
    <w:rsid w:val="00E338AF"/>
    <w:rsid w:val="00EE08B2"/>
    <w:rsid w:val="00F074C7"/>
    <w:rsid w:val="00F54C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765A"/>
    <w:pPr>
      <w:widowControl w:val="0"/>
      <w:suppressAutoHyphens/>
      <w:jc w:val="both"/>
    </w:pPr>
    <w:rPr>
      <w:rFonts w:ascii="Times New Roman" w:eastAsia="宋体" w:hAnsi="Times New Roman" w:cs="Times New Roman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A7765A"/>
    <w:pPr>
      <w:pBdr>
        <w:bottom w:val="single" w:sz="6" w:space="1" w:color="auto"/>
      </w:pBdr>
      <w:tabs>
        <w:tab w:val="center" w:pos="4153"/>
        <w:tab w:val="right" w:pos="8306"/>
      </w:tabs>
      <w:suppressAutoHyphens w:val="0"/>
      <w:snapToGrid w:val="0"/>
      <w:jc w:val="center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A7765A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A7765A"/>
    <w:pPr>
      <w:tabs>
        <w:tab w:val="center" w:pos="4153"/>
        <w:tab w:val="right" w:pos="8306"/>
      </w:tabs>
      <w:suppressAutoHyphens w:val="0"/>
      <w:snapToGrid w:val="0"/>
      <w:jc w:val="left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A7765A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</Pages>
  <Words>36</Words>
  <Characters>211</Characters>
  <Application>Microsoft Office Word</Application>
  <DocSecurity>0</DocSecurity>
  <Lines>1</Lines>
  <Paragraphs>1</Paragraphs>
  <ScaleCrop>false</ScaleCrop>
  <Company/>
  <LinksUpToDate>false</LinksUpToDate>
  <CharactersWithSpaces>246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liu</dc:creator>
  <cp:keywords/>
  <dc:description/>
  <cp:lastModifiedBy>liu</cp:lastModifiedBy>
  <cp:revision>14</cp:revision>
  <cp:lastPrinted>2019-02-15T07:36:00Z</cp:lastPrinted>
  <dcterms:created xsi:type="dcterms:W3CDTF">2017-08-08T06:34:00Z</dcterms:created>
  <dcterms:modified xsi:type="dcterms:W3CDTF">2019-04-11T03:44:00Z</dcterms:modified>
</cp:coreProperties>
</file>