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5F60" w:rsidRDefault="00715F60" w:rsidP="00715F60">
      <w:pPr>
        <w:spacing w:line="440" w:lineRule="atLeast"/>
        <w:jc w:val="center"/>
        <w:rPr>
          <w:rFonts w:ascii="宋体" w:hAnsi="宋体"/>
          <w:sz w:val="44"/>
        </w:rPr>
      </w:pPr>
      <w:r>
        <w:rPr>
          <w:rFonts w:ascii="宋体" w:hAnsi="宋体" w:hint="eastAsia"/>
          <w:sz w:val="44"/>
        </w:rPr>
        <w:t xml:space="preserve">深  </w:t>
      </w:r>
      <w:proofErr w:type="gramStart"/>
      <w:r>
        <w:rPr>
          <w:rFonts w:ascii="宋体" w:hAnsi="宋体" w:hint="eastAsia"/>
          <w:sz w:val="44"/>
        </w:rPr>
        <w:t>圳</w:t>
      </w:r>
      <w:proofErr w:type="gramEnd"/>
      <w:r>
        <w:rPr>
          <w:rFonts w:ascii="宋体" w:hAnsi="宋体" w:hint="eastAsia"/>
          <w:sz w:val="44"/>
        </w:rPr>
        <w:t xml:space="preserve">  市  人  民  政  府</w:t>
      </w:r>
    </w:p>
    <w:p w:rsidR="00715F60" w:rsidRDefault="00715F60" w:rsidP="00715F60">
      <w:pPr>
        <w:spacing w:line="440" w:lineRule="atLeast"/>
        <w:jc w:val="center"/>
        <w:rPr>
          <w:rFonts w:ascii="宋体" w:hAnsi="宋体"/>
          <w:b/>
          <w:bCs/>
          <w:sz w:val="44"/>
        </w:rPr>
      </w:pPr>
      <w:r>
        <w:rPr>
          <w:rFonts w:ascii="宋体" w:hAnsi="宋体" w:hint="eastAsia"/>
          <w:b/>
          <w:bCs/>
          <w:sz w:val="44"/>
        </w:rPr>
        <w:t>行政复议决定书</w:t>
      </w:r>
    </w:p>
    <w:p w:rsidR="00715F60" w:rsidRDefault="00715F60" w:rsidP="00715F60">
      <w:pPr>
        <w:spacing w:line="440" w:lineRule="atLeast"/>
        <w:ind w:firstLineChars="200" w:firstLine="640"/>
        <w:rPr>
          <w:rFonts w:ascii="仿宋_GB2312" w:eastAsia="仿宋_GB2312"/>
          <w:sz w:val="32"/>
          <w:szCs w:val="32"/>
        </w:rPr>
      </w:pPr>
    </w:p>
    <w:p w:rsidR="00715F60" w:rsidRDefault="00715F60" w:rsidP="00715F60">
      <w:pPr>
        <w:spacing w:line="440" w:lineRule="atLeast"/>
        <w:ind w:firstLineChars="200" w:firstLine="640"/>
        <w:jc w:val="right"/>
        <w:rPr>
          <w:rFonts w:ascii="仿宋_GB2312" w:eastAsia="仿宋_GB2312"/>
          <w:sz w:val="32"/>
          <w:szCs w:val="32"/>
        </w:rPr>
      </w:pPr>
      <w:bookmarkStart w:id="0" w:name="_GoBack"/>
      <w:proofErr w:type="gramStart"/>
      <w:r>
        <w:rPr>
          <w:rFonts w:ascii="仿宋_GB2312" w:eastAsia="仿宋_GB2312" w:hint="eastAsia"/>
          <w:sz w:val="32"/>
          <w:szCs w:val="32"/>
        </w:rPr>
        <w:t>深府行复</w:t>
      </w:r>
      <w:proofErr w:type="gramEnd"/>
      <w:r>
        <w:rPr>
          <w:rFonts w:ascii="仿宋_GB2312" w:eastAsia="仿宋_GB2312" w:hint="eastAsia"/>
          <w:sz w:val="32"/>
          <w:szCs w:val="32"/>
        </w:rPr>
        <w:t>〔2018〕1235号</w:t>
      </w:r>
    </w:p>
    <w:bookmarkEnd w:id="0"/>
    <w:p w:rsidR="00715F60" w:rsidRDefault="00715F60" w:rsidP="00715F60">
      <w:pPr>
        <w:spacing w:line="440" w:lineRule="atLeast"/>
        <w:ind w:firstLineChars="200" w:firstLine="640"/>
        <w:rPr>
          <w:rFonts w:ascii="仿宋_GB2312" w:eastAsia="仿宋_GB2312"/>
          <w:sz w:val="32"/>
          <w:szCs w:val="32"/>
        </w:rPr>
      </w:pPr>
    </w:p>
    <w:p w:rsidR="00715F60" w:rsidRDefault="00715F60" w:rsidP="00715F60">
      <w:pPr>
        <w:spacing w:line="440" w:lineRule="atLeast"/>
        <w:ind w:firstLineChars="200" w:firstLine="640"/>
        <w:rPr>
          <w:rFonts w:ascii="仿宋_GB2312" w:eastAsia="仿宋_GB2312"/>
          <w:sz w:val="32"/>
          <w:szCs w:val="32"/>
        </w:rPr>
      </w:pPr>
      <w:r>
        <w:rPr>
          <w:rFonts w:ascii="黑体" w:eastAsia="黑体" w:hint="eastAsia"/>
          <w:sz w:val="32"/>
          <w:szCs w:val="32"/>
        </w:rPr>
        <w:t>申请人：</w:t>
      </w:r>
      <w:r w:rsidR="006140B0">
        <w:rPr>
          <w:rFonts w:ascii="仿宋_GB2312" w:eastAsia="仿宋_GB2312" w:hint="eastAsia"/>
          <w:sz w:val="32"/>
          <w:szCs w:val="32"/>
        </w:rPr>
        <w:t>××</w:t>
      </w:r>
      <w:r>
        <w:rPr>
          <w:rFonts w:ascii="仿宋_GB2312" w:eastAsia="仿宋_GB2312" w:hint="eastAsia"/>
          <w:sz w:val="32"/>
          <w:szCs w:val="32"/>
        </w:rPr>
        <w:t>科技（深圳）有限公司</w:t>
      </w:r>
    </w:p>
    <w:p w:rsidR="00715F60" w:rsidRDefault="00715F60" w:rsidP="00715F60">
      <w:pPr>
        <w:spacing w:line="440" w:lineRule="atLeast"/>
        <w:ind w:firstLineChars="200" w:firstLine="640"/>
        <w:rPr>
          <w:rFonts w:ascii="仿宋_GB2312" w:eastAsia="仿宋_GB2312"/>
          <w:sz w:val="32"/>
          <w:szCs w:val="32"/>
        </w:rPr>
      </w:pPr>
      <w:r>
        <w:rPr>
          <w:rFonts w:ascii="黑体" w:eastAsia="黑体" w:hint="eastAsia"/>
          <w:sz w:val="32"/>
          <w:szCs w:val="32"/>
        </w:rPr>
        <w:t>被申请人：</w:t>
      </w:r>
      <w:r>
        <w:rPr>
          <w:rFonts w:ascii="仿宋_GB2312" w:eastAsia="仿宋_GB2312" w:hint="eastAsia"/>
          <w:sz w:val="32"/>
          <w:szCs w:val="32"/>
        </w:rPr>
        <w:t>深圳市人力资源和社会保障局</w:t>
      </w:r>
    </w:p>
    <w:p w:rsidR="00715F60" w:rsidRDefault="00715F60" w:rsidP="00715F60">
      <w:pPr>
        <w:spacing w:line="440" w:lineRule="atLeast"/>
        <w:ind w:firstLineChars="200" w:firstLine="640"/>
        <w:rPr>
          <w:rFonts w:ascii="仿宋_GB2312" w:eastAsia="仿宋_GB2312"/>
          <w:sz w:val="32"/>
          <w:szCs w:val="32"/>
        </w:rPr>
      </w:pPr>
      <w:bookmarkStart w:id="1" w:name="OLE_LINK14"/>
      <w:r>
        <w:rPr>
          <w:rFonts w:ascii="仿宋_GB2312" w:eastAsia="仿宋_GB2312" w:hint="eastAsia"/>
          <w:sz w:val="32"/>
          <w:szCs w:val="32"/>
        </w:rPr>
        <w:t>地址：深圳市福田区深南大道8005号人才园</w:t>
      </w:r>
    </w:p>
    <w:p w:rsidR="00715F60" w:rsidRDefault="00715F60" w:rsidP="00715F60">
      <w:pPr>
        <w:spacing w:line="440" w:lineRule="atLeast"/>
        <w:ind w:firstLineChars="200" w:firstLine="640"/>
        <w:rPr>
          <w:rFonts w:ascii="仿宋_GB2312" w:eastAsia="仿宋_GB2312"/>
          <w:sz w:val="32"/>
          <w:szCs w:val="32"/>
        </w:rPr>
      </w:pPr>
      <w:r>
        <w:rPr>
          <w:rFonts w:ascii="仿宋_GB2312" w:eastAsia="仿宋_GB2312" w:hint="eastAsia"/>
          <w:sz w:val="32"/>
          <w:szCs w:val="32"/>
        </w:rPr>
        <w:t>法定代表人：</w:t>
      </w:r>
      <w:bookmarkEnd w:id="1"/>
      <w:r>
        <w:rPr>
          <w:rFonts w:ascii="仿宋_GB2312" w:eastAsia="仿宋_GB2312" w:hint="eastAsia"/>
          <w:sz w:val="32"/>
          <w:szCs w:val="32"/>
        </w:rPr>
        <w:t>孙福金，局长</w:t>
      </w:r>
    </w:p>
    <w:p w:rsidR="00715F60" w:rsidRDefault="00715F60" w:rsidP="00715F60">
      <w:pPr>
        <w:spacing w:line="440" w:lineRule="atLeast"/>
        <w:ind w:firstLineChars="200" w:firstLine="640"/>
        <w:rPr>
          <w:rFonts w:ascii="仿宋_GB2312" w:eastAsia="仿宋_GB2312"/>
          <w:sz w:val="32"/>
          <w:szCs w:val="32"/>
        </w:rPr>
      </w:pPr>
      <w:r>
        <w:rPr>
          <w:rFonts w:ascii="仿宋_GB2312" w:eastAsia="仿宋_GB2312" w:hint="eastAsia"/>
          <w:sz w:val="32"/>
          <w:szCs w:val="32"/>
        </w:rPr>
        <w:t>委托代理人：叶振宏、陈扬，广东中全律师事务所律师</w:t>
      </w:r>
    </w:p>
    <w:p w:rsidR="00715F60" w:rsidRDefault="00715F60" w:rsidP="00715F60">
      <w:pPr>
        <w:spacing w:line="440" w:lineRule="atLeast"/>
        <w:ind w:firstLineChars="200" w:firstLine="640"/>
        <w:rPr>
          <w:rFonts w:ascii="仿宋_GB2312" w:eastAsia="仿宋_GB2312"/>
          <w:sz w:val="32"/>
          <w:szCs w:val="32"/>
        </w:rPr>
      </w:pPr>
    </w:p>
    <w:p w:rsidR="00715F60" w:rsidRDefault="00715F60" w:rsidP="00715F60">
      <w:pPr>
        <w:spacing w:line="440" w:lineRule="atLeast"/>
        <w:ind w:firstLineChars="200" w:firstLine="640"/>
        <w:rPr>
          <w:rFonts w:ascii="仿宋_GB2312" w:eastAsia="仿宋_GB2312"/>
          <w:sz w:val="32"/>
          <w:szCs w:val="32"/>
        </w:rPr>
      </w:pPr>
      <w:r>
        <w:rPr>
          <w:rFonts w:ascii="仿宋_GB2312" w:eastAsia="仿宋_GB2312" w:hint="eastAsia"/>
          <w:sz w:val="32"/>
          <w:szCs w:val="32"/>
        </w:rPr>
        <w:t>申请人因不服被申请人2018年11月19日</w:t>
      </w:r>
      <w:proofErr w:type="gramStart"/>
      <w:r>
        <w:rPr>
          <w:rFonts w:ascii="仿宋_GB2312" w:eastAsia="仿宋_GB2312" w:hint="eastAsia"/>
          <w:sz w:val="32"/>
          <w:szCs w:val="32"/>
        </w:rPr>
        <w:t>以深人社工更认决字</w:t>
      </w:r>
      <w:proofErr w:type="gramEnd"/>
      <w:r>
        <w:rPr>
          <w:rFonts w:ascii="仿宋_GB2312" w:eastAsia="仿宋_GB2312" w:hint="eastAsia"/>
          <w:sz w:val="32"/>
          <w:szCs w:val="32"/>
        </w:rPr>
        <w:t>〔2018〕第</w:t>
      </w:r>
      <w:r w:rsidR="006140B0">
        <w:rPr>
          <w:rFonts w:ascii="仿宋_GB2312" w:eastAsia="仿宋_GB2312" w:hint="eastAsia"/>
          <w:sz w:val="32"/>
          <w:szCs w:val="32"/>
        </w:rPr>
        <w:t>××</w:t>
      </w:r>
      <w:r>
        <w:rPr>
          <w:rFonts w:ascii="仿宋_GB2312" w:eastAsia="仿宋_GB2312" w:hint="eastAsia"/>
          <w:sz w:val="32"/>
          <w:szCs w:val="32"/>
        </w:rPr>
        <w:t>号《深圳市更改工伤认定结论决定书》</w:t>
      </w:r>
      <w:proofErr w:type="gramStart"/>
      <w:r>
        <w:rPr>
          <w:rFonts w:ascii="仿宋_GB2312" w:eastAsia="仿宋_GB2312" w:hint="eastAsia"/>
          <w:sz w:val="32"/>
          <w:szCs w:val="32"/>
        </w:rPr>
        <w:t>作出</w:t>
      </w:r>
      <w:proofErr w:type="gramEnd"/>
      <w:r>
        <w:rPr>
          <w:rFonts w:ascii="仿宋_GB2312" w:eastAsia="仿宋_GB2312" w:hint="eastAsia"/>
          <w:sz w:val="32"/>
          <w:szCs w:val="32"/>
        </w:rPr>
        <w:t>的具体行政行为，向本机关申请行政复议，本机关依法受理。被申请人向本机关提交了书面答复及有关证据和依据，本案现已审理终结。</w:t>
      </w:r>
    </w:p>
    <w:p w:rsidR="00715F60" w:rsidRDefault="00715F60" w:rsidP="00C060C2">
      <w:pPr>
        <w:spacing w:line="440" w:lineRule="atLeast"/>
        <w:ind w:firstLineChars="200" w:firstLine="640"/>
        <w:rPr>
          <w:rFonts w:ascii="仿宋_GB2312" w:eastAsia="仿宋_GB2312"/>
          <w:sz w:val="32"/>
          <w:szCs w:val="32"/>
        </w:rPr>
      </w:pPr>
      <w:r>
        <w:rPr>
          <w:rFonts w:ascii="黑体" w:eastAsia="黑体" w:hint="eastAsia"/>
          <w:sz w:val="32"/>
          <w:szCs w:val="32"/>
        </w:rPr>
        <w:t>申请人称：</w:t>
      </w:r>
      <w:r w:rsidR="00C060C2" w:rsidRPr="00B46A81">
        <w:rPr>
          <w:rFonts w:ascii="仿宋_GB2312" w:eastAsia="仿宋_GB2312" w:hint="eastAsia"/>
          <w:sz w:val="32"/>
          <w:szCs w:val="32"/>
        </w:rPr>
        <w:t>上述《</w:t>
      </w:r>
      <w:r w:rsidR="00C060C2">
        <w:rPr>
          <w:rFonts w:ascii="仿宋_GB2312" w:eastAsia="仿宋_GB2312" w:hint="eastAsia"/>
          <w:sz w:val="32"/>
          <w:szCs w:val="32"/>
        </w:rPr>
        <w:t>深圳市更改工伤认定结论决定书</w:t>
      </w:r>
      <w:r w:rsidR="00C060C2" w:rsidRPr="00B46A81">
        <w:rPr>
          <w:rFonts w:ascii="仿宋_GB2312" w:eastAsia="仿宋_GB2312" w:hint="eastAsia"/>
          <w:sz w:val="32"/>
          <w:szCs w:val="32"/>
        </w:rPr>
        <w:t>》仅仅只用寥寥五个字</w:t>
      </w:r>
      <w:r w:rsidR="00C060C2">
        <w:rPr>
          <w:rFonts w:ascii="仿宋_GB2312" w:eastAsia="仿宋_GB2312" w:hint="eastAsia"/>
          <w:sz w:val="32"/>
          <w:szCs w:val="32"/>
        </w:rPr>
        <w:t>“</w:t>
      </w:r>
      <w:r w:rsidR="00C060C2" w:rsidRPr="00B46A81">
        <w:rPr>
          <w:rFonts w:ascii="仿宋_GB2312" w:eastAsia="仿宋_GB2312" w:hint="eastAsia"/>
          <w:sz w:val="32"/>
          <w:szCs w:val="32"/>
        </w:rPr>
        <w:t>经调查核实”就当然得出“重新认定工伤事故伤害部位为</w:t>
      </w:r>
      <w:r w:rsidR="00C060C2">
        <w:rPr>
          <w:rFonts w:ascii="仿宋_GB2312" w:eastAsia="仿宋_GB2312" w:hint="eastAsia"/>
          <w:sz w:val="32"/>
          <w:szCs w:val="32"/>
        </w:rPr>
        <w:t>：</w:t>
      </w:r>
      <w:r w:rsidR="00C060C2" w:rsidRPr="00B46A81">
        <w:rPr>
          <w:rFonts w:ascii="仿宋_GB2312" w:eastAsia="仿宋_GB2312" w:hint="eastAsia"/>
          <w:sz w:val="32"/>
          <w:szCs w:val="32"/>
        </w:rPr>
        <w:t>右手指</w:t>
      </w:r>
      <w:r w:rsidR="00C060C2">
        <w:rPr>
          <w:rFonts w:ascii="仿宋_GB2312" w:eastAsia="仿宋_GB2312" w:hint="eastAsia"/>
          <w:sz w:val="32"/>
          <w:szCs w:val="32"/>
        </w:rPr>
        <w:t>；</w:t>
      </w:r>
      <w:r w:rsidR="00C060C2" w:rsidRPr="00B46A81">
        <w:rPr>
          <w:rFonts w:ascii="仿宋_GB2312" w:eastAsia="仿宋_GB2312" w:hint="eastAsia"/>
          <w:sz w:val="32"/>
          <w:szCs w:val="32"/>
        </w:rPr>
        <w:t>医疗诊断结论为</w:t>
      </w:r>
      <w:r w:rsidR="00C060C2">
        <w:rPr>
          <w:rFonts w:ascii="仿宋_GB2312" w:eastAsia="仿宋_GB2312" w:hint="eastAsia"/>
          <w:sz w:val="32"/>
          <w:szCs w:val="32"/>
        </w:rPr>
        <w:t>：</w:t>
      </w:r>
      <w:r w:rsidR="00C060C2" w:rsidRPr="00B46A81">
        <w:rPr>
          <w:rFonts w:ascii="仿宋_GB2312" w:eastAsia="仿宋_GB2312" w:hint="eastAsia"/>
          <w:sz w:val="32"/>
          <w:szCs w:val="32"/>
        </w:rPr>
        <w:t>1</w:t>
      </w:r>
      <w:r w:rsidR="00C060C2">
        <w:rPr>
          <w:rFonts w:ascii="仿宋_GB2312" w:eastAsia="仿宋_GB2312" w:hint="eastAsia"/>
          <w:sz w:val="32"/>
          <w:szCs w:val="32"/>
        </w:rPr>
        <w:t>.</w:t>
      </w:r>
      <w:r w:rsidR="00C060C2" w:rsidRPr="00B46A81">
        <w:rPr>
          <w:rFonts w:ascii="仿宋_GB2312" w:eastAsia="仿宋_GB2312" w:hint="eastAsia"/>
          <w:sz w:val="32"/>
          <w:szCs w:val="32"/>
        </w:rPr>
        <w:t>右手指皮肤受伤并甲床挫伤</w:t>
      </w:r>
      <w:r w:rsidR="00C060C2">
        <w:rPr>
          <w:rFonts w:ascii="仿宋_GB2312" w:eastAsia="仿宋_GB2312" w:hint="eastAsia"/>
          <w:sz w:val="32"/>
          <w:szCs w:val="32"/>
        </w:rPr>
        <w:t>；</w:t>
      </w:r>
      <w:r w:rsidR="00C060C2" w:rsidRPr="00B46A81">
        <w:rPr>
          <w:rFonts w:ascii="仿宋_GB2312" w:eastAsia="仿宋_GB2312" w:hint="eastAsia"/>
          <w:sz w:val="32"/>
          <w:szCs w:val="32"/>
        </w:rPr>
        <w:t>2</w:t>
      </w:r>
      <w:r w:rsidR="00C060C2">
        <w:rPr>
          <w:rFonts w:ascii="仿宋_GB2312" w:eastAsia="仿宋_GB2312"/>
          <w:sz w:val="32"/>
          <w:szCs w:val="32"/>
        </w:rPr>
        <w:t>.</w:t>
      </w:r>
      <w:r w:rsidR="00C060C2" w:rsidRPr="00C569F7">
        <w:rPr>
          <w:rFonts w:ascii="仿宋_GB2312" w:eastAsia="仿宋_GB2312" w:hint="eastAsia"/>
          <w:sz w:val="32"/>
          <w:szCs w:val="32"/>
        </w:rPr>
        <w:t>右示指</w:t>
      </w:r>
      <w:r w:rsidR="00C060C2" w:rsidRPr="00B46A81">
        <w:rPr>
          <w:rFonts w:ascii="仿宋_GB2312" w:eastAsia="仿宋_GB2312" w:hint="eastAsia"/>
          <w:sz w:val="32"/>
          <w:szCs w:val="32"/>
        </w:rPr>
        <w:t>创伤性神经瘤</w:t>
      </w:r>
      <w:r w:rsidR="00C060C2">
        <w:rPr>
          <w:rFonts w:ascii="仿宋_GB2312" w:eastAsia="仿宋_GB2312" w:hint="eastAsia"/>
          <w:sz w:val="32"/>
          <w:szCs w:val="32"/>
        </w:rPr>
        <w:t>；</w:t>
      </w:r>
      <w:r w:rsidR="00C060C2" w:rsidRPr="00B46A81">
        <w:rPr>
          <w:rFonts w:ascii="仿宋_GB2312" w:eastAsia="仿宋_GB2312" w:hint="eastAsia"/>
          <w:sz w:val="32"/>
          <w:szCs w:val="32"/>
        </w:rPr>
        <w:t>3</w:t>
      </w:r>
      <w:r w:rsidR="00C060C2">
        <w:rPr>
          <w:rFonts w:ascii="仿宋_GB2312" w:eastAsia="仿宋_GB2312"/>
          <w:sz w:val="32"/>
          <w:szCs w:val="32"/>
        </w:rPr>
        <w:t>.</w:t>
      </w:r>
      <w:r w:rsidR="00A82289">
        <w:rPr>
          <w:rFonts w:ascii="仿宋_GB2312" w:eastAsia="仿宋_GB2312" w:hint="eastAsia"/>
          <w:sz w:val="32"/>
          <w:szCs w:val="32"/>
        </w:rPr>
        <w:t>复杂性局部疼痛综合症功能障碍</w:t>
      </w:r>
      <w:r w:rsidR="00C060C2" w:rsidRPr="00B46A81">
        <w:rPr>
          <w:rFonts w:ascii="仿宋_GB2312" w:eastAsia="仿宋_GB2312" w:hint="eastAsia"/>
          <w:sz w:val="32"/>
          <w:szCs w:val="32"/>
        </w:rPr>
        <w:t>”之结论</w:t>
      </w:r>
      <w:r w:rsidR="00C060C2">
        <w:rPr>
          <w:rFonts w:ascii="仿宋_GB2312" w:eastAsia="仿宋_GB2312" w:hint="eastAsia"/>
          <w:sz w:val="32"/>
          <w:szCs w:val="32"/>
        </w:rPr>
        <w:t>，</w:t>
      </w:r>
      <w:r w:rsidR="00C060C2" w:rsidRPr="00B46A81">
        <w:rPr>
          <w:rFonts w:ascii="仿宋_GB2312" w:eastAsia="仿宋_GB2312" w:hint="eastAsia"/>
          <w:sz w:val="32"/>
          <w:szCs w:val="32"/>
        </w:rPr>
        <w:t>显然不能成立。被申请人</w:t>
      </w:r>
      <w:proofErr w:type="gramStart"/>
      <w:r w:rsidR="00C060C2" w:rsidRPr="00B46A81">
        <w:rPr>
          <w:rFonts w:ascii="仿宋_GB2312" w:eastAsia="仿宋_GB2312" w:hint="eastAsia"/>
          <w:sz w:val="32"/>
          <w:szCs w:val="32"/>
        </w:rPr>
        <w:t>作出</w:t>
      </w:r>
      <w:proofErr w:type="gramEnd"/>
      <w:r w:rsidR="00C060C2" w:rsidRPr="00B46A81">
        <w:rPr>
          <w:rFonts w:ascii="仿宋_GB2312" w:eastAsia="仿宋_GB2312" w:hint="eastAsia"/>
          <w:sz w:val="32"/>
          <w:szCs w:val="32"/>
        </w:rPr>
        <w:t>的《</w:t>
      </w:r>
      <w:r w:rsidR="00C060C2">
        <w:rPr>
          <w:rFonts w:ascii="仿宋_GB2312" w:eastAsia="仿宋_GB2312" w:hint="eastAsia"/>
          <w:sz w:val="32"/>
          <w:szCs w:val="32"/>
        </w:rPr>
        <w:t>深圳市更改工伤认定结论决定书》</w:t>
      </w:r>
      <w:r w:rsidR="00C060C2" w:rsidRPr="00B46A81">
        <w:rPr>
          <w:rFonts w:ascii="仿宋_GB2312" w:eastAsia="仿宋_GB2312" w:hint="eastAsia"/>
          <w:sz w:val="32"/>
          <w:szCs w:val="32"/>
        </w:rPr>
        <w:t>既未载明劳动者</w:t>
      </w:r>
      <w:r w:rsidR="006140B0">
        <w:rPr>
          <w:rFonts w:ascii="仿宋_GB2312" w:eastAsia="仿宋_GB2312" w:hint="eastAsia"/>
          <w:sz w:val="32"/>
          <w:szCs w:val="32"/>
        </w:rPr>
        <w:t>高某</w:t>
      </w:r>
      <w:r w:rsidR="00C060C2" w:rsidRPr="00B46A81">
        <w:rPr>
          <w:rFonts w:ascii="仿宋_GB2312" w:eastAsia="仿宋_GB2312" w:hint="eastAsia"/>
          <w:sz w:val="32"/>
          <w:szCs w:val="32"/>
        </w:rPr>
        <w:t>更改工伤认定伤害部位申</w:t>
      </w:r>
      <w:r w:rsidR="00C060C2" w:rsidRPr="00B46A81">
        <w:rPr>
          <w:rFonts w:ascii="仿宋_GB2312" w:eastAsia="仿宋_GB2312" w:hint="eastAsia"/>
          <w:sz w:val="32"/>
          <w:szCs w:val="32"/>
        </w:rPr>
        <w:lastRenderedPageBreak/>
        <w:t>请所依据的事实及相关证据，更未列明其调查核实的经过和依据。根据《工伤保险条例》第</w:t>
      </w:r>
      <w:r w:rsidR="00A82289">
        <w:rPr>
          <w:rFonts w:ascii="仿宋_GB2312" w:eastAsia="仿宋_GB2312" w:hint="eastAsia"/>
          <w:sz w:val="32"/>
          <w:szCs w:val="32"/>
        </w:rPr>
        <w:t>十六</w:t>
      </w:r>
      <w:r w:rsidR="00C060C2" w:rsidRPr="00B46A81">
        <w:rPr>
          <w:rFonts w:ascii="仿宋_GB2312" w:eastAsia="仿宋_GB2312" w:hint="eastAsia"/>
          <w:sz w:val="32"/>
          <w:szCs w:val="32"/>
        </w:rPr>
        <w:t>条</w:t>
      </w:r>
      <w:r w:rsidR="00C060C2">
        <w:rPr>
          <w:rFonts w:ascii="仿宋_GB2312" w:eastAsia="仿宋_GB2312" w:hint="eastAsia"/>
          <w:sz w:val="32"/>
          <w:szCs w:val="32"/>
        </w:rPr>
        <w:t>、</w:t>
      </w:r>
      <w:r w:rsidR="00C060C2" w:rsidRPr="00B46A81">
        <w:rPr>
          <w:rFonts w:ascii="仿宋_GB2312" w:eastAsia="仿宋_GB2312" w:hint="eastAsia"/>
          <w:sz w:val="32"/>
          <w:szCs w:val="32"/>
        </w:rPr>
        <w:t>《工伤</w:t>
      </w:r>
      <w:r w:rsidR="00A82289">
        <w:rPr>
          <w:rFonts w:ascii="仿宋_GB2312" w:eastAsia="仿宋_GB2312" w:hint="eastAsia"/>
          <w:sz w:val="32"/>
          <w:szCs w:val="32"/>
        </w:rPr>
        <w:t>认定</w:t>
      </w:r>
      <w:r w:rsidR="00C060C2" w:rsidRPr="00B46A81">
        <w:rPr>
          <w:rFonts w:ascii="仿宋_GB2312" w:eastAsia="仿宋_GB2312" w:hint="eastAsia"/>
          <w:sz w:val="32"/>
          <w:szCs w:val="32"/>
        </w:rPr>
        <w:t>办法》第</w:t>
      </w:r>
      <w:r w:rsidR="00A82289">
        <w:rPr>
          <w:rFonts w:ascii="仿宋_GB2312" w:eastAsia="仿宋_GB2312" w:hint="eastAsia"/>
          <w:sz w:val="32"/>
          <w:szCs w:val="32"/>
        </w:rPr>
        <w:t>六</w:t>
      </w:r>
      <w:r w:rsidR="00C060C2" w:rsidRPr="00B46A81">
        <w:rPr>
          <w:rFonts w:ascii="仿宋_GB2312" w:eastAsia="仿宋_GB2312" w:hint="eastAsia"/>
          <w:sz w:val="32"/>
          <w:szCs w:val="32"/>
        </w:rPr>
        <w:t>条的规定，劳动者提出工伤认定申请时，应当提交医疗机构出具的职工受伤害时初诊诊断证明书。由社保部门依据诊断证明书确定工伤职工的伤害部位，工伤直接导致的疾病，</w:t>
      </w:r>
      <w:r w:rsidR="00257C88">
        <w:rPr>
          <w:rFonts w:ascii="仿宋_GB2312" w:eastAsia="仿宋_GB2312" w:hint="eastAsia"/>
          <w:sz w:val="32"/>
          <w:szCs w:val="32"/>
        </w:rPr>
        <w:t>一</w:t>
      </w:r>
      <w:r w:rsidR="00C060C2" w:rsidRPr="00B46A81">
        <w:rPr>
          <w:rFonts w:ascii="仿宋_GB2312" w:eastAsia="仿宋_GB2312" w:hint="eastAsia"/>
          <w:sz w:val="32"/>
          <w:szCs w:val="32"/>
        </w:rPr>
        <w:t>并列入伤害部位。而</w:t>
      </w:r>
      <w:r w:rsidR="006140B0">
        <w:rPr>
          <w:rFonts w:ascii="仿宋_GB2312" w:eastAsia="仿宋_GB2312" w:hint="eastAsia"/>
          <w:sz w:val="32"/>
          <w:szCs w:val="32"/>
        </w:rPr>
        <w:t>高某</w:t>
      </w:r>
      <w:r w:rsidR="00C060C2" w:rsidRPr="00B46A81">
        <w:rPr>
          <w:rFonts w:ascii="仿宋_GB2312" w:eastAsia="仿宋_GB2312" w:hint="eastAsia"/>
          <w:sz w:val="32"/>
          <w:szCs w:val="32"/>
        </w:rPr>
        <w:t>申请变更伤害</w:t>
      </w:r>
      <w:r w:rsidR="00A82289">
        <w:rPr>
          <w:rFonts w:ascii="仿宋_GB2312" w:eastAsia="仿宋_GB2312" w:hint="eastAsia"/>
          <w:sz w:val="32"/>
          <w:szCs w:val="32"/>
        </w:rPr>
        <w:t>部</w:t>
      </w:r>
      <w:r w:rsidR="00C060C2" w:rsidRPr="00B46A81">
        <w:rPr>
          <w:rFonts w:ascii="仿宋_GB2312" w:eastAsia="仿宋_GB2312" w:hint="eastAsia"/>
          <w:sz w:val="32"/>
          <w:szCs w:val="32"/>
        </w:rPr>
        <w:t>位</w:t>
      </w:r>
      <w:r w:rsidR="00C060C2">
        <w:rPr>
          <w:rFonts w:ascii="仿宋_GB2312" w:eastAsia="仿宋_GB2312" w:hint="eastAsia"/>
          <w:sz w:val="32"/>
          <w:szCs w:val="32"/>
        </w:rPr>
        <w:t>，</w:t>
      </w:r>
      <w:r w:rsidR="00C060C2" w:rsidRPr="00B46A81">
        <w:rPr>
          <w:rFonts w:ascii="仿宋_GB2312" w:eastAsia="仿宋_GB2312" w:hint="eastAsia"/>
          <w:sz w:val="32"/>
          <w:szCs w:val="32"/>
        </w:rPr>
        <w:t>提交的是诊断书并非初诊断证明书。</w:t>
      </w:r>
      <w:r w:rsidR="00C060C2">
        <w:rPr>
          <w:rFonts w:ascii="仿宋_GB2312" w:eastAsia="仿宋_GB2312" w:hint="eastAsia"/>
          <w:sz w:val="32"/>
          <w:szCs w:val="32"/>
        </w:rPr>
        <w:t>被申请人</w:t>
      </w:r>
      <w:proofErr w:type="gramStart"/>
      <w:r w:rsidR="00C060C2" w:rsidRPr="00B46A81">
        <w:rPr>
          <w:rFonts w:ascii="仿宋_GB2312" w:eastAsia="仿宋_GB2312" w:hint="eastAsia"/>
          <w:sz w:val="32"/>
          <w:szCs w:val="32"/>
        </w:rPr>
        <w:t>作出</w:t>
      </w:r>
      <w:proofErr w:type="gramEnd"/>
      <w:r w:rsidR="00C060C2" w:rsidRPr="00B46A81">
        <w:rPr>
          <w:rFonts w:ascii="仿宋_GB2312" w:eastAsia="仿宋_GB2312" w:hint="eastAsia"/>
          <w:sz w:val="32"/>
          <w:szCs w:val="32"/>
        </w:rPr>
        <w:t>更改工伤认定结论、重新认定工伤事故伤害部位的决定属于认定事实不清，程序违法。</w:t>
      </w:r>
      <w:r>
        <w:rPr>
          <w:rFonts w:ascii="仿宋_GB2312" w:eastAsia="仿宋_GB2312" w:hint="eastAsia"/>
          <w:sz w:val="32"/>
          <w:szCs w:val="32"/>
        </w:rPr>
        <w:t>请求：撤销被申请人</w:t>
      </w:r>
      <w:proofErr w:type="gramStart"/>
      <w:r>
        <w:rPr>
          <w:rFonts w:ascii="仿宋_GB2312" w:eastAsia="仿宋_GB2312" w:hint="eastAsia"/>
          <w:sz w:val="32"/>
          <w:szCs w:val="32"/>
        </w:rPr>
        <w:t>作出</w:t>
      </w:r>
      <w:proofErr w:type="gramEnd"/>
      <w:r>
        <w:rPr>
          <w:rFonts w:ascii="仿宋_GB2312" w:eastAsia="仿宋_GB2312" w:hint="eastAsia"/>
          <w:sz w:val="32"/>
          <w:szCs w:val="32"/>
        </w:rPr>
        <w:t>的</w:t>
      </w:r>
      <w:proofErr w:type="gramStart"/>
      <w:r>
        <w:rPr>
          <w:rFonts w:ascii="仿宋_GB2312" w:eastAsia="仿宋_GB2312" w:hint="eastAsia"/>
          <w:sz w:val="32"/>
          <w:szCs w:val="32"/>
        </w:rPr>
        <w:t>深人社工更认决</w:t>
      </w:r>
      <w:proofErr w:type="gramEnd"/>
      <w:r>
        <w:rPr>
          <w:rFonts w:ascii="仿宋_GB2312" w:eastAsia="仿宋_GB2312" w:hint="eastAsia"/>
          <w:sz w:val="32"/>
          <w:szCs w:val="32"/>
        </w:rPr>
        <w:t>字〔2018〕第</w:t>
      </w:r>
      <w:r w:rsidR="006140B0">
        <w:rPr>
          <w:rFonts w:ascii="仿宋_GB2312" w:eastAsia="仿宋_GB2312" w:hint="eastAsia"/>
          <w:sz w:val="32"/>
          <w:szCs w:val="32"/>
        </w:rPr>
        <w:t>××</w:t>
      </w:r>
      <w:r>
        <w:rPr>
          <w:rFonts w:ascii="仿宋_GB2312" w:eastAsia="仿宋_GB2312" w:hint="eastAsia"/>
          <w:sz w:val="32"/>
          <w:szCs w:val="32"/>
        </w:rPr>
        <w:t>号《深圳市更改工伤认定结论决定书》。</w:t>
      </w:r>
    </w:p>
    <w:p w:rsidR="00715F60" w:rsidRDefault="00715F60" w:rsidP="00715F60">
      <w:pPr>
        <w:spacing w:line="440" w:lineRule="atLeast"/>
        <w:ind w:firstLineChars="200" w:firstLine="640"/>
        <w:rPr>
          <w:rFonts w:ascii="仿宋_GB2312" w:eastAsia="仿宋_GB2312"/>
          <w:sz w:val="32"/>
          <w:szCs w:val="32"/>
        </w:rPr>
      </w:pPr>
      <w:r>
        <w:rPr>
          <w:rFonts w:ascii="黑体" w:eastAsia="黑体" w:hint="eastAsia"/>
          <w:sz w:val="32"/>
          <w:szCs w:val="32"/>
        </w:rPr>
        <w:t>被申请人称：</w:t>
      </w:r>
      <w:r>
        <w:rPr>
          <w:rFonts w:ascii="仿宋_GB2312" w:eastAsia="仿宋_GB2312" w:hint="eastAsia"/>
          <w:sz w:val="32"/>
          <w:szCs w:val="32"/>
        </w:rPr>
        <w:t>申请人的请求没有依据,被申请人的具体行政行为符合条例的规定，依据充分，程序合法，表述适当，请求依法维持。具体理由是：</w:t>
      </w:r>
    </w:p>
    <w:p w:rsidR="000437BC" w:rsidRDefault="00715F60" w:rsidP="000437BC">
      <w:pPr>
        <w:spacing w:line="440" w:lineRule="atLeast"/>
        <w:ind w:firstLineChars="200" w:firstLine="640"/>
        <w:rPr>
          <w:rFonts w:ascii="仿宋_GB2312" w:eastAsia="仿宋_GB2312"/>
          <w:sz w:val="32"/>
          <w:szCs w:val="32"/>
        </w:rPr>
      </w:pPr>
      <w:r w:rsidRPr="00715F60">
        <w:rPr>
          <w:rFonts w:ascii="仿宋_GB2312" w:eastAsia="仿宋_GB2312" w:hint="eastAsia"/>
          <w:sz w:val="32"/>
          <w:szCs w:val="32"/>
        </w:rPr>
        <w:t>一、事实依据：1</w:t>
      </w:r>
      <w:r w:rsidR="00300DB5">
        <w:rPr>
          <w:rFonts w:ascii="仿宋_GB2312" w:eastAsia="仿宋_GB2312" w:hint="eastAsia"/>
          <w:sz w:val="32"/>
          <w:szCs w:val="32"/>
        </w:rPr>
        <w:t>.</w:t>
      </w:r>
      <w:r w:rsidR="006140B0">
        <w:rPr>
          <w:rFonts w:ascii="仿宋_GB2312" w:eastAsia="仿宋_GB2312" w:hint="eastAsia"/>
          <w:sz w:val="32"/>
          <w:szCs w:val="32"/>
        </w:rPr>
        <w:t>高某</w:t>
      </w:r>
      <w:r w:rsidRPr="00715F60">
        <w:rPr>
          <w:rFonts w:ascii="仿宋_GB2312" w:eastAsia="仿宋_GB2312" w:hint="eastAsia"/>
          <w:sz w:val="32"/>
          <w:szCs w:val="32"/>
        </w:rPr>
        <w:t>与</w:t>
      </w:r>
      <w:r w:rsidR="00300DB5">
        <w:rPr>
          <w:rFonts w:ascii="仿宋_GB2312" w:eastAsia="仿宋_GB2312" w:hint="eastAsia"/>
          <w:sz w:val="32"/>
          <w:szCs w:val="32"/>
        </w:rPr>
        <w:t>申请人</w:t>
      </w:r>
      <w:r w:rsidRPr="00715F60">
        <w:rPr>
          <w:rFonts w:ascii="仿宋_GB2312" w:eastAsia="仿宋_GB2312" w:hint="eastAsia"/>
          <w:sz w:val="32"/>
          <w:szCs w:val="32"/>
        </w:rPr>
        <w:t>之间存在劳动关系。依照</w:t>
      </w:r>
      <w:r w:rsidR="00300DB5">
        <w:rPr>
          <w:rFonts w:ascii="仿宋_GB2312" w:eastAsia="仿宋_GB2312" w:hint="eastAsia"/>
          <w:sz w:val="32"/>
          <w:szCs w:val="32"/>
        </w:rPr>
        <w:t>申请人</w:t>
      </w:r>
      <w:r w:rsidRPr="00715F60">
        <w:rPr>
          <w:rFonts w:ascii="仿宋_GB2312" w:eastAsia="仿宋_GB2312" w:hint="eastAsia"/>
          <w:sz w:val="32"/>
          <w:szCs w:val="32"/>
        </w:rPr>
        <w:t>向</w:t>
      </w:r>
      <w:r w:rsidR="000437BC">
        <w:rPr>
          <w:rFonts w:ascii="仿宋_GB2312" w:eastAsia="仿宋_GB2312" w:hint="eastAsia"/>
          <w:sz w:val="32"/>
          <w:szCs w:val="32"/>
        </w:rPr>
        <w:t>被申请人</w:t>
      </w:r>
      <w:r w:rsidRPr="00715F60">
        <w:rPr>
          <w:rFonts w:ascii="仿宋_GB2312" w:eastAsia="仿宋_GB2312" w:hint="eastAsia"/>
          <w:sz w:val="32"/>
          <w:szCs w:val="32"/>
        </w:rPr>
        <w:t>提交的相关材料，</w:t>
      </w:r>
      <w:r w:rsidR="00300DB5" w:rsidRPr="00715F60">
        <w:rPr>
          <w:rFonts w:ascii="仿宋_GB2312" w:eastAsia="仿宋_GB2312" w:hint="eastAsia"/>
          <w:sz w:val="32"/>
          <w:szCs w:val="32"/>
        </w:rPr>
        <w:t xml:space="preserve"> </w:t>
      </w:r>
      <w:r w:rsidR="000437BC">
        <w:rPr>
          <w:rFonts w:ascii="仿宋_GB2312" w:eastAsia="仿宋_GB2312" w:hint="eastAsia"/>
          <w:sz w:val="32"/>
          <w:szCs w:val="32"/>
        </w:rPr>
        <w:t>被申请人</w:t>
      </w:r>
      <w:r w:rsidRPr="00715F60">
        <w:rPr>
          <w:rFonts w:ascii="仿宋_GB2312" w:eastAsia="仿宋_GB2312" w:hint="eastAsia"/>
          <w:sz w:val="32"/>
          <w:szCs w:val="32"/>
        </w:rPr>
        <w:t>依法认定</w:t>
      </w:r>
      <w:r w:rsidR="006140B0">
        <w:rPr>
          <w:rFonts w:ascii="仿宋_GB2312" w:eastAsia="仿宋_GB2312" w:hint="eastAsia"/>
          <w:sz w:val="32"/>
          <w:szCs w:val="32"/>
        </w:rPr>
        <w:t>高某</w:t>
      </w:r>
      <w:r w:rsidRPr="00715F60">
        <w:rPr>
          <w:rFonts w:ascii="仿宋_GB2312" w:eastAsia="仿宋_GB2312" w:hint="eastAsia"/>
          <w:sz w:val="32"/>
          <w:szCs w:val="32"/>
        </w:rPr>
        <w:t>与</w:t>
      </w:r>
      <w:r w:rsidR="00300DB5">
        <w:rPr>
          <w:rFonts w:ascii="仿宋_GB2312" w:eastAsia="仿宋_GB2312" w:hint="eastAsia"/>
          <w:sz w:val="32"/>
          <w:szCs w:val="32"/>
        </w:rPr>
        <w:t>申请人</w:t>
      </w:r>
      <w:r w:rsidRPr="00715F60">
        <w:rPr>
          <w:rFonts w:ascii="仿宋_GB2312" w:eastAsia="仿宋_GB2312" w:hint="eastAsia"/>
          <w:sz w:val="32"/>
          <w:szCs w:val="32"/>
        </w:rPr>
        <w:t>之间存在劳动关系。2</w:t>
      </w:r>
      <w:r w:rsidR="00300DB5">
        <w:rPr>
          <w:rFonts w:ascii="仿宋_GB2312" w:eastAsia="仿宋_GB2312" w:hint="eastAsia"/>
          <w:sz w:val="32"/>
          <w:szCs w:val="32"/>
        </w:rPr>
        <w:t>.</w:t>
      </w:r>
      <w:r w:rsidR="006140B0">
        <w:rPr>
          <w:rFonts w:ascii="仿宋_GB2312" w:eastAsia="仿宋_GB2312" w:hint="eastAsia"/>
          <w:sz w:val="32"/>
          <w:szCs w:val="32"/>
        </w:rPr>
        <w:t>高某</w:t>
      </w:r>
      <w:r w:rsidRPr="00715F60">
        <w:rPr>
          <w:rFonts w:ascii="仿宋_GB2312" w:eastAsia="仿宋_GB2312" w:hint="eastAsia"/>
          <w:sz w:val="32"/>
          <w:szCs w:val="32"/>
        </w:rPr>
        <w:t>系在工作时遭受机械伤害，经医疗机构以及劳动能力鉴定委员会鉴定为：右手指皮肤受伤并甲床挫伤、右示指创伤性神经瘤、复杂性局部疼痛综合症功能障碍。</w:t>
      </w:r>
      <w:r w:rsidR="000437BC">
        <w:rPr>
          <w:rFonts w:ascii="仿宋_GB2312" w:eastAsia="仿宋_GB2312" w:hint="eastAsia"/>
          <w:sz w:val="32"/>
          <w:szCs w:val="32"/>
        </w:rPr>
        <w:t>申请人</w:t>
      </w:r>
      <w:r w:rsidRPr="00715F60">
        <w:rPr>
          <w:rFonts w:ascii="仿宋_GB2312" w:eastAsia="仿宋_GB2312" w:hint="eastAsia"/>
          <w:sz w:val="32"/>
          <w:szCs w:val="32"/>
        </w:rPr>
        <w:t>、</w:t>
      </w:r>
      <w:r w:rsidR="006140B0">
        <w:rPr>
          <w:rFonts w:ascii="仿宋_GB2312" w:eastAsia="仿宋_GB2312" w:hint="eastAsia"/>
          <w:sz w:val="32"/>
          <w:szCs w:val="32"/>
        </w:rPr>
        <w:t>高某</w:t>
      </w:r>
      <w:r w:rsidRPr="00715F60">
        <w:rPr>
          <w:rFonts w:ascii="仿宋_GB2312" w:eastAsia="仿宋_GB2312" w:hint="eastAsia"/>
          <w:sz w:val="32"/>
          <w:szCs w:val="32"/>
        </w:rPr>
        <w:t>共同向</w:t>
      </w:r>
      <w:r w:rsidR="000437BC">
        <w:rPr>
          <w:rFonts w:ascii="仿宋_GB2312" w:eastAsia="仿宋_GB2312" w:hint="eastAsia"/>
          <w:sz w:val="32"/>
          <w:szCs w:val="32"/>
        </w:rPr>
        <w:t>被申请人</w:t>
      </w:r>
      <w:r w:rsidRPr="00715F60">
        <w:rPr>
          <w:rFonts w:ascii="仿宋_GB2312" w:eastAsia="仿宋_GB2312" w:hint="eastAsia"/>
          <w:sz w:val="32"/>
          <w:szCs w:val="32"/>
        </w:rPr>
        <w:t>主张，</w:t>
      </w:r>
      <w:r w:rsidR="006140B0">
        <w:rPr>
          <w:rFonts w:ascii="仿宋_GB2312" w:eastAsia="仿宋_GB2312" w:hint="eastAsia"/>
          <w:sz w:val="32"/>
          <w:szCs w:val="32"/>
        </w:rPr>
        <w:t>高某</w:t>
      </w:r>
      <w:r w:rsidRPr="00715F60">
        <w:rPr>
          <w:rFonts w:ascii="仿宋_GB2312" w:eastAsia="仿宋_GB2312" w:hint="eastAsia"/>
          <w:sz w:val="32"/>
          <w:szCs w:val="32"/>
        </w:rPr>
        <w:t>系因工受伤，并提供了疾病诊断证明书、劳动能力鉴定委员会出具的关联性确认鉴定意见，证实此次受伤导致：右手指皮肤受伤并甲床挫伤、右示指创伤性神经瘤、复杂性局部疼痛综合症功能障碍。故</w:t>
      </w:r>
      <w:r w:rsidR="000437BC">
        <w:rPr>
          <w:rFonts w:ascii="仿宋_GB2312" w:eastAsia="仿宋_GB2312" w:hint="eastAsia"/>
          <w:sz w:val="32"/>
          <w:szCs w:val="32"/>
        </w:rPr>
        <w:t>被申请人</w:t>
      </w:r>
      <w:r w:rsidRPr="00715F60">
        <w:rPr>
          <w:rFonts w:ascii="仿宋_GB2312" w:eastAsia="仿宋_GB2312" w:hint="eastAsia"/>
          <w:sz w:val="32"/>
          <w:szCs w:val="32"/>
        </w:rPr>
        <w:t>依法认定</w:t>
      </w:r>
      <w:r w:rsidR="006140B0">
        <w:rPr>
          <w:rFonts w:ascii="仿宋_GB2312" w:eastAsia="仿宋_GB2312" w:hint="eastAsia"/>
          <w:sz w:val="32"/>
          <w:szCs w:val="32"/>
        </w:rPr>
        <w:lastRenderedPageBreak/>
        <w:t>高某</w:t>
      </w:r>
      <w:r w:rsidRPr="00715F60">
        <w:rPr>
          <w:rFonts w:ascii="仿宋_GB2312" w:eastAsia="仿宋_GB2312" w:hint="eastAsia"/>
          <w:sz w:val="32"/>
          <w:szCs w:val="32"/>
        </w:rPr>
        <w:t>属工伤，受伤部位为右手指，诊断为右手指皮肤受伤并甲床挫伤、右示指创伤性神经瘤、复杂性局部疼痛综合症功能障碍。</w:t>
      </w:r>
    </w:p>
    <w:p w:rsidR="000437BC" w:rsidRDefault="00715F60" w:rsidP="000437BC">
      <w:pPr>
        <w:spacing w:line="440" w:lineRule="atLeast"/>
        <w:ind w:firstLineChars="200" w:firstLine="640"/>
        <w:rPr>
          <w:rFonts w:ascii="仿宋_GB2312" w:eastAsia="仿宋_GB2312"/>
          <w:sz w:val="32"/>
          <w:szCs w:val="32"/>
        </w:rPr>
      </w:pPr>
      <w:r w:rsidRPr="00715F60">
        <w:rPr>
          <w:rFonts w:ascii="仿宋_GB2312" w:eastAsia="仿宋_GB2312" w:hint="eastAsia"/>
          <w:sz w:val="32"/>
          <w:szCs w:val="32"/>
        </w:rPr>
        <w:t>二、条例依据。根据以上事实，</w:t>
      </w:r>
      <w:r w:rsidR="000437BC">
        <w:rPr>
          <w:rFonts w:ascii="仿宋_GB2312" w:eastAsia="仿宋_GB2312" w:hint="eastAsia"/>
          <w:sz w:val="32"/>
          <w:szCs w:val="32"/>
        </w:rPr>
        <w:t>被申请人</w:t>
      </w:r>
      <w:r w:rsidRPr="00715F60">
        <w:rPr>
          <w:rFonts w:ascii="仿宋_GB2312" w:eastAsia="仿宋_GB2312" w:hint="eastAsia"/>
          <w:sz w:val="32"/>
          <w:szCs w:val="32"/>
        </w:rPr>
        <w:t>认为</w:t>
      </w:r>
      <w:r w:rsidR="006140B0">
        <w:rPr>
          <w:rFonts w:ascii="仿宋_GB2312" w:eastAsia="仿宋_GB2312" w:hint="eastAsia"/>
          <w:sz w:val="32"/>
          <w:szCs w:val="32"/>
        </w:rPr>
        <w:t>高某</w:t>
      </w:r>
      <w:r w:rsidRPr="00715F60">
        <w:rPr>
          <w:rFonts w:ascii="仿宋_GB2312" w:eastAsia="仿宋_GB2312" w:hint="eastAsia"/>
          <w:sz w:val="32"/>
          <w:szCs w:val="32"/>
        </w:rPr>
        <w:t>受伤之情形符合《广东省工伤保险条例》第九条第</w:t>
      </w:r>
      <w:r w:rsidR="000437BC">
        <w:rPr>
          <w:rFonts w:ascii="仿宋_GB2312" w:eastAsia="仿宋_GB2312" w:hint="eastAsia"/>
          <w:sz w:val="32"/>
          <w:szCs w:val="32"/>
        </w:rPr>
        <w:t>（</w:t>
      </w:r>
      <w:r w:rsidR="000437BC" w:rsidRPr="00715F60">
        <w:rPr>
          <w:rFonts w:ascii="仿宋_GB2312" w:eastAsia="仿宋_GB2312" w:hint="eastAsia"/>
          <w:sz w:val="32"/>
          <w:szCs w:val="32"/>
        </w:rPr>
        <w:t>一</w:t>
      </w:r>
      <w:r w:rsidR="000437BC">
        <w:rPr>
          <w:rFonts w:ascii="仿宋_GB2312" w:eastAsia="仿宋_GB2312" w:hint="eastAsia"/>
          <w:sz w:val="32"/>
          <w:szCs w:val="32"/>
        </w:rPr>
        <w:t>）</w:t>
      </w:r>
      <w:r w:rsidRPr="00715F60">
        <w:rPr>
          <w:rFonts w:ascii="仿宋_GB2312" w:eastAsia="仿宋_GB2312" w:hint="eastAsia"/>
          <w:sz w:val="32"/>
          <w:szCs w:val="32"/>
        </w:rPr>
        <w:t>项的规定，认定其属于工伤。</w:t>
      </w:r>
    </w:p>
    <w:p w:rsidR="00715F60" w:rsidRPr="00715F60" w:rsidRDefault="00715F60" w:rsidP="000437BC">
      <w:pPr>
        <w:spacing w:line="440" w:lineRule="atLeast"/>
        <w:ind w:firstLineChars="200" w:firstLine="640"/>
        <w:rPr>
          <w:rFonts w:ascii="仿宋_GB2312" w:eastAsia="仿宋_GB2312"/>
          <w:sz w:val="32"/>
          <w:szCs w:val="32"/>
        </w:rPr>
      </w:pPr>
      <w:r w:rsidRPr="00715F60">
        <w:rPr>
          <w:rFonts w:ascii="仿宋_GB2312" w:eastAsia="仿宋_GB2312" w:hint="eastAsia"/>
          <w:sz w:val="32"/>
          <w:szCs w:val="32"/>
        </w:rPr>
        <w:t>三、</w:t>
      </w:r>
      <w:r w:rsidR="000437BC">
        <w:rPr>
          <w:rFonts w:ascii="仿宋_GB2312" w:eastAsia="仿宋_GB2312" w:hint="eastAsia"/>
          <w:sz w:val="32"/>
          <w:szCs w:val="32"/>
        </w:rPr>
        <w:t>申请人</w:t>
      </w:r>
      <w:r w:rsidRPr="00715F60">
        <w:rPr>
          <w:rFonts w:ascii="仿宋_GB2312" w:eastAsia="仿宋_GB2312" w:hint="eastAsia"/>
          <w:sz w:val="32"/>
          <w:szCs w:val="32"/>
        </w:rPr>
        <w:t>的复议主张不成立。</w:t>
      </w:r>
      <w:r w:rsidR="000437BC">
        <w:rPr>
          <w:rFonts w:ascii="仿宋_GB2312" w:eastAsia="仿宋_GB2312" w:hint="eastAsia"/>
          <w:sz w:val="32"/>
          <w:szCs w:val="32"/>
        </w:rPr>
        <w:t>申请人</w:t>
      </w:r>
      <w:r w:rsidRPr="00715F60">
        <w:rPr>
          <w:rFonts w:ascii="仿宋_GB2312" w:eastAsia="仿宋_GB2312" w:hint="eastAsia"/>
          <w:sz w:val="32"/>
          <w:szCs w:val="32"/>
        </w:rPr>
        <w:t>申请复议时主张，《</w:t>
      </w:r>
      <w:r w:rsidR="000437BC">
        <w:rPr>
          <w:rFonts w:ascii="仿宋_GB2312" w:eastAsia="仿宋_GB2312" w:hint="eastAsia"/>
          <w:sz w:val="32"/>
          <w:szCs w:val="32"/>
        </w:rPr>
        <w:t>深圳市</w:t>
      </w:r>
      <w:r w:rsidRPr="00715F60">
        <w:rPr>
          <w:rFonts w:ascii="仿宋_GB2312" w:eastAsia="仿宋_GB2312" w:hint="eastAsia"/>
          <w:sz w:val="32"/>
          <w:szCs w:val="32"/>
        </w:rPr>
        <w:t>更改工伤</w:t>
      </w:r>
      <w:r w:rsidR="000437BC">
        <w:rPr>
          <w:rFonts w:ascii="仿宋_GB2312" w:eastAsia="仿宋_GB2312" w:hint="eastAsia"/>
          <w:sz w:val="32"/>
          <w:szCs w:val="32"/>
        </w:rPr>
        <w:t>认定</w:t>
      </w:r>
      <w:r w:rsidRPr="00715F60">
        <w:rPr>
          <w:rFonts w:ascii="仿宋_GB2312" w:eastAsia="仿宋_GB2312" w:hint="eastAsia"/>
          <w:sz w:val="32"/>
          <w:szCs w:val="32"/>
        </w:rPr>
        <w:t>结论决定书》认定事实不清，适用法律错误。</w:t>
      </w:r>
      <w:r w:rsidR="000437BC">
        <w:rPr>
          <w:rFonts w:ascii="仿宋_GB2312" w:eastAsia="仿宋_GB2312" w:hint="eastAsia"/>
          <w:sz w:val="32"/>
          <w:szCs w:val="32"/>
        </w:rPr>
        <w:t>被申请人</w:t>
      </w:r>
      <w:r w:rsidRPr="00715F60">
        <w:rPr>
          <w:rFonts w:ascii="仿宋_GB2312" w:eastAsia="仿宋_GB2312" w:hint="eastAsia"/>
          <w:sz w:val="32"/>
          <w:szCs w:val="32"/>
        </w:rPr>
        <w:t>认为，依照有关病历资料中的病史记载、诊疗过程记载、《深圳市工伤与病情关联性确认意见》等证据，足以证实</w:t>
      </w:r>
      <w:r w:rsidR="006140B0">
        <w:rPr>
          <w:rFonts w:ascii="仿宋_GB2312" w:eastAsia="仿宋_GB2312" w:hint="eastAsia"/>
          <w:sz w:val="32"/>
          <w:szCs w:val="32"/>
        </w:rPr>
        <w:t>高某</w:t>
      </w:r>
      <w:r w:rsidRPr="00715F60">
        <w:rPr>
          <w:rFonts w:ascii="仿宋_GB2312" w:eastAsia="仿宋_GB2312" w:hint="eastAsia"/>
          <w:sz w:val="32"/>
          <w:szCs w:val="32"/>
        </w:rPr>
        <w:t>确因工导致“右手指皮肤受伤并甲床挫伤、右示指创伤性神经瘤、复杂性局部疼痛综合症功能障碍”，故本案认定事实并无偏差。</w:t>
      </w:r>
    </w:p>
    <w:p w:rsidR="00715F60" w:rsidRDefault="00715F60" w:rsidP="00715F60">
      <w:pPr>
        <w:spacing w:line="440" w:lineRule="atLeast"/>
        <w:ind w:firstLineChars="200" w:firstLine="640"/>
        <w:rPr>
          <w:rFonts w:ascii="仿宋_GB2312" w:eastAsia="仿宋_GB2312"/>
          <w:sz w:val="32"/>
          <w:szCs w:val="32"/>
        </w:rPr>
      </w:pPr>
      <w:r>
        <w:rPr>
          <w:rFonts w:ascii="黑体" w:eastAsia="黑体" w:hint="eastAsia"/>
          <w:sz w:val="32"/>
          <w:szCs w:val="32"/>
        </w:rPr>
        <w:t>经查：</w:t>
      </w:r>
      <w:r w:rsidR="000437BC" w:rsidRPr="000437BC">
        <w:rPr>
          <w:rFonts w:ascii="仿宋_GB2312" w:eastAsia="仿宋_GB2312" w:hint="eastAsia"/>
          <w:sz w:val="32"/>
          <w:szCs w:val="32"/>
        </w:rPr>
        <w:t>2013年9月17日</w:t>
      </w:r>
      <w:r>
        <w:rPr>
          <w:rFonts w:ascii="仿宋_GB2312" w:eastAsia="仿宋_GB2312" w:hint="eastAsia"/>
          <w:sz w:val="32"/>
          <w:szCs w:val="32"/>
        </w:rPr>
        <w:t>，</w:t>
      </w:r>
      <w:r w:rsidR="000437BC">
        <w:rPr>
          <w:rFonts w:ascii="仿宋_GB2312" w:eastAsia="仿宋_GB2312" w:hint="eastAsia"/>
          <w:sz w:val="32"/>
          <w:szCs w:val="32"/>
        </w:rPr>
        <w:t>申请人</w:t>
      </w:r>
      <w:r>
        <w:rPr>
          <w:rFonts w:ascii="仿宋_GB2312" w:eastAsia="仿宋_GB2312" w:hint="eastAsia"/>
          <w:sz w:val="32"/>
          <w:szCs w:val="32"/>
        </w:rPr>
        <w:t>向被申请人申请工伤认定，称</w:t>
      </w:r>
      <w:r w:rsidR="006140B0">
        <w:rPr>
          <w:rFonts w:ascii="仿宋_GB2312" w:eastAsia="仿宋_GB2312" w:hint="eastAsia"/>
          <w:sz w:val="32"/>
          <w:szCs w:val="32"/>
        </w:rPr>
        <w:t>高某</w:t>
      </w:r>
      <w:r w:rsidR="000437BC">
        <w:rPr>
          <w:rFonts w:ascii="仿宋_GB2312" w:eastAsia="仿宋_GB2312" w:hint="eastAsia"/>
          <w:sz w:val="32"/>
          <w:szCs w:val="32"/>
        </w:rPr>
        <w:t>系其</w:t>
      </w:r>
      <w:r w:rsidR="000437BC" w:rsidRPr="000437BC">
        <w:rPr>
          <w:rFonts w:ascii="仿宋_GB2312" w:eastAsia="仿宋_GB2312" w:hint="eastAsia"/>
          <w:sz w:val="32"/>
          <w:szCs w:val="32"/>
        </w:rPr>
        <w:t>职工，任职技术员职位，</w:t>
      </w:r>
      <w:r w:rsidR="000437BC">
        <w:rPr>
          <w:rFonts w:ascii="仿宋_GB2312" w:eastAsia="仿宋_GB2312" w:hint="eastAsia"/>
          <w:sz w:val="32"/>
          <w:szCs w:val="32"/>
        </w:rPr>
        <w:t>于</w:t>
      </w:r>
      <w:r w:rsidR="000437BC" w:rsidRPr="000437BC">
        <w:rPr>
          <w:rFonts w:ascii="仿宋_GB2312" w:eastAsia="仿宋_GB2312" w:hint="eastAsia"/>
          <w:sz w:val="32"/>
          <w:szCs w:val="32"/>
        </w:rPr>
        <w:t>2013年8月28日9</w:t>
      </w:r>
      <w:r w:rsidR="000437BC">
        <w:rPr>
          <w:rFonts w:ascii="仿宋_GB2312" w:eastAsia="仿宋_GB2312" w:hint="eastAsia"/>
          <w:sz w:val="32"/>
          <w:szCs w:val="32"/>
        </w:rPr>
        <w:t>时</w:t>
      </w:r>
      <w:r w:rsidR="000437BC" w:rsidRPr="000437BC">
        <w:rPr>
          <w:rFonts w:ascii="仿宋_GB2312" w:eastAsia="仿宋_GB2312" w:hint="eastAsia"/>
          <w:sz w:val="32"/>
          <w:szCs w:val="32"/>
        </w:rPr>
        <w:t>13</w:t>
      </w:r>
      <w:r w:rsidR="000437BC">
        <w:rPr>
          <w:rFonts w:ascii="仿宋_GB2312" w:eastAsia="仿宋_GB2312" w:hint="eastAsia"/>
          <w:sz w:val="32"/>
          <w:szCs w:val="32"/>
        </w:rPr>
        <w:t>分，</w:t>
      </w:r>
      <w:r w:rsidR="000437BC" w:rsidRPr="000437BC">
        <w:rPr>
          <w:rFonts w:ascii="仿宋_GB2312" w:eastAsia="仿宋_GB2312" w:hint="eastAsia"/>
          <w:sz w:val="32"/>
          <w:szCs w:val="32"/>
        </w:rPr>
        <w:t>在车床区域给模具配件进行抛光打磨时不慎被机器割伤右手指</w:t>
      </w:r>
      <w:r w:rsidR="007D4497">
        <w:rPr>
          <w:rFonts w:ascii="仿宋_GB2312" w:eastAsia="仿宋_GB2312" w:hint="eastAsia"/>
          <w:sz w:val="32"/>
          <w:szCs w:val="32"/>
        </w:rPr>
        <w:t>。</w:t>
      </w:r>
      <w:r w:rsidR="000437BC" w:rsidRPr="000437BC">
        <w:rPr>
          <w:rFonts w:ascii="仿宋_GB2312" w:eastAsia="仿宋_GB2312" w:hint="eastAsia"/>
          <w:sz w:val="32"/>
          <w:szCs w:val="32"/>
        </w:rPr>
        <w:t>对于上述申报，</w:t>
      </w:r>
      <w:r w:rsidR="006140B0">
        <w:rPr>
          <w:rFonts w:ascii="仿宋_GB2312" w:eastAsia="仿宋_GB2312" w:hint="eastAsia"/>
          <w:sz w:val="32"/>
          <w:szCs w:val="32"/>
        </w:rPr>
        <w:t>高某</w:t>
      </w:r>
      <w:r w:rsidR="000437BC" w:rsidRPr="000437BC">
        <w:rPr>
          <w:rFonts w:ascii="仿宋_GB2312" w:eastAsia="仿宋_GB2312" w:hint="eastAsia"/>
          <w:sz w:val="32"/>
          <w:szCs w:val="32"/>
        </w:rPr>
        <w:t>签名、压指模予以确认。</w:t>
      </w:r>
      <w:r w:rsidR="007D4497" w:rsidRPr="007D4497">
        <w:rPr>
          <w:rFonts w:ascii="仿宋_GB2312" w:eastAsia="仿宋_GB2312" w:hint="eastAsia"/>
          <w:sz w:val="32"/>
          <w:szCs w:val="32"/>
        </w:rPr>
        <w:t>申请人向</w:t>
      </w:r>
      <w:r w:rsidR="007D4497">
        <w:rPr>
          <w:rFonts w:ascii="仿宋_GB2312" w:eastAsia="仿宋_GB2312" w:hint="eastAsia"/>
          <w:sz w:val="32"/>
          <w:szCs w:val="32"/>
        </w:rPr>
        <w:t>被申请</w:t>
      </w:r>
      <w:r w:rsidR="007D4497" w:rsidRPr="007D4497">
        <w:rPr>
          <w:rFonts w:ascii="仿宋_GB2312" w:eastAsia="仿宋_GB2312" w:hint="eastAsia"/>
          <w:sz w:val="32"/>
          <w:szCs w:val="32"/>
        </w:rPr>
        <w:t>人提交的申报材料包括</w:t>
      </w:r>
      <w:r w:rsidR="007D4497">
        <w:rPr>
          <w:rFonts w:ascii="仿宋_GB2312" w:eastAsia="仿宋_GB2312" w:hint="eastAsia"/>
          <w:sz w:val="32"/>
          <w:szCs w:val="32"/>
        </w:rPr>
        <w:t>有</w:t>
      </w:r>
      <w:r w:rsidR="007D4497" w:rsidRPr="007D4497">
        <w:rPr>
          <w:rFonts w:ascii="仿宋_GB2312" w:eastAsia="仿宋_GB2312" w:hint="eastAsia"/>
          <w:sz w:val="32"/>
          <w:szCs w:val="32"/>
        </w:rPr>
        <w:t>：工伤认定申请表、身份证、工作证、考勤日报、门诊病历等诊疗材料、证人证言及证人身份证明材料、工伤个人缴费记录等相关材料</w:t>
      </w:r>
      <w:r>
        <w:rPr>
          <w:rFonts w:ascii="仿宋_GB2312" w:eastAsia="仿宋_GB2312" w:hint="eastAsia"/>
          <w:sz w:val="32"/>
          <w:szCs w:val="32"/>
        </w:rPr>
        <w:t>。</w:t>
      </w:r>
      <w:r w:rsidR="007D4497">
        <w:rPr>
          <w:rFonts w:ascii="仿宋_GB2312" w:eastAsia="仿宋_GB2312" w:hint="eastAsia"/>
          <w:sz w:val="32"/>
          <w:szCs w:val="32"/>
        </w:rPr>
        <w:t>被申请</w:t>
      </w:r>
      <w:r w:rsidR="007D4497" w:rsidRPr="007D4497">
        <w:rPr>
          <w:rFonts w:ascii="仿宋_GB2312" w:eastAsia="仿宋_GB2312" w:hint="eastAsia"/>
          <w:sz w:val="32"/>
          <w:szCs w:val="32"/>
        </w:rPr>
        <w:t>人于2013年11月27日</w:t>
      </w:r>
      <w:proofErr w:type="gramStart"/>
      <w:r w:rsidR="007D4497" w:rsidRPr="007D4497">
        <w:rPr>
          <w:rFonts w:ascii="仿宋_GB2312" w:eastAsia="仿宋_GB2312" w:hint="eastAsia"/>
          <w:sz w:val="32"/>
          <w:szCs w:val="32"/>
        </w:rPr>
        <w:t>作出</w:t>
      </w:r>
      <w:r w:rsidR="007D4497">
        <w:rPr>
          <w:rFonts w:ascii="仿宋_GB2312" w:eastAsia="仿宋_GB2312" w:hint="eastAsia"/>
          <w:sz w:val="32"/>
          <w:szCs w:val="32"/>
        </w:rPr>
        <w:t>深人社认字</w:t>
      </w:r>
      <w:proofErr w:type="gramEnd"/>
      <w:r w:rsidR="007D4497">
        <w:rPr>
          <w:rFonts w:ascii="仿宋_GB2312" w:eastAsia="仿宋_GB2312" w:hint="eastAsia"/>
          <w:sz w:val="32"/>
          <w:szCs w:val="32"/>
        </w:rPr>
        <w:t>（龙）【2018】第</w:t>
      </w:r>
      <w:r w:rsidR="006140B0">
        <w:rPr>
          <w:rFonts w:ascii="仿宋_GB2312" w:eastAsia="仿宋_GB2312" w:hint="eastAsia"/>
          <w:sz w:val="32"/>
          <w:szCs w:val="32"/>
        </w:rPr>
        <w:t>××</w:t>
      </w:r>
      <w:r w:rsidR="007D4497">
        <w:rPr>
          <w:rFonts w:ascii="仿宋_GB2312" w:eastAsia="仿宋_GB2312" w:hint="eastAsia"/>
          <w:sz w:val="32"/>
          <w:szCs w:val="32"/>
        </w:rPr>
        <w:t>号</w:t>
      </w:r>
      <w:r w:rsidR="007D4497" w:rsidRPr="007D4497">
        <w:rPr>
          <w:rFonts w:ascii="仿宋_GB2312" w:eastAsia="仿宋_GB2312" w:hint="eastAsia"/>
          <w:sz w:val="32"/>
          <w:szCs w:val="32"/>
        </w:rPr>
        <w:t>《深圳市工伤认定书》</w:t>
      </w:r>
      <w:r w:rsidR="007D4497">
        <w:rPr>
          <w:rFonts w:ascii="仿宋_GB2312" w:eastAsia="仿宋_GB2312" w:hint="eastAsia"/>
          <w:sz w:val="32"/>
          <w:szCs w:val="32"/>
        </w:rPr>
        <w:t>，认定</w:t>
      </w:r>
      <w:r w:rsidR="006140B0">
        <w:rPr>
          <w:rFonts w:ascii="仿宋_GB2312" w:eastAsia="仿宋_GB2312" w:hint="eastAsia"/>
          <w:sz w:val="32"/>
          <w:szCs w:val="32"/>
        </w:rPr>
        <w:t>高某</w:t>
      </w:r>
      <w:r w:rsidR="007D4497">
        <w:rPr>
          <w:rFonts w:ascii="仿宋_GB2312" w:eastAsia="仿宋_GB2312" w:hint="eastAsia"/>
          <w:sz w:val="32"/>
          <w:szCs w:val="32"/>
        </w:rPr>
        <w:t>属于工伤。据申请人提供的诊断书（或病历本）诊断为右手指皮肤受伤并甲床挫伤，受伤部位是右手指。</w:t>
      </w:r>
      <w:r w:rsidR="00DE46A4" w:rsidRPr="00DE46A4">
        <w:rPr>
          <w:rFonts w:ascii="仿宋_GB2312" w:eastAsia="仿宋_GB2312" w:hint="eastAsia"/>
          <w:sz w:val="32"/>
          <w:szCs w:val="32"/>
        </w:rPr>
        <w:t>2017年8月16日，</w:t>
      </w:r>
      <w:r w:rsidR="006140B0">
        <w:rPr>
          <w:rFonts w:ascii="仿宋_GB2312" w:eastAsia="仿宋_GB2312" w:hint="eastAsia"/>
          <w:sz w:val="32"/>
          <w:szCs w:val="32"/>
        </w:rPr>
        <w:t>高某</w:t>
      </w:r>
      <w:r w:rsidR="00DE46A4" w:rsidRPr="00DE46A4">
        <w:rPr>
          <w:rFonts w:ascii="仿宋_GB2312" w:eastAsia="仿宋_GB2312" w:hint="eastAsia"/>
          <w:sz w:val="32"/>
          <w:szCs w:val="32"/>
        </w:rPr>
        <w:t>入院进行治疗</w:t>
      </w:r>
      <w:r w:rsidR="00DE46A4">
        <w:rPr>
          <w:rFonts w:ascii="仿宋_GB2312" w:eastAsia="仿宋_GB2312" w:hint="eastAsia"/>
          <w:sz w:val="32"/>
          <w:szCs w:val="32"/>
        </w:rPr>
        <w:t>，诊断为</w:t>
      </w:r>
      <w:r w:rsidR="00C20E42">
        <w:rPr>
          <w:rFonts w:ascii="仿宋_GB2312" w:eastAsia="仿宋_GB2312" w:hint="eastAsia"/>
          <w:sz w:val="32"/>
          <w:szCs w:val="32"/>
        </w:rPr>
        <w:t>：</w:t>
      </w:r>
      <w:r w:rsidR="00DE46A4">
        <w:rPr>
          <w:rFonts w:ascii="仿宋_GB2312" w:eastAsia="仿宋_GB2312" w:hint="eastAsia"/>
          <w:sz w:val="32"/>
          <w:szCs w:val="32"/>
        </w:rPr>
        <w:t>1.</w:t>
      </w:r>
      <w:r w:rsidR="00DE46A4" w:rsidRPr="00DE46A4">
        <w:rPr>
          <w:rFonts w:ascii="仿宋_GB2312" w:eastAsia="仿宋_GB2312" w:hint="eastAsia"/>
          <w:sz w:val="32"/>
          <w:szCs w:val="32"/>
        </w:rPr>
        <w:t>右食指创伤性神经瘤术后</w:t>
      </w:r>
      <w:r w:rsidR="00DE46A4">
        <w:rPr>
          <w:rFonts w:ascii="仿宋_GB2312" w:eastAsia="仿宋_GB2312" w:hint="eastAsia"/>
          <w:sz w:val="32"/>
          <w:szCs w:val="32"/>
        </w:rPr>
        <w:t>；</w:t>
      </w:r>
      <w:r w:rsidR="00DE46A4">
        <w:rPr>
          <w:rFonts w:ascii="仿宋_GB2312" w:eastAsia="仿宋_GB2312" w:hint="eastAsia"/>
          <w:sz w:val="32"/>
          <w:szCs w:val="32"/>
        </w:rPr>
        <w:lastRenderedPageBreak/>
        <w:t>2.</w:t>
      </w:r>
      <w:r w:rsidR="00DE46A4" w:rsidRPr="00DE46A4">
        <w:rPr>
          <w:rFonts w:ascii="仿宋_GB2312" w:eastAsia="仿宋_GB2312" w:hint="eastAsia"/>
          <w:sz w:val="32"/>
          <w:szCs w:val="32"/>
        </w:rPr>
        <w:t>复杂性局部疼痛综合症功能障碍</w:t>
      </w:r>
      <w:r w:rsidR="00DE46A4">
        <w:rPr>
          <w:rFonts w:ascii="仿宋_GB2312" w:eastAsia="仿宋_GB2312" w:hint="eastAsia"/>
          <w:sz w:val="32"/>
          <w:szCs w:val="32"/>
        </w:rPr>
        <w:t>；3.</w:t>
      </w:r>
      <w:r w:rsidR="00DE46A4" w:rsidRPr="00DE46A4">
        <w:rPr>
          <w:rFonts w:ascii="仿宋_GB2312" w:eastAsia="仿宋_GB2312" w:hint="eastAsia"/>
          <w:sz w:val="32"/>
          <w:szCs w:val="32"/>
        </w:rPr>
        <w:t>脊髓</w:t>
      </w:r>
      <w:r w:rsidR="00DE46A4">
        <w:rPr>
          <w:rFonts w:ascii="仿宋_GB2312" w:eastAsia="仿宋_GB2312" w:hint="eastAsia"/>
          <w:sz w:val="32"/>
          <w:szCs w:val="32"/>
        </w:rPr>
        <w:t>电刺激</w:t>
      </w:r>
      <w:r w:rsidR="00DE46A4" w:rsidRPr="00DE46A4">
        <w:rPr>
          <w:rFonts w:ascii="仿宋_GB2312" w:eastAsia="仿宋_GB2312" w:hint="eastAsia"/>
          <w:sz w:val="32"/>
          <w:szCs w:val="32"/>
        </w:rPr>
        <w:t>电极植入术+测试术后</w:t>
      </w:r>
      <w:r w:rsidR="00DE46A4">
        <w:rPr>
          <w:rFonts w:ascii="仿宋_GB2312" w:eastAsia="仿宋_GB2312" w:hint="eastAsia"/>
          <w:sz w:val="32"/>
          <w:szCs w:val="32"/>
        </w:rPr>
        <w:t>。</w:t>
      </w:r>
      <w:r w:rsidR="00DE46A4" w:rsidRPr="00DE46A4">
        <w:rPr>
          <w:rFonts w:ascii="仿宋_GB2312" w:eastAsia="仿宋_GB2312" w:hint="eastAsia"/>
          <w:sz w:val="32"/>
          <w:szCs w:val="32"/>
        </w:rPr>
        <w:t>直至2017年9月13日</w:t>
      </w:r>
      <w:r w:rsidR="00DE46A4">
        <w:rPr>
          <w:rFonts w:ascii="仿宋_GB2312" w:eastAsia="仿宋_GB2312" w:hint="eastAsia"/>
          <w:sz w:val="32"/>
          <w:szCs w:val="32"/>
        </w:rPr>
        <w:t>，</w:t>
      </w:r>
      <w:r w:rsidR="006140B0">
        <w:rPr>
          <w:rFonts w:ascii="仿宋_GB2312" w:eastAsia="仿宋_GB2312" w:hint="eastAsia"/>
          <w:sz w:val="32"/>
          <w:szCs w:val="32"/>
        </w:rPr>
        <w:t>高某</w:t>
      </w:r>
      <w:r w:rsidR="00DE46A4" w:rsidRPr="00DE46A4">
        <w:rPr>
          <w:rFonts w:ascii="仿宋_GB2312" w:eastAsia="仿宋_GB2312" w:hint="eastAsia"/>
          <w:sz w:val="32"/>
          <w:szCs w:val="32"/>
        </w:rPr>
        <w:t>从深圳</w:t>
      </w:r>
      <w:r w:rsidR="006140B0">
        <w:rPr>
          <w:rFonts w:ascii="仿宋_GB2312" w:eastAsia="仿宋_GB2312" w:hint="eastAsia"/>
          <w:sz w:val="32"/>
          <w:szCs w:val="32"/>
        </w:rPr>
        <w:t>××医院</w:t>
      </w:r>
      <w:r w:rsidR="00DE46A4" w:rsidRPr="00DE46A4">
        <w:rPr>
          <w:rFonts w:ascii="仿宋_GB2312" w:eastAsia="仿宋_GB2312" w:hint="eastAsia"/>
          <w:sz w:val="32"/>
          <w:szCs w:val="32"/>
        </w:rPr>
        <w:t>诊治出院。</w:t>
      </w:r>
      <w:r w:rsidR="00DE46A4">
        <w:rPr>
          <w:rFonts w:ascii="仿宋_GB2312" w:eastAsia="仿宋_GB2312" w:hint="eastAsia"/>
          <w:sz w:val="32"/>
          <w:szCs w:val="32"/>
        </w:rPr>
        <w:t>2017年11月6日，</w:t>
      </w:r>
      <w:r w:rsidR="00597283">
        <w:rPr>
          <w:rFonts w:ascii="仿宋_GB2312" w:eastAsia="仿宋_GB2312" w:hint="eastAsia"/>
          <w:sz w:val="32"/>
          <w:szCs w:val="32"/>
        </w:rPr>
        <w:t>深圳市劳动能力鉴定委员会</w:t>
      </w:r>
      <w:proofErr w:type="gramStart"/>
      <w:r w:rsidR="00597283">
        <w:rPr>
          <w:rFonts w:ascii="仿宋_GB2312" w:eastAsia="仿宋_GB2312" w:hint="eastAsia"/>
          <w:sz w:val="32"/>
          <w:szCs w:val="32"/>
        </w:rPr>
        <w:t>作出</w:t>
      </w:r>
      <w:proofErr w:type="gramEnd"/>
      <w:r w:rsidR="00597283">
        <w:rPr>
          <w:rFonts w:ascii="仿宋_GB2312" w:eastAsia="仿宋_GB2312" w:hint="eastAsia"/>
          <w:sz w:val="32"/>
          <w:szCs w:val="32"/>
        </w:rPr>
        <w:t>深</w:t>
      </w:r>
      <w:proofErr w:type="gramStart"/>
      <w:r w:rsidR="00597283">
        <w:rPr>
          <w:rFonts w:ascii="仿宋_GB2312" w:eastAsia="仿宋_GB2312" w:hint="eastAsia"/>
          <w:sz w:val="32"/>
          <w:szCs w:val="32"/>
        </w:rPr>
        <w:t>劳鉴关字</w:t>
      </w:r>
      <w:proofErr w:type="gramEnd"/>
      <w:r w:rsidR="00597283">
        <w:rPr>
          <w:rFonts w:ascii="仿宋_GB2312" w:eastAsia="仿宋_GB2312" w:hint="eastAsia"/>
          <w:sz w:val="32"/>
          <w:szCs w:val="32"/>
        </w:rPr>
        <w:t>【2017】</w:t>
      </w:r>
      <w:r w:rsidR="006140B0">
        <w:rPr>
          <w:rFonts w:ascii="仿宋_GB2312" w:eastAsia="仿宋_GB2312" w:hint="eastAsia"/>
          <w:sz w:val="32"/>
          <w:szCs w:val="32"/>
        </w:rPr>
        <w:t>××</w:t>
      </w:r>
      <w:r w:rsidR="00597283">
        <w:rPr>
          <w:rFonts w:ascii="仿宋_GB2312" w:eastAsia="仿宋_GB2312" w:hint="eastAsia"/>
          <w:sz w:val="32"/>
          <w:szCs w:val="32"/>
        </w:rPr>
        <w:t>号《深圳市工伤与病情关联性确认意见》，确认</w:t>
      </w:r>
      <w:r w:rsidR="006140B0">
        <w:rPr>
          <w:rFonts w:ascii="仿宋_GB2312" w:eastAsia="仿宋_GB2312" w:hint="eastAsia"/>
          <w:sz w:val="32"/>
          <w:szCs w:val="32"/>
        </w:rPr>
        <w:t>高某</w:t>
      </w:r>
      <w:r w:rsidR="00597283">
        <w:rPr>
          <w:rFonts w:ascii="仿宋_GB2312" w:eastAsia="仿宋_GB2312" w:hint="eastAsia"/>
          <w:sz w:val="32"/>
          <w:szCs w:val="32"/>
        </w:rPr>
        <w:t>2013年8月28日右示指外伤与右示指创伤性神经瘤、</w:t>
      </w:r>
      <w:r w:rsidR="00597283" w:rsidRPr="00DE46A4">
        <w:rPr>
          <w:rFonts w:ascii="仿宋_GB2312" w:eastAsia="仿宋_GB2312" w:hint="eastAsia"/>
          <w:sz w:val="32"/>
          <w:szCs w:val="32"/>
        </w:rPr>
        <w:t>复杂性局部疼痛综合症功能障碍</w:t>
      </w:r>
      <w:r w:rsidR="00597283">
        <w:rPr>
          <w:rFonts w:ascii="仿宋_GB2312" w:eastAsia="仿宋_GB2312" w:hint="eastAsia"/>
          <w:sz w:val="32"/>
          <w:szCs w:val="32"/>
        </w:rPr>
        <w:t>构成关联性。</w:t>
      </w:r>
      <w:r w:rsidR="00DE46A4">
        <w:rPr>
          <w:rFonts w:ascii="仿宋_GB2312" w:eastAsia="仿宋_GB2312" w:hint="eastAsia"/>
          <w:sz w:val="32"/>
          <w:szCs w:val="32"/>
        </w:rPr>
        <w:t>2018年11月14</w:t>
      </w:r>
      <w:r w:rsidR="00C20E42">
        <w:rPr>
          <w:rFonts w:ascii="仿宋_GB2312" w:eastAsia="仿宋_GB2312" w:hint="eastAsia"/>
          <w:sz w:val="32"/>
          <w:szCs w:val="32"/>
        </w:rPr>
        <w:t>日，</w:t>
      </w:r>
      <w:r w:rsidR="006140B0">
        <w:rPr>
          <w:rFonts w:ascii="仿宋_GB2312" w:eastAsia="仿宋_GB2312" w:hint="eastAsia"/>
          <w:sz w:val="32"/>
          <w:szCs w:val="32"/>
        </w:rPr>
        <w:t>高某</w:t>
      </w:r>
      <w:r w:rsidR="00C20E42">
        <w:rPr>
          <w:rFonts w:ascii="仿宋_GB2312" w:eastAsia="仿宋_GB2312" w:hint="eastAsia"/>
          <w:sz w:val="32"/>
          <w:szCs w:val="32"/>
        </w:rPr>
        <w:t>向被申请人申请</w:t>
      </w:r>
      <w:r w:rsidR="00DE46A4">
        <w:rPr>
          <w:rFonts w:ascii="仿宋_GB2312" w:eastAsia="仿宋_GB2312" w:hint="eastAsia"/>
          <w:sz w:val="32"/>
          <w:szCs w:val="32"/>
        </w:rPr>
        <w:t>更改原工伤认定</w:t>
      </w:r>
      <w:r w:rsidR="00C20E42">
        <w:rPr>
          <w:rFonts w:ascii="仿宋_GB2312" w:eastAsia="仿宋_GB2312" w:hint="eastAsia"/>
          <w:sz w:val="32"/>
          <w:szCs w:val="32"/>
        </w:rPr>
        <w:t>中</w:t>
      </w:r>
      <w:r w:rsidR="00DE46A4">
        <w:rPr>
          <w:rFonts w:ascii="仿宋_GB2312" w:eastAsia="仿宋_GB2312" w:hint="eastAsia"/>
          <w:sz w:val="32"/>
          <w:szCs w:val="32"/>
        </w:rPr>
        <w:t>医疗诊断结论，增加两项</w:t>
      </w:r>
      <w:r w:rsidR="00C20E42">
        <w:rPr>
          <w:rFonts w:ascii="仿宋_GB2312" w:eastAsia="仿宋_GB2312" w:hint="eastAsia"/>
          <w:sz w:val="32"/>
          <w:szCs w:val="32"/>
        </w:rPr>
        <w:t>：</w:t>
      </w:r>
      <w:r w:rsidR="00DE46A4">
        <w:rPr>
          <w:rFonts w:ascii="仿宋_GB2312" w:eastAsia="仿宋_GB2312" w:hint="eastAsia"/>
          <w:sz w:val="32"/>
          <w:szCs w:val="32"/>
        </w:rPr>
        <w:t>1.</w:t>
      </w:r>
      <w:r w:rsidR="00DE46A4" w:rsidRPr="00DE46A4">
        <w:rPr>
          <w:rFonts w:ascii="仿宋_GB2312" w:eastAsia="仿宋_GB2312" w:hint="eastAsia"/>
          <w:sz w:val="32"/>
          <w:szCs w:val="32"/>
        </w:rPr>
        <w:t xml:space="preserve"> 右</w:t>
      </w:r>
      <w:r w:rsidR="00257C88">
        <w:rPr>
          <w:rFonts w:ascii="仿宋_GB2312" w:eastAsia="仿宋_GB2312" w:hint="eastAsia"/>
          <w:sz w:val="32"/>
          <w:szCs w:val="32"/>
        </w:rPr>
        <w:t>示</w:t>
      </w:r>
      <w:r w:rsidR="00DE46A4" w:rsidRPr="00DE46A4">
        <w:rPr>
          <w:rFonts w:ascii="仿宋_GB2312" w:eastAsia="仿宋_GB2312" w:hint="eastAsia"/>
          <w:sz w:val="32"/>
          <w:szCs w:val="32"/>
        </w:rPr>
        <w:t>指创伤性神经瘤</w:t>
      </w:r>
      <w:r w:rsidR="00DE46A4">
        <w:rPr>
          <w:rFonts w:ascii="仿宋_GB2312" w:eastAsia="仿宋_GB2312" w:hint="eastAsia"/>
          <w:sz w:val="32"/>
          <w:szCs w:val="32"/>
        </w:rPr>
        <w:t>；2.</w:t>
      </w:r>
      <w:r w:rsidR="00DE46A4" w:rsidRPr="00DE46A4">
        <w:rPr>
          <w:rFonts w:ascii="仿宋_GB2312" w:eastAsia="仿宋_GB2312" w:hint="eastAsia"/>
          <w:sz w:val="32"/>
          <w:szCs w:val="32"/>
        </w:rPr>
        <w:t xml:space="preserve"> 复杂性局部疼痛综合症功能障碍</w:t>
      </w:r>
      <w:r w:rsidR="00DE46A4">
        <w:rPr>
          <w:rFonts w:ascii="仿宋_GB2312" w:eastAsia="仿宋_GB2312" w:hint="eastAsia"/>
          <w:sz w:val="32"/>
          <w:szCs w:val="32"/>
        </w:rPr>
        <w:t>。</w:t>
      </w:r>
      <w:r>
        <w:rPr>
          <w:rFonts w:ascii="仿宋_GB2312" w:eastAsia="仿宋_GB2312" w:hint="eastAsia"/>
          <w:sz w:val="32"/>
          <w:szCs w:val="32"/>
        </w:rPr>
        <w:t>被申请人于2018年</w:t>
      </w:r>
      <w:r w:rsidR="00C20E42">
        <w:rPr>
          <w:rFonts w:ascii="仿宋_GB2312" w:eastAsia="仿宋_GB2312" w:hint="eastAsia"/>
          <w:sz w:val="32"/>
          <w:szCs w:val="32"/>
        </w:rPr>
        <w:t>11</w:t>
      </w:r>
      <w:r>
        <w:rPr>
          <w:rFonts w:ascii="仿宋_GB2312" w:eastAsia="仿宋_GB2312" w:hint="eastAsia"/>
          <w:sz w:val="32"/>
          <w:szCs w:val="32"/>
        </w:rPr>
        <w:t>月</w:t>
      </w:r>
      <w:r w:rsidR="00C20E42">
        <w:rPr>
          <w:rFonts w:ascii="仿宋_GB2312" w:eastAsia="仿宋_GB2312" w:hint="eastAsia"/>
          <w:sz w:val="32"/>
          <w:szCs w:val="32"/>
        </w:rPr>
        <w:t>19</w:t>
      </w:r>
      <w:r>
        <w:rPr>
          <w:rFonts w:ascii="仿宋_GB2312" w:eastAsia="仿宋_GB2312" w:hint="eastAsia"/>
          <w:sz w:val="32"/>
          <w:szCs w:val="32"/>
        </w:rPr>
        <w:t>日</w:t>
      </w:r>
      <w:proofErr w:type="gramStart"/>
      <w:r>
        <w:rPr>
          <w:rFonts w:ascii="仿宋_GB2312" w:eastAsia="仿宋_GB2312" w:hint="eastAsia"/>
          <w:sz w:val="32"/>
          <w:szCs w:val="32"/>
        </w:rPr>
        <w:t>作出</w:t>
      </w:r>
      <w:r w:rsidR="00C20E42">
        <w:rPr>
          <w:rFonts w:ascii="仿宋_GB2312" w:eastAsia="仿宋_GB2312" w:hint="eastAsia"/>
          <w:sz w:val="32"/>
          <w:szCs w:val="32"/>
        </w:rPr>
        <w:t>深人社工更认决</w:t>
      </w:r>
      <w:proofErr w:type="gramEnd"/>
      <w:r w:rsidR="00C20E42">
        <w:rPr>
          <w:rFonts w:ascii="仿宋_GB2312" w:eastAsia="仿宋_GB2312" w:hint="eastAsia"/>
          <w:sz w:val="32"/>
          <w:szCs w:val="32"/>
        </w:rPr>
        <w:t>字〔2018〕第</w:t>
      </w:r>
      <w:r w:rsidR="006140B0">
        <w:rPr>
          <w:rFonts w:ascii="仿宋_GB2312" w:eastAsia="仿宋_GB2312" w:hint="eastAsia"/>
          <w:sz w:val="32"/>
          <w:szCs w:val="32"/>
        </w:rPr>
        <w:t>××</w:t>
      </w:r>
      <w:r w:rsidR="00C20E42">
        <w:rPr>
          <w:rFonts w:ascii="仿宋_GB2312" w:eastAsia="仿宋_GB2312" w:hint="eastAsia"/>
          <w:sz w:val="32"/>
          <w:szCs w:val="32"/>
        </w:rPr>
        <w:t>号《深圳市更改工伤认定结论决定书》</w:t>
      </w:r>
      <w:r>
        <w:rPr>
          <w:rFonts w:ascii="仿宋_GB2312" w:eastAsia="仿宋_GB2312" w:hint="eastAsia"/>
          <w:sz w:val="32"/>
          <w:szCs w:val="32"/>
        </w:rPr>
        <w:t>，</w:t>
      </w:r>
      <w:r w:rsidR="00C20E42">
        <w:rPr>
          <w:rFonts w:ascii="仿宋_GB2312" w:eastAsia="仿宋_GB2312" w:hint="eastAsia"/>
          <w:sz w:val="32"/>
          <w:szCs w:val="32"/>
        </w:rPr>
        <w:t>重新认定工伤事故伤害部位为：右手指；医疗诊断结论为：1.</w:t>
      </w:r>
      <w:r w:rsidR="00C20E42" w:rsidRPr="00C20E42">
        <w:rPr>
          <w:rFonts w:ascii="仿宋_GB2312" w:eastAsia="仿宋_GB2312" w:hint="eastAsia"/>
          <w:sz w:val="32"/>
          <w:szCs w:val="32"/>
        </w:rPr>
        <w:t xml:space="preserve"> </w:t>
      </w:r>
      <w:r w:rsidR="00C20E42">
        <w:rPr>
          <w:rFonts w:ascii="仿宋_GB2312" w:eastAsia="仿宋_GB2312" w:hint="eastAsia"/>
          <w:sz w:val="32"/>
          <w:szCs w:val="32"/>
        </w:rPr>
        <w:t>右手指皮肤受伤并甲床挫伤；2.</w:t>
      </w:r>
      <w:r w:rsidR="00C20E42" w:rsidRPr="00C20E42">
        <w:rPr>
          <w:rFonts w:ascii="仿宋_GB2312" w:eastAsia="仿宋_GB2312" w:hint="eastAsia"/>
          <w:sz w:val="32"/>
          <w:szCs w:val="32"/>
        </w:rPr>
        <w:t xml:space="preserve"> </w:t>
      </w:r>
      <w:r w:rsidR="00C20E42" w:rsidRPr="00DE46A4">
        <w:rPr>
          <w:rFonts w:ascii="仿宋_GB2312" w:eastAsia="仿宋_GB2312" w:hint="eastAsia"/>
          <w:sz w:val="32"/>
          <w:szCs w:val="32"/>
        </w:rPr>
        <w:t>右</w:t>
      </w:r>
      <w:r w:rsidR="00C20E42">
        <w:rPr>
          <w:rFonts w:ascii="仿宋_GB2312" w:eastAsia="仿宋_GB2312" w:hint="eastAsia"/>
          <w:sz w:val="32"/>
          <w:szCs w:val="32"/>
        </w:rPr>
        <w:t>示指创伤性神经瘤；2.</w:t>
      </w:r>
      <w:r w:rsidR="00C20E42" w:rsidRPr="00DE46A4">
        <w:rPr>
          <w:rFonts w:ascii="仿宋_GB2312" w:eastAsia="仿宋_GB2312" w:hint="eastAsia"/>
          <w:sz w:val="32"/>
          <w:szCs w:val="32"/>
        </w:rPr>
        <w:t>复杂性局部疼痛综合症功能障碍</w:t>
      </w:r>
      <w:r>
        <w:rPr>
          <w:rFonts w:ascii="仿宋_GB2312" w:eastAsia="仿宋_GB2312" w:hint="eastAsia"/>
          <w:sz w:val="32"/>
          <w:szCs w:val="32"/>
        </w:rPr>
        <w:t>。申请人不服，申请行政复议。</w:t>
      </w:r>
    </w:p>
    <w:p w:rsidR="00715F60" w:rsidRDefault="00715F60" w:rsidP="00A82289">
      <w:pPr>
        <w:spacing w:line="440" w:lineRule="atLeast"/>
        <w:ind w:firstLineChars="200" w:firstLine="640"/>
        <w:rPr>
          <w:rFonts w:ascii="仿宋_GB2312" w:eastAsia="仿宋_GB2312"/>
          <w:sz w:val="32"/>
          <w:szCs w:val="32"/>
        </w:rPr>
      </w:pPr>
      <w:r>
        <w:rPr>
          <w:rFonts w:ascii="黑体" w:eastAsia="黑体" w:hint="eastAsia"/>
          <w:sz w:val="32"/>
          <w:szCs w:val="32"/>
        </w:rPr>
        <w:t>本机关认为：</w:t>
      </w:r>
      <w:r w:rsidR="00C060C2" w:rsidRPr="00A82289">
        <w:rPr>
          <w:rFonts w:ascii="仿宋_GB2312" w:eastAsia="仿宋_GB2312" w:hint="eastAsia"/>
          <w:sz w:val="32"/>
          <w:szCs w:val="32"/>
        </w:rPr>
        <w:t>本案，</w:t>
      </w:r>
      <w:r w:rsidR="0006081E">
        <w:rPr>
          <w:rFonts w:ascii="仿宋_GB2312" w:eastAsia="仿宋_GB2312" w:hint="eastAsia"/>
          <w:sz w:val="32"/>
          <w:szCs w:val="32"/>
        </w:rPr>
        <w:t>深圳市劳动能力鉴定委员会</w:t>
      </w:r>
      <w:proofErr w:type="gramStart"/>
      <w:r w:rsidR="00A82289">
        <w:rPr>
          <w:rFonts w:ascii="仿宋_GB2312" w:eastAsia="仿宋_GB2312" w:hint="eastAsia"/>
          <w:sz w:val="32"/>
          <w:szCs w:val="32"/>
        </w:rPr>
        <w:t>作出</w:t>
      </w:r>
      <w:proofErr w:type="gramEnd"/>
      <w:r w:rsidR="0006081E">
        <w:rPr>
          <w:rFonts w:ascii="仿宋_GB2312" w:eastAsia="仿宋_GB2312" w:hint="eastAsia"/>
          <w:sz w:val="32"/>
          <w:szCs w:val="32"/>
        </w:rPr>
        <w:t>《深圳市工伤与病情关联性确认意见》，确认</w:t>
      </w:r>
      <w:r w:rsidR="006140B0">
        <w:rPr>
          <w:rFonts w:ascii="仿宋_GB2312" w:eastAsia="仿宋_GB2312" w:hint="eastAsia"/>
          <w:sz w:val="32"/>
          <w:szCs w:val="32"/>
        </w:rPr>
        <w:t>高某</w:t>
      </w:r>
      <w:r w:rsidR="0006081E">
        <w:rPr>
          <w:rFonts w:ascii="仿宋_GB2312" w:eastAsia="仿宋_GB2312" w:hint="eastAsia"/>
          <w:sz w:val="32"/>
          <w:szCs w:val="32"/>
        </w:rPr>
        <w:t>2013年8月28日右示指外伤与右示指创伤性神经瘤、</w:t>
      </w:r>
      <w:r w:rsidR="0006081E" w:rsidRPr="00DE46A4">
        <w:rPr>
          <w:rFonts w:ascii="仿宋_GB2312" w:eastAsia="仿宋_GB2312" w:hint="eastAsia"/>
          <w:sz w:val="32"/>
          <w:szCs w:val="32"/>
        </w:rPr>
        <w:t>复杂性局部疼痛综合症功能障碍</w:t>
      </w:r>
      <w:r w:rsidR="0006081E">
        <w:rPr>
          <w:rFonts w:ascii="仿宋_GB2312" w:eastAsia="仿宋_GB2312" w:hint="eastAsia"/>
          <w:sz w:val="32"/>
          <w:szCs w:val="32"/>
        </w:rPr>
        <w:t>构成关联性。</w:t>
      </w:r>
      <w:r w:rsidR="00A82289">
        <w:rPr>
          <w:rFonts w:ascii="仿宋_GB2312" w:eastAsia="仿宋_GB2312" w:hint="eastAsia"/>
          <w:sz w:val="32"/>
          <w:szCs w:val="32"/>
        </w:rPr>
        <w:t>故被申请人依据上述</w:t>
      </w:r>
      <w:r w:rsidR="00A82289" w:rsidRPr="00A82289">
        <w:rPr>
          <w:rFonts w:ascii="仿宋_GB2312" w:eastAsia="仿宋_GB2312" w:hint="eastAsia"/>
          <w:sz w:val="32"/>
          <w:szCs w:val="32"/>
        </w:rPr>
        <w:t>关联性的确认意见</w:t>
      </w:r>
      <w:proofErr w:type="gramStart"/>
      <w:r w:rsidR="00A82289" w:rsidRPr="00A82289">
        <w:rPr>
          <w:rFonts w:ascii="仿宋_GB2312" w:eastAsia="仿宋_GB2312" w:hint="eastAsia"/>
          <w:sz w:val="32"/>
          <w:szCs w:val="32"/>
        </w:rPr>
        <w:t>作出</w:t>
      </w:r>
      <w:proofErr w:type="gramEnd"/>
      <w:r w:rsidR="00A82289">
        <w:rPr>
          <w:rFonts w:ascii="仿宋_GB2312" w:eastAsia="仿宋_GB2312" w:hint="eastAsia"/>
          <w:sz w:val="32"/>
          <w:szCs w:val="32"/>
        </w:rPr>
        <w:t>更改工伤认定结论决定。</w:t>
      </w:r>
      <w:r w:rsidR="0006081E">
        <w:rPr>
          <w:rFonts w:ascii="仿宋_GB2312" w:eastAsia="仿宋_GB2312" w:hint="eastAsia"/>
          <w:sz w:val="32"/>
          <w:szCs w:val="32"/>
        </w:rPr>
        <w:t>但，</w:t>
      </w:r>
      <w:r w:rsidR="0006081E" w:rsidRPr="00A82289">
        <w:rPr>
          <w:rFonts w:ascii="仿宋_GB2312" w:eastAsia="仿宋_GB2312" w:hint="eastAsia"/>
          <w:sz w:val="32"/>
          <w:szCs w:val="32"/>
        </w:rPr>
        <w:t>根据被申请人提交的证据，无</w:t>
      </w:r>
      <w:r w:rsidR="00A82289">
        <w:rPr>
          <w:rFonts w:ascii="仿宋_GB2312" w:eastAsia="仿宋_GB2312" w:hint="eastAsia"/>
          <w:sz w:val="32"/>
          <w:szCs w:val="32"/>
        </w:rPr>
        <w:t>法证明</w:t>
      </w:r>
      <w:r w:rsidR="0006081E" w:rsidRPr="00A82289">
        <w:rPr>
          <w:rFonts w:ascii="仿宋_GB2312" w:eastAsia="仿宋_GB2312" w:hint="eastAsia"/>
          <w:sz w:val="32"/>
          <w:szCs w:val="32"/>
        </w:rPr>
        <w:t>上述确认意见书有送达给申请人，即申请人如</w:t>
      </w:r>
      <w:r w:rsidR="00A82289">
        <w:rPr>
          <w:rFonts w:ascii="仿宋_GB2312" w:eastAsia="仿宋_GB2312" w:hint="eastAsia"/>
          <w:sz w:val="32"/>
          <w:szCs w:val="32"/>
        </w:rPr>
        <w:t>对上述关联性</w:t>
      </w:r>
      <w:r w:rsidR="0006081E" w:rsidRPr="00A82289">
        <w:rPr>
          <w:rFonts w:ascii="仿宋_GB2312" w:eastAsia="仿宋_GB2312" w:hint="eastAsia"/>
          <w:sz w:val="32"/>
          <w:szCs w:val="32"/>
        </w:rPr>
        <w:t>确认意见有异议，无法提出复审鉴定的请求。</w:t>
      </w:r>
      <w:r w:rsidR="00C060C2">
        <w:rPr>
          <w:rFonts w:ascii="仿宋_GB2312" w:eastAsia="仿宋_GB2312"/>
          <w:sz w:val="32"/>
          <w:szCs w:val="32"/>
        </w:rPr>
        <w:t xml:space="preserve"> </w:t>
      </w:r>
      <w:r w:rsidR="00C94FCB">
        <w:rPr>
          <w:rFonts w:ascii="仿宋_GB2312" w:eastAsia="仿宋_GB2312" w:hint="eastAsia"/>
          <w:sz w:val="32"/>
          <w:szCs w:val="32"/>
        </w:rPr>
        <w:t>因此，被申请人</w:t>
      </w:r>
      <w:proofErr w:type="gramStart"/>
      <w:r w:rsidR="00C94FCB">
        <w:rPr>
          <w:rFonts w:ascii="仿宋_GB2312" w:eastAsia="仿宋_GB2312" w:hint="eastAsia"/>
          <w:sz w:val="32"/>
          <w:szCs w:val="32"/>
        </w:rPr>
        <w:t>作出</w:t>
      </w:r>
      <w:proofErr w:type="gramEnd"/>
      <w:r w:rsidR="00A82289">
        <w:rPr>
          <w:rFonts w:ascii="仿宋_GB2312" w:eastAsia="仿宋_GB2312" w:hint="eastAsia"/>
          <w:sz w:val="32"/>
          <w:szCs w:val="32"/>
        </w:rPr>
        <w:t>更改工伤认定结论的决定程序违法，依法应予撤销。</w:t>
      </w:r>
      <w:r>
        <w:rPr>
          <w:rFonts w:ascii="仿宋_GB2312" w:eastAsia="仿宋_GB2312" w:hint="eastAsia"/>
          <w:sz w:val="32"/>
          <w:szCs w:val="32"/>
        </w:rPr>
        <w:t>根据《中华人民共和国行政复议法》第二十八条第一款第（</w:t>
      </w:r>
      <w:r w:rsidR="00A82289">
        <w:rPr>
          <w:rFonts w:ascii="仿宋_GB2312" w:eastAsia="仿宋_GB2312" w:hint="eastAsia"/>
          <w:sz w:val="32"/>
          <w:szCs w:val="32"/>
        </w:rPr>
        <w:t>三</w:t>
      </w:r>
      <w:r>
        <w:rPr>
          <w:rFonts w:ascii="仿宋_GB2312" w:eastAsia="仿宋_GB2312" w:hint="eastAsia"/>
          <w:sz w:val="32"/>
          <w:szCs w:val="32"/>
        </w:rPr>
        <w:t>）项的规定，本机</w:t>
      </w:r>
      <w:r>
        <w:rPr>
          <w:rFonts w:ascii="仿宋_GB2312" w:eastAsia="仿宋_GB2312" w:hint="eastAsia"/>
          <w:sz w:val="32"/>
          <w:szCs w:val="32"/>
        </w:rPr>
        <w:lastRenderedPageBreak/>
        <w:t>关</w:t>
      </w:r>
      <w:proofErr w:type="gramStart"/>
      <w:r>
        <w:rPr>
          <w:rFonts w:ascii="仿宋_GB2312" w:eastAsia="仿宋_GB2312" w:hint="eastAsia"/>
          <w:sz w:val="32"/>
          <w:szCs w:val="32"/>
        </w:rPr>
        <w:t>作出</w:t>
      </w:r>
      <w:proofErr w:type="gramEnd"/>
      <w:r>
        <w:rPr>
          <w:rFonts w:ascii="仿宋_GB2312" w:eastAsia="仿宋_GB2312" w:hint="eastAsia"/>
          <w:sz w:val="32"/>
          <w:szCs w:val="32"/>
        </w:rPr>
        <w:t>复议决定如下：</w:t>
      </w:r>
    </w:p>
    <w:p w:rsidR="00715F60" w:rsidRDefault="00A82289" w:rsidP="00715F60">
      <w:pPr>
        <w:spacing w:line="440" w:lineRule="atLeast"/>
        <w:ind w:firstLineChars="200" w:firstLine="640"/>
        <w:rPr>
          <w:rFonts w:ascii="仿宋_GB2312" w:eastAsia="仿宋_GB2312"/>
          <w:sz w:val="32"/>
          <w:szCs w:val="32"/>
        </w:rPr>
      </w:pPr>
      <w:r>
        <w:rPr>
          <w:rFonts w:ascii="仿宋_GB2312" w:eastAsia="仿宋_GB2312" w:hint="eastAsia"/>
          <w:sz w:val="32"/>
          <w:szCs w:val="32"/>
        </w:rPr>
        <w:t>撤销</w:t>
      </w:r>
      <w:r w:rsidR="00715F60">
        <w:rPr>
          <w:rFonts w:ascii="仿宋_GB2312" w:eastAsia="仿宋_GB2312" w:hint="eastAsia"/>
          <w:sz w:val="32"/>
          <w:szCs w:val="32"/>
        </w:rPr>
        <w:t>被申请人深圳市人力资源和社会保障局</w:t>
      </w:r>
      <w:proofErr w:type="gramStart"/>
      <w:r w:rsidR="00715F60">
        <w:rPr>
          <w:rFonts w:ascii="仿宋_GB2312" w:eastAsia="仿宋_GB2312" w:hint="eastAsia"/>
          <w:sz w:val="32"/>
          <w:szCs w:val="32"/>
        </w:rPr>
        <w:t>以</w:t>
      </w:r>
      <w:r>
        <w:rPr>
          <w:rFonts w:ascii="仿宋_GB2312" w:eastAsia="仿宋_GB2312" w:hint="eastAsia"/>
          <w:sz w:val="32"/>
          <w:szCs w:val="32"/>
        </w:rPr>
        <w:t>深人社工更认决字</w:t>
      </w:r>
      <w:proofErr w:type="gramEnd"/>
      <w:r>
        <w:rPr>
          <w:rFonts w:ascii="仿宋_GB2312" w:eastAsia="仿宋_GB2312" w:hint="eastAsia"/>
          <w:sz w:val="32"/>
          <w:szCs w:val="32"/>
        </w:rPr>
        <w:t>〔2018〕第</w:t>
      </w:r>
      <w:r w:rsidR="006140B0">
        <w:rPr>
          <w:rFonts w:ascii="仿宋_GB2312" w:eastAsia="仿宋_GB2312" w:hint="eastAsia"/>
          <w:sz w:val="32"/>
          <w:szCs w:val="32"/>
        </w:rPr>
        <w:t>××</w:t>
      </w:r>
      <w:r>
        <w:rPr>
          <w:rFonts w:ascii="仿宋_GB2312" w:eastAsia="仿宋_GB2312" w:hint="eastAsia"/>
          <w:sz w:val="32"/>
          <w:szCs w:val="32"/>
        </w:rPr>
        <w:t>号《深圳市更改工伤认定结论决定书》</w:t>
      </w:r>
      <w:proofErr w:type="gramStart"/>
      <w:r w:rsidR="00715F60">
        <w:rPr>
          <w:rFonts w:ascii="仿宋_GB2312" w:eastAsia="仿宋_GB2312" w:hint="eastAsia"/>
          <w:sz w:val="32"/>
          <w:szCs w:val="32"/>
        </w:rPr>
        <w:t>作</w:t>
      </w:r>
      <w:proofErr w:type="gramEnd"/>
      <w:r w:rsidR="00715F60">
        <w:rPr>
          <w:rFonts w:ascii="仿宋_GB2312" w:eastAsia="仿宋_GB2312" w:hint="eastAsia"/>
          <w:sz w:val="32"/>
          <w:szCs w:val="32"/>
        </w:rPr>
        <w:t>出的具体行政行为。</w:t>
      </w:r>
    </w:p>
    <w:p w:rsidR="00715F60" w:rsidRDefault="00715F60" w:rsidP="00715F60">
      <w:pPr>
        <w:spacing w:line="440" w:lineRule="atLeast"/>
        <w:ind w:firstLineChars="200" w:firstLine="640"/>
        <w:rPr>
          <w:rFonts w:ascii="仿宋_GB2312" w:eastAsia="仿宋_GB2312"/>
          <w:sz w:val="32"/>
          <w:szCs w:val="32"/>
        </w:rPr>
      </w:pPr>
      <w:r>
        <w:rPr>
          <w:rFonts w:ascii="仿宋_GB2312" w:eastAsia="仿宋_GB2312" w:hint="eastAsia"/>
          <w:sz w:val="32"/>
          <w:szCs w:val="32"/>
        </w:rPr>
        <w:t>本复议决定书一经送达，即发生法律效力。申请人如对本复议决定不服，可自收到复议决定书之日起十五日内向深圳市盐田区人民法院提起诉讼。</w:t>
      </w:r>
    </w:p>
    <w:p w:rsidR="00715F60" w:rsidRDefault="00715F60" w:rsidP="00715F60">
      <w:pPr>
        <w:spacing w:line="440" w:lineRule="atLeast"/>
        <w:ind w:firstLineChars="200" w:firstLine="640"/>
        <w:rPr>
          <w:rFonts w:ascii="仿宋_GB2312" w:eastAsia="仿宋_GB2312"/>
          <w:sz w:val="32"/>
          <w:szCs w:val="32"/>
        </w:rPr>
      </w:pPr>
    </w:p>
    <w:p w:rsidR="00715F60" w:rsidRDefault="00715F60" w:rsidP="00715F60">
      <w:pPr>
        <w:spacing w:line="440" w:lineRule="atLeast"/>
        <w:rPr>
          <w:rFonts w:ascii="仿宋_GB2312" w:eastAsia="仿宋_GB2312" w:hAnsi="仿宋_GB2312"/>
          <w:sz w:val="32"/>
        </w:rPr>
      </w:pPr>
    </w:p>
    <w:p w:rsidR="00715F60" w:rsidRDefault="00715F60" w:rsidP="00715F60">
      <w:pPr>
        <w:spacing w:line="440" w:lineRule="atLeast"/>
        <w:rPr>
          <w:rFonts w:ascii="仿宋_GB2312" w:eastAsia="仿宋_GB2312" w:hAnsi="仿宋_GB2312"/>
          <w:sz w:val="32"/>
        </w:rPr>
      </w:pPr>
    </w:p>
    <w:p w:rsidR="00715F60" w:rsidRDefault="00715F60" w:rsidP="00715F60">
      <w:pPr>
        <w:spacing w:line="440" w:lineRule="atLeast"/>
        <w:ind w:firstLineChars="1639" w:firstLine="5245"/>
        <w:rPr>
          <w:rFonts w:ascii="仿宋_GB2312" w:eastAsia="仿宋_GB2312" w:hAnsi="仿宋_GB2312"/>
          <w:sz w:val="32"/>
        </w:rPr>
      </w:pPr>
      <w:r>
        <w:rPr>
          <w:rFonts w:ascii="仿宋_GB2312" w:eastAsia="仿宋_GB2312" w:hAnsi="仿宋_GB2312" w:hint="eastAsia"/>
          <w:sz w:val="32"/>
        </w:rPr>
        <w:t>深圳市人民政府</w:t>
      </w:r>
    </w:p>
    <w:p w:rsidR="0048799C" w:rsidRDefault="00715F60" w:rsidP="00715F60">
      <w:pPr>
        <w:spacing w:line="440" w:lineRule="atLeast"/>
      </w:pPr>
      <w:r>
        <w:rPr>
          <w:rFonts w:ascii="仿宋_GB2312" w:eastAsia="仿宋_GB2312" w:hAnsi="仿宋_GB2312" w:hint="eastAsia"/>
          <w:sz w:val="32"/>
        </w:rPr>
        <w:t xml:space="preserve">                                201</w:t>
      </w:r>
      <w:r w:rsidR="00C94FCB">
        <w:rPr>
          <w:rFonts w:ascii="仿宋_GB2312" w:eastAsia="仿宋_GB2312" w:hAnsi="仿宋_GB2312" w:hint="eastAsia"/>
          <w:sz w:val="32"/>
        </w:rPr>
        <w:t>9</w:t>
      </w:r>
      <w:r>
        <w:rPr>
          <w:rFonts w:ascii="仿宋_GB2312" w:eastAsia="仿宋_GB2312" w:hAnsi="仿宋_GB2312" w:hint="eastAsia"/>
          <w:sz w:val="32"/>
        </w:rPr>
        <w:t>年</w:t>
      </w:r>
      <w:r w:rsidR="00257C88">
        <w:rPr>
          <w:rFonts w:ascii="仿宋_GB2312" w:eastAsia="仿宋_GB2312" w:hAnsi="仿宋_GB2312" w:hint="eastAsia"/>
          <w:sz w:val="32"/>
        </w:rPr>
        <w:t>2</w:t>
      </w:r>
      <w:r>
        <w:rPr>
          <w:rFonts w:ascii="仿宋_GB2312" w:eastAsia="仿宋_GB2312" w:hAnsi="仿宋_GB2312" w:hint="eastAsia"/>
          <w:sz w:val="32"/>
        </w:rPr>
        <w:t>月</w:t>
      </w:r>
      <w:r w:rsidR="00257C88">
        <w:rPr>
          <w:rFonts w:ascii="仿宋_GB2312" w:eastAsia="仿宋_GB2312" w:hAnsi="仿宋_GB2312" w:hint="eastAsia"/>
          <w:sz w:val="32"/>
        </w:rPr>
        <w:t>22</w:t>
      </w:r>
      <w:r>
        <w:rPr>
          <w:rFonts w:ascii="仿宋_GB2312" w:eastAsia="仿宋_GB2312" w:hAnsi="仿宋_GB2312" w:hint="eastAsia"/>
          <w:sz w:val="32"/>
        </w:rPr>
        <w:t>日</w:t>
      </w:r>
    </w:p>
    <w:sectPr w:rsidR="0048799C" w:rsidSect="00715F60">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C60BA" w:rsidRDefault="00BC60BA" w:rsidP="00257C88">
      <w:r>
        <w:separator/>
      </w:r>
    </w:p>
  </w:endnote>
  <w:endnote w:type="continuationSeparator" w:id="0">
    <w:p w:rsidR="00BC60BA" w:rsidRDefault="00BC60BA" w:rsidP="00257C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C60BA" w:rsidRDefault="00BC60BA" w:rsidP="00257C88">
      <w:r>
        <w:separator/>
      </w:r>
    </w:p>
  </w:footnote>
  <w:footnote w:type="continuationSeparator" w:id="0">
    <w:p w:rsidR="00BC60BA" w:rsidRDefault="00BC60BA" w:rsidP="00257C8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715F60"/>
    <w:rsid w:val="00033E80"/>
    <w:rsid w:val="000437BC"/>
    <w:rsid w:val="0006081E"/>
    <w:rsid w:val="00257C88"/>
    <w:rsid w:val="00300DB5"/>
    <w:rsid w:val="0048799C"/>
    <w:rsid w:val="00597283"/>
    <w:rsid w:val="006140B0"/>
    <w:rsid w:val="00715F60"/>
    <w:rsid w:val="007D4497"/>
    <w:rsid w:val="00A82289"/>
    <w:rsid w:val="00BC60BA"/>
    <w:rsid w:val="00C060C2"/>
    <w:rsid w:val="00C20E42"/>
    <w:rsid w:val="00C94FCB"/>
    <w:rsid w:val="00D34DEA"/>
    <w:rsid w:val="00DE46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654273"/>
  <w15:docId w15:val="{93E3BFD9-6808-4A98-826F-BA037FAFF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15F60"/>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57C8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257C88"/>
    <w:rPr>
      <w:rFonts w:ascii="Times New Roman" w:eastAsia="宋体" w:hAnsi="Times New Roman" w:cs="Times New Roman"/>
      <w:kern w:val="0"/>
      <w:sz w:val="18"/>
      <w:szCs w:val="18"/>
    </w:rPr>
  </w:style>
  <w:style w:type="paragraph" w:styleId="a5">
    <w:name w:val="footer"/>
    <w:basedOn w:val="a"/>
    <w:link w:val="a6"/>
    <w:uiPriority w:val="99"/>
    <w:unhideWhenUsed/>
    <w:rsid w:val="00257C88"/>
    <w:pPr>
      <w:tabs>
        <w:tab w:val="center" w:pos="4153"/>
        <w:tab w:val="right" w:pos="8306"/>
      </w:tabs>
      <w:snapToGrid w:val="0"/>
      <w:jc w:val="left"/>
    </w:pPr>
    <w:rPr>
      <w:sz w:val="18"/>
      <w:szCs w:val="18"/>
    </w:rPr>
  </w:style>
  <w:style w:type="character" w:customStyle="1" w:styleId="a6">
    <w:name w:val="页脚 字符"/>
    <w:basedOn w:val="a0"/>
    <w:link w:val="a5"/>
    <w:uiPriority w:val="99"/>
    <w:rsid w:val="00257C88"/>
    <w:rPr>
      <w:rFonts w:ascii="Times New Roman" w:eastAsia="宋体" w:hAnsi="Times New Roman"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6311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F03E3F-2D6A-43BE-BC32-3BF8CB19A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365</Words>
  <Characters>2083</Characters>
  <Application>Microsoft Office Word</Application>
  <DocSecurity>0</DocSecurity>
  <Lines>17</Lines>
  <Paragraphs>4</Paragraphs>
  <ScaleCrop>false</ScaleCrop>
  <Company>微软中国</Company>
  <LinksUpToDate>false</LinksUpToDate>
  <CharactersWithSpaces>2444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李 超凡</cp:lastModifiedBy>
  <cp:revision>2</cp:revision>
  <cp:lastPrinted>2019-02-27T02:11:00Z</cp:lastPrinted>
  <dcterms:created xsi:type="dcterms:W3CDTF">2019-03-31T15:28:00Z</dcterms:created>
  <dcterms:modified xsi:type="dcterms:W3CDTF">2019-03-31T15:28:00Z</dcterms:modified>
</cp:coreProperties>
</file>