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9BF" w:rsidRDefault="00F969BF" w:rsidP="00F969BF">
      <w:pPr>
        <w:spacing w:line="440" w:lineRule="atLeas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F969BF" w:rsidRDefault="00F969BF" w:rsidP="00F969BF">
      <w:pPr>
        <w:spacing w:line="440" w:lineRule="atLeast"/>
        <w:jc w:val="center"/>
        <w:rPr>
          <w:rFonts w:ascii="宋体" w:hAnsi="宋体"/>
          <w:b/>
          <w:bCs/>
          <w:sz w:val="44"/>
        </w:rPr>
      </w:pPr>
      <w:r>
        <w:rPr>
          <w:rFonts w:ascii="宋体" w:hAnsi="宋体" w:hint="eastAsia"/>
          <w:b/>
          <w:bCs/>
          <w:sz w:val="44"/>
        </w:rPr>
        <w:t>行政复议决定书</w:t>
      </w:r>
    </w:p>
    <w:p w:rsidR="00F969BF" w:rsidRDefault="00F969BF" w:rsidP="00F969BF">
      <w:pPr>
        <w:spacing w:line="440" w:lineRule="atLeast"/>
        <w:ind w:firstLineChars="200" w:firstLine="640"/>
        <w:rPr>
          <w:rFonts w:ascii="仿宋_GB2312" w:eastAsia="仿宋_GB2312"/>
          <w:sz w:val="32"/>
          <w:szCs w:val="32"/>
        </w:rPr>
      </w:pPr>
    </w:p>
    <w:p w:rsidR="00F969BF" w:rsidRDefault="00F969BF" w:rsidP="00A07D03">
      <w:pPr>
        <w:spacing w:line="56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C83DA5">
        <w:rPr>
          <w:rFonts w:ascii="仿宋_GB2312" w:eastAsia="仿宋_GB2312" w:hint="eastAsia"/>
          <w:sz w:val="32"/>
          <w:szCs w:val="32"/>
        </w:rPr>
        <w:t>998</w:t>
      </w:r>
      <w:r>
        <w:rPr>
          <w:rFonts w:ascii="仿宋_GB2312" w:eastAsia="仿宋_GB2312" w:hint="eastAsia"/>
          <w:sz w:val="32"/>
          <w:szCs w:val="32"/>
        </w:rPr>
        <w:t>号</w:t>
      </w:r>
      <w:bookmarkEnd w:id="0"/>
    </w:p>
    <w:p w:rsidR="00F969BF" w:rsidRDefault="00F969BF" w:rsidP="00A07D03">
      <w:pPr>
        <w:spacing w:line="560" w:lineRule="exact"/>
        <w:ind w:firstLineChars="200" w:firstLine="640"/>
        <w:rPr>
          <w:rFonts w:ascii="仿宋_GB2312" w:eastAsia="仿宋_GB2312"/>
          <w:sz w:val="32"/>
          <w:szCs w:val="32"/>
        </w:rPr>
      </w:pPr>
    </w:p>
    <w:p w:rsidR="00F969BF" w:rsidRDefault="00F969BF" w:rsidP="00A07D03">
      <w:pPr>
        <w:spacing w:line="560" w:lineRule="exact"/>
        <w:ind w:firstLineChars="200" w:firstLine="640"/>
        <w:rPr>
          <w:rFonts w:ascii="仿宋_GB2312" w:eastAsia="仿宋_GB2312"/>
          <w:sz w:val="32"/>
          <w:szCs w:val="32"/>
        </w:rPr>
      </w:pPr>
      <w:r>
        <w:rPr>
          <w:rFonts w:ascii="黑体" w:eastAsia="黑体" w:hint="eastAsia"/>
          <w:sz w:val="32"/>
          <w:szCs w:val="32"/>
        </w:rPr>
        <w:t>申请人：</w:t>
      </w:r>
      <w:r w:rsidR="002957F1">
        <w:rPr>
          <w:rFonts w:ascii="仿宋_GB2312" w:eastAsia="仿宋_GB2312" w:hint="eastAsia"/>
          <w:sz w:val="32"/>
          <w:szCs w:val="32"/>
        </w:rPr>
        <w:t>××</w:t>
      </w:r>
      <w:r w:rsidRPr="00F969BF">
        <w:rPr>
          <w:rFonts w:ascii="仿宋_GB2312" w:eastAsia="仿宋_GB2312" w:hAnsi="宋体" w:cs="宋体" w:hint="eastAsia"/>
          <w:sz w:val="32"/>
          <w:szCs w:val="32"/>
        </w:rPr>
        <w:t>（深圳）</w:t>
      </w:r>
      <w:r>
        <w:rPr>
          <w:rFonts w:ascii="仿宋_GB2312" w:eastAsia="仿宋_GB2312" w:hint="eastAsia"/>
          <w:sz w:val="32"/>
          <w:szCs w:val="32"/>
        </w:rPr>
        <w:t>有限公司</w:t>
      </w:r>
    </w:p>
    <w:p w:rsidR="00F969BF" w:rsidRDefault="00F969BF" w:rsidP="00A07D03">
      <w:pPr>
        <w:spacing w:line="56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F969BF" w:rsidRDefault="00F969BF" w:rsidP="00A07D03">
      <w:pPr>
        <w:spacing w:line="560" w:lineRule="exact"/>
        <w:ind w:firstLineChars="200" w:firstLine="640"/>
        <w:rPr>
          <w:rFonts w:ascii="仿宋_GB2312" w:eastAsia="仿宋_GB2312"/>
          <w:sz w:val="32"/>
          <w:szCs w:val="32"/>
        </w:rPr>
      </w:pPr>
      <w:bookmarkStart w:id="1" w:name="OLE_LINK14"/>
      <w:r>
        <w:rPr>
          <w:rFonts w:ascii="仿宋_GB2312" w:eastAsia="仿宋_GB2312" w:hint="eastAsia"/>
          <w:sz w:val="32"/>
          <w:szCs w:val="32"/>
        </w:rPr>
        <w:t>地址：深圳市福田区深南大道8005号人才园</w:t>
      </w:r>
    </w:p>
    <w:p w:rsidR="00F969BF" w:rsidRDefault="00F969BF" w:rsidP="00A07D03">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1"/>
      <w:r>
        <w:rPr>
          <w:rFonts w:ascii="仿宋_GB2312" w:eastAsia="仿宋_GB2312" w:hint="eastAsia"/>
          <w:sz w:val="32"/>
          <w:szCs w:val="32"/>
        </w:rPr>
        <w:t>孙福金，局长</w:t>
      </w:r>
    </w:p>
    <w:p w:rsidR="00F969BF" w:rsidRDefault="00F969BF" w:rsidP="00A07D03">
      <w:pPr>
        <w:spacing w:line="560" w:lineRule="exact"/>
        <w:ind w:firstLineChars="200" w:firstLine="640"/>
        <w:rPr>
          <w:rFonts w:ascii="仿宋_GB2312" w:eastAsia="仿宋_GB2312"/>
          <w:sz w:val="32"/>
          <w:szCs w:val="32"/>
        </w:rPr>
      </w:pPr>
      <w:r>
        <w:rPr>
          <w:rFonts w:ascii="仿宋_GB2312" w:eastAsia="仿宋_GB2312" w:hint="eastAsia"/>
          <w:sz w:val="32"/>
          <w:szCs w:val="32"/>
        </w:rPr>
        <w:t>委托代理人：池俊斌、谢芷环，广东中全律师事务所律师</w:t>
      </w:r>
    </w:p>
    <w:p w:rsidR="00F969BF" w:rsidRDefault="00F969BF" w:rsidP="00A07D03">
      <w:pPr>
        <w:spacing w:line="560" w:lineRule="exact"/>
        <w:ind w:firstLineChars="200" w:firstLine="640"/>
        <w:rPr>
          <w:rFonts w:ascii="仿宋_GB2312" w:eastAsia="仿宋_GB2312"/>
          <w:sz w:val="32"/>
          <w:szCs w:val="32"/>
        </w:rPr>
      </w:pPr>
    </w:p>
    <w:p w:rsidR="00F969BF" w:rsidRDefault="00F969BF" w:rsidP="00A07D03">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申请人因不服被申请人2018年</w:t>
      </w:r>
      <w:r w:rsidR="00C83DA5">
        <w:rPr>
          <w:rFonts w:ascii="仿宋_GB2312" w:eastAsia="仿宋_GB2312" w:hint="eastAsia"/>
          <w:sz w:val="32"/>
          <w:szCs w:val="32"/>
        </w:rPr>
        <w:t>8</w:t>
      </w:r>
      <w:r>
        <w:rPr>
          <w:rFonts w:ascii="仿宋_GB2312" w:eastAsia="仿宋_GB2312" w:hint="eastAsia"/>
          <w:sz w:val="32"/>
          <w:szCs w:val="32"/>
        </w:rPr>
        <w:t>月</w:t>
      </w:r>
      <w:r w:rsidR="00C83DA5">
        <w:rPr>
          <w:rFonts w:ascii="仿宋_GB2312" w:eastAsia="仿宋_GB2312" w:hint="eastAsia"/>
          <w:sz w:val="32"/>
          <w:szCs w:val="32"/>
        </w:rPr>
        <w:t>6</w:t>
      </w:r>
      <w:r>
        <w:rPr>
          <w:rFonts w:ascii="仿宋_GB2312" w:eastAsia="仿宋_GB2312" w:hint="eastAsia"/>
          <w:sz w:val="32"/>
          <w:szCs w:val="32"/>
        </w:rPr>
        <w:t>日</w:t>
      </w:r>
      <w:proofErr w:type="gramStart"/>
      <w:r>
        <w:rPr>
          <w:rFonts w:ascii="仿宋_GB2312" w:eastAsia="仿宋_GB2312" w:hint="eastAsia"/>
          <w:sz w:val="32"/>
          <w:szCs w:val="32"/>
        </w:rPr>
        <w:t>以深人社认字</w:t>
      </w:r>
      <w:proofErr w:type="gramEnd"/>
      <w:r>
        <w:rPr>
          <w:rFonts w:ascii="仿宋_GB2312" w:eastAsia="仿宋_GB2312" w:hint="eastAsia"/>
          <w:sz w:val="32"/>
          <w:szCs w:val="32"/>
        </w:rPr>
        <w:t>（</w:t>
      </w:r>
      <w:r w:rsidR="00C83DA5">
        <w:rPr>
          <w:rFonts w:ascii="仿宋_GB2312" w:eastAsia="仿宋_GB2312" w:hint="eastAsia"/>
          <w:sz w:val="32"/>
          <w:szCs w:val="32"/>
        </w:rPr>
        <w:t>光</w:t>
      </w:r>
      <w:r>
        <w:rPr>
          <w:rFonts w:ascii="仿宋_GB2312" w:eastAsia="仿宋_GB2312" w:hint="eastAsia"/>
          <w:sz w:val="32"/>
          <w:szCs w:val="32"/>
        </w:rPr>
        <w:t>）【2018】第</w:t>
      </w:r>
      <w:r w:rsidR="002957F1">
        <w:rPr>
          <w:rFonts w:ascii="仿宋_GB2312" w:eastAsia="仿宋_GB2312" w:hint="eastAsia"/>
          <w:sz w:val="32"/>
          <w:szCs w:val="32"/>
        </w:rPr>
        <w:t>××</w:t>
      </w:r>
      <w:r>
        <w:rPr>
          <w:rFonts w:ascii="仿宋_GB2312" w:eastAsia="仿宋_GB2312" w:hint="eastAsia"/>
          <w:sz w:val="32"/>
          <w:szCs w:val="32"/>
        </w:rPr>
        <w:t>号《深圳市工伤认定书》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A07D03" w:rsidRPr="00A07D03" w:rsidRDefault="00F969BF" w:rsidP="00A07D03">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sidR="00A07D03" w:rsidRPr="00A07D03">
        <w:rPr>
          <w:rFonts w:ascii="仿宋_GB2312" w:eastAsia="仿宋_GB2312" w:hint="eastAsia"/>
          <w:sz w:val="32"/>
          <w:szCs w:val="32"/>
        </w:rPr>
        <w:t>一、</w:t>
      </w:r>
      <w:r w:rsidR="002957F1">
        <w:rPr>
          <w:rFonts w:ascii="仿宋_GB2312" w:eastAsia="仿宋_GB2312" w:hint="eastAsia"/>
          <w:sz w:val="32"/>
          <w:szCs w:val="32"/>
        </w:rPr>
        <w:t>陈某</w:t>
      </w:r>
      <w:r w:rsidR="00A07D03" w:rsidRPr="00A07D03">
        <w:rPr>
          <w:rFonts w:ascii="仿宋_GB2312" w:eastAsia="仿宋_GB2312" w:hint="eastAsia"/>
          <w:sz w:val="32"/>
          <w:szCs w:val="32"/>
        </w:rPr>
        <w:t>在申请人处的基本情况与交通事故情况说明。由于</w:t>
      </w:r>
      <w:r w:rsidR="002957F1">
        <w:rPr>
          <w:rFonts w:ascii="仿宋_GB2312" w:eastAsia="仿宋_GB2312" w:hint="eastAsia"/>
          <w:sz w:val="32"/>
          <w:szCs w:val="32"/>
        </w:rPr>
        <w:t>陈某</w:t>
      </w:r>
      <w:r w:rsidR="00A07D03" w:rsidRPr="00A07D03">
        <w:rPr>
          <w:rFonts w:ascii="仿宋_GB2312" w:eastAsia="仿宋_GB2312" w:hint="eastAsia"/>
          <w:sz w:val="32"/>
          <w:szCs w:val="32"/>
        </w:rPr>
        <w:t>已达到法定退休年龄，申请人于2017年5月15日向</w:t>
      </w:r>
      <w:r w:rsidR="002957F1">
        <w:rPr>
          <w:rFonts w:ascii="仿宋_GB2312" w:eastAsia="仿宋_GB2312" w:hint="eastAsia"/>
          <w:sz w:val="32"/>
          <w:szCs w:val="32"/>
        </w:rPr>
        <w:t>陈某</w:t>
      </w:r>
      <w:r w:rsidR="00A07D03" w:rsidRPr="00A07D03">
        <w:rPr>
          <w:rFonts w:ascii="仿宋_GB2312" w:eastAsia="仿宋_GB2312" w:hint="eastAsia"/>
          <w:sz w:val="32"/>
          <w:szCs w:val="32"/>
        </w:rPr>
        <w:t>送达了《劳动合同终止通知书》，终止了双方之间的合同，</w:t>
      </w:r>
      <w:r w:rsidR="002957F1">
        <w:rPr>
          <w:rFonts w:ascii="仿宋_GB2312" w:eastAsia="仿宋_GB2312" w:hint="eastAsia"/>
          <w:sz w:val="32"/>
          <w:szCs w:val="32"/>
        </w:rPr>
        <w:t>陈某</w:t>
      </w:r>
      <w:r w:rsidR="00A07D03" w:rsidRPr="00A07D03">
        <w:rPr>
          <w:rFonts w:ascii="仿宋_GB2312" w:eastAsia="仿宋_GB2312" w:hint="eastAsia"/>
          <w:sz w:val="32"/>
          <w:szCs w:val="32"/>
        </w:rPr>
        <w:t>于同日对《劳动合同终止通知书》进行了签字签收确认。之后，应</w:t>
      </w:r>
      <w:r w:rsidR="002957F1">
        <w:rPr>
          <w:rFonts w:ascii="仿宋_GB2312" w:eastAsia="仿宋_GB2312" w:hint="eastAsia"/>
          <w:sz w:val="32"/>
          <w:szCs w:val="32"/>
        </w:rPr>
        <w:t>陈某</w:t>
      </w:r>
      <w:r w:rsidR="00A07D03" w:rsidRPr="00A07D03">
        <w:rPr>
          <w:rFonts w:ascii="仿宋_GB2312" w:eastAsia="仿宋_GB2312" w:hint="eastAsia"/>
          <w:sz w:val="32"/>
          <w:szCs w:val="32"/>
        </w:rPr>
        <w:t>要求</w:t>
      </w:r>
      <w:r w:rsidR="005D2F99">
        <w:rPr>
          <w:rFonts w:ascii="仿宋_GB2312" w:eastAsia="仿宋_GB2312" w:hint="eastAsia"/>
          <w:sz w:val="32"/>
          <w:szCs w:val="32"/>
        </w:rPr>
        <w:t>，</w:t>
      </w:r>
      <w:r w:rsidR="00A07D03" w:rsidRPr="00A07D03">
        <w:rPr>
          <w:rFonts w:ascii="仿宋_GB2312" w:eastAsia="仿宋_GB2312" w:hint="eastAsia"/>
          <w:sz w:val="32"/>
          <w:szCs w:val="32"/>
        </w:rPr>
        <w:t>申请人与</w:t>
      </w:r>
      <w:r w:rsidR="002957F1">
        <w:rPr>
          <w:rFonts w:ascii="仿宋_GB2312" w:eastAsia="仿宋_GB2312" w:hint="eastAsia"/>
          <w:sz w:val="32"/>
          <w:szCs w:val="32"/>
        </w:rPr>
        <w:t>陈某</w:t>
      </w:r>
      <w:r w:rsidR="00A07D03" w:rsidRPr="00A07D03">
        <w:rPr>
          <w:rFonts w:ascii="仿宋_GB2312" w:eastAsia="仿宋_GB2312" w:hint="eastAsia"/>
          <w:sz w:val="32"/>
          <w:szCs w:val="32"/>
        </w:rPr>
        <w:t>签订《劳动雇佣合同书》，对</w:t>
      </w:r>
      <w:r w:rsidR="002957F1">
        <w:rPr>
          <w:rFonts w:ascii="仿宋_GB2312" w:eastAsia="仿宋_GB2312" w:hint="eastAsia"/>
          <w:sz w:val="32"/>
          <w:szCs w:val="32"/>
        </w:rPr>
        <w:t>陈某</w:t>
      </w:r>
      <w:r w:rsidR="00A07D03" w:rsidRPr="00A07D03">
        <w:rPr>
          <w:rFonts w:ascii="仿宋_GB2312" w:eastAsia="仿宋_GB2312" w:hint="eastAsia"/>
          <w:sz w:val="32"/>
          <w:szCs w:val="32"/>
        </w:rPr>
        <w:t>在申请人</w:t>
      </w:r>
      <w:r w:rsidR="00A07D03">
        <w:rPr>
          <w:rFonts w:ascii="仿宋_GB2312" w:eastAsia="仿宋_GB2312" w:hint="eastAsia"/>
          <w:sz w:val="32"/>
          <w:szCs w:val="32"/>
        </w:rPr>
        <w:t>处</w:t>
      </w:r>
      <w:r w:rsidR="00A07D03" w:rsidRPr="00A07D03">
        <w:rPr>
          <w:rFonts w:ascii="仿宋_GB2312" w:eastAsia="仿宋_GB2312" w:hint="eastAsia"/>
          <w:sz w:val="32"/>
          <w:szCs w:val="32"/>
        </w:rPr>
        <w:t>工作进行了相关约定，合同期限为一年。根据深圳市公安局交通警察局《道路交通事故认定书》(NO.光明</w:t>
      </w:r>
      <w:r w:rsidR="002957F1">
        <w:rPr>
          <w:rFonts w:ascii="仿宋_GB2312" w:eastAsia="仿宋_GB2312" w:hint="eastAsia"/>
          <w:sz w:val="32"/>
          <w:szCs w:val="32"/>
        </w:rPr>
        <w:t>××</w:t>
      </w:r>
      <w:r w:rsidR="00A07D03" w:rsidRPr="00A07D03">
        <w:rPr>
          <w:rFonts w:ascii="仿宋_GB2312" w:eastAsia="仿宋_GB2312" w:hint="eastAsia"/>
          <w:sz w:val="32"/>
          <w:szCs w:val="32"/>
        </w:rPr>
        <w:t>)的认定，2018年1月17日21时35分，</w:t>
      </w:r>
      <w:r w:rsidR="002957F1">
        <w:rPr>
          <w:rFonts w:ascii="仿宋_GB2312" w:eastAsia="仿宋_GB2312" w:hint="eastAsia"/>
          <w:sz w:val="32"/>
          <w:szCs w:val="32"/>
        </w:rPr>
        <w:t>陈某</w:t>
      </w:r>
      <w:r w:rsidR="00A07D03" w:rsidRPr="00A07D03">
        <w:rPr>
          <w:rFonts w:ascii="仿宋_GB2312" w:eastAsia="仿宋_GB2312" w:hint="eastAsia"/>
          <w:sz w:val="32"/>
          <w:szCs w:val="32"/>
        </w:rPr>
        <w:t>在深圳市光明新区光明街道光明大街</w:t>
      </w:r>
      <w:r w:rsidR="002957F1">
        <w:rPr>
          <w:rFonts w:ascii="仿宋_GB2312" w:eastAsia="仿宋_GB2312" w:hint="eastAsia"/>
          <w:sz w:val="32"/>
          <w:szCs w:val="32"/>
        </w:rPr>
        <w:t>××</w:t>
      </w:r>
      <w:r w:rsidR="00A07D03" w:rsidRPr="00A07D03">
        <w:rPr>
          <w:rFonts w:ascii="仿宋_GB2312" w:eastAsia="仿宋_GB2312" w:hint="eastAsia"/>
          <w:sz w:val="32"/>
          <w:szCs w:val="32"/>
        </w:rPr>
        <w:t>路段发生交通事故，</w:t>
      </w:r>
      <w:r w:rsidR="002957F1">
        <w:rPr>
          <w:rFonts w:ascii="仿宋_GB2312" w:eastAsia="仿宋_GB2312" w:hint="eastAsia"/>
          <w:sz w:val="32"/>
          <w:szCs w:val="32"/>
        </w:rPr>
        <w:t>陈某</w:t>
      </w:r>
      <w:r w:rsidR="00A07D03" w:rsidRPr="00A07D03">
        <w:rPr>
          <w:rFonts w:ascii="仿宋_GB2312" w:eastAsia="仿宋_GB2312" w:hint="eastAsia"/>
          <w:sz w:val="32"/>
          <w:szCs w:val="32"/>
        </w:rPr>
        <w:t>对事故不负责任。</w:t>
      </w:r>
    </w:p>
    <w:p w:rsidR="00A07D03" w:rsidRPr="00A07D03" w:rsidRDefault="00A07D03" w:rsidP="00A07D03">
      <w:pPr>
        <w:spacing w:line="560" w:lineRule="exact"/>
        <w:ind w:firstLineChars="200" w:firstLine="640"/>
        <w:rPr>
          <w:rFonts w:ascii="仿宋_GB2312" w:eastAsia="仿宋_GB2312"/>
          <w:sz w:val="32"/>
          <w:szCs w:val="32"/>
        </w:rPr>
      </w:pPr>
      <w:r w:rsidRPr="00A07D03">
        <w:rPr>
          <w:rFonts w:ascii="仿宋_GB2312" w:eastAsia="仿宋_GB2312" w:hint="eastAsia"/>
          <w:sz w:val="32"/>
          <w:szCs w:val="32"/>
        </w:rPr>
        <w:lastRenderedPageBreak/>
        <w:t>二、</w:t>
      </w:r>
      <w:r w:rsidR="002957F1">
        <w:rPr>
          <w:rFonts w:ascii="仿宋_GB2312" w:eastAsia="仿宋_GB2312" w:hint="eastAsia"/>
          <w:sz w:val="32"/>
          <w:szCs w:val="32"/>
        </w:rPr>
        <w:t>陈某</w:t>
      </w:r>
      <w:r w:rsidRPr="00A07D03">
        <w:rPr>
          <w:rFonts w:ascii="仿宋_GB2312" w:eastAsia="仿宋_GB2312" w:hint="eastAsia"/>
          <w:sz w:val="32"/>
          <w:szCs w:val="32"/>
        </w:rPr>
        <w:t>与申请人不构成劳动关系，</w:t>
      </w:r>
      <w:r w:rsidR="002957F1">
        <w:rPr>
          <w:rFonts w:ascii="仿宋_GB2312" w:eastAsia="仿宋_GB2312" w:hint="eastAsia"/>
          <w:sz w:val="32"/>
          <w:szCs w:val="32"/>
        </w:rPr>
        <w:t>陈某</w:t>
      </w:r>
      <w:r w:rsidRPr="00A07D03">
        <w:rPr>
          <w:rFonts w:ascii="仿宋_GB2312" w:eastAsia="仿宋_GB2312" w:hint="eastAsia"/>
          <w:sz w:val="32"/>
          <w:szCs w:val="32"/>
        </w:rPr>
        <w:t>不是《工伤保险条例》</w:t>
      </w:r>
      <w:proofErr w:type="gramStart"/>
      <w:r>
        <w:rPr>
          <w:rFonts w:ascii="仿宋_GB2312" w:eastAsia="仿宋_GB2312" w:hint="eastAsia"/>
          <w:sz w:val="32"/>
          <w:szCs w:val="32"/>
        </w:rPr>
        <w:t>的适格主体</w:t>
      </w:r>
      <w:proofErr w:type="gramEnd"/>
      <w:r>
        <w:rPr>
          <w:rFonts w:ascii="仿宋_GB2312" w:eastAsia="仿宋_GB2312" w:hint="eastAsia"/>
          <w:sz w:val="32"/>
          <w:szCs w:val="32"/>
        </w:rPr>
        <w:t>。《中华人民共和国劳动合同法实施条例》第二十一条规定</w:t>
      </w:r>
      <w:r w:rsidRPr="00A07D03">
        <w:rPr>
          <w:rFonts w:ascii="仿宋_GB2312" w:eastAsia="仿宋_GB2312" w:hint="eastAsia"/>
          <w:sz w:val="32"/>
          <w:szCs w:val="32"/>
        </w:rPr>
        <w:t>“劳动者达到法定退</w:t>
      </w:r>
      <w:r>
        <w:rPr>
          <w:rFonts w:ascii="仿宋_GB2312" w:eastAsia="仿宋_GB2312" w:hint="eastAsia"/>
          <w:sz w:val="32"/>
          <w:szCs w:val="32"/>
        </w:rPr>
        <w:t>休年龄的，劳动合同终止”；《广东省工伤保险条例》第六十五条规定</w:t>
      </w:r>
      <w:r w:rsidRPr="00A07D03">
        <w:rPr>
          <w:rFonts w:ascii="仿宋_GB2312" w:eastAsia="仿宋_GB2312" w:hint="eastAsia"/>
          <w:sz w:val="32"/>
          <w:szCs w:val="32"/>
        </w:rPr>
        <w:t>“劳动者达到法定退休年龄或者已经依法享受基本养老保险待遇的，不适用本条例”；广东省高级人民法院、广东省劳动人事争议仲裁委员</w:t>
      </w:r>
      <w:r>
        <w:rPr>
          <w:rFonts w:ascii="仿宋_GB2312" w:eastAsia="仿宋_GB2312" w:hint="eastAsia"/>
          <w:sz w:val="32"/>
          <w:szCs w:val="32"/>
        </w:rPr>
        <w:t>会《关于审理劳动人事争议案件若干问题的座谈会纪要》第十一条规定</w:t>
      </w:r>
      <w:r w:rsidRPr="00A07D03">
        <w:rPr>
          <w:rFonts w:ascii="仿宋_GB2312" w:eastAsia="仿宋_GB2312" w:hint="eastAsia"/>
          <w:sz w:val="32"/>
          <w:szCs w:val="32"/>
        </w:rPr>
        <w:t>“用人单位招用已</w:t>
      </w:r>
      <w:r w:rsidR="005D2F99">
        <w:rPr>
          <w:rFonts w:ascii="仿宋_GB2312" w:eastAsia="仿宋_GB2312" w:hint="eastAsia"/>
          <w:sz w:val="32"/>
          <w:szCs w:val="32"/>
        </w:rPr>
        <w:t>达到法定退休年龄但尚未享受基本养老保险待遇或领取退休金的劳动者，</w:t>
      </w:r>
      <w:r w:rsidRPr="00A07D03">
        <w:rPr>
          <w:rFonts w:ascii="仿宋_GB2312" w:eastAsia="仿宋_GB2312" w:hint="eastAsia"/>
          <w:sz w:val="32"/>
          <w:szCs w:val="32"/>
        </w:rPr>
        <w:t>双方形成的用工关系按劳务关系处理。”根据上述规定，</w:t>
      </w:r>
      <w:r w:rsidR="002957F1">
        <w:rPr>
          <w:rFonts w:ascii="仿宋_GB2312" w:eastAsia="仿宋_GB2312" w:hint="eastAsia"/>
          <w:sz w:val="32"/>
          <w:szCs w:val="32"/>
        </w:rPr>
        <w:t>陈某</w:t>
      </w:r>
      <w:r w:rsidRPr="00A07D03">
        <w:rPr>
          <w:rFonts w:ascii="仿宋_GB2312" w:eastAsia="仿宋_GB2312" w:hint="eastAsia"/>
          <w:sz w:val="32"/>
          <w:szCs w:val="32"/>
        </w:rPr>
        <w:t>已达法定退休年龄，不具备签订劳动合同的合法主体资格。</w:t>
      </w:r>
      <w:r w:rsidR="002957F1">
        <w:rPr>
          <w:rFonts w:ascii="仿宋_GB2312" w:eastAsia="仿宋_GB2312" w:hint="eastAsia"/>
          <w:sz w:val="32"/>
          <w:szCs w:val="32"/>
        </w:rPr>
        <w:t>陈某</w:t>
      </w:r>
      <w:r w:rsidRPr="00A07D03">
        <w:rPr>
          <w:rFonts w:ascii="仿宋_GB2312" w:eastAsia="仿宋_GB2312" w:hint="eastAsia"/>
          <w:sz w:val="32"/>
          <w:szCs w:val="32"/>
        </w:rPr>
        <w:t>于1967年5月15日出生，在其年满 50周岁达到法定退休年龄后，申请人与</w:t>
      </w:r>
      <w:r w:rsidR="002957F1">
        <w:rPr>
          <w:rFonts w:ascii="仿宋_GB2312" w:eastAsia="仿宋_GB2312" w:hint="eastAsia"/>
          <w:sz w:val="32"/>
          <w:szCs w:val="32"/>
        </w:rPr>
        <w:t>陈某</w:t>
      </w:r>
      <w:r w:rsidRPr="00A07D03">
        <w:rPr>
          <w:rFonts w:ascii="仿宋_GB2312" w:eastAsia="仿宋_GB2312" w:hint="eastAsia"/>
          <w:sz w:val="32"/>
          <w:szCs w:val="32"/>
        </w:rPr>
        <w:t>依法终止劳动关系，之后因出于照顾员工为其增加经济收入维持稳定生活的考虑与其签订《雇佣合同》建立劳务关系。申请人认为双方不构成劳动关系，</w:t>
      </w:r>
      <w:r w:rsidR="002957F1">
        <w:rPr>
          <w:rFonts w:ascii="仿宋_GB2312" w:eastAsia="仿宋_GB2312" w:hint="eastAsia"/>
          <w:sz w:val="32"/>
          <w:szCs w:val="32"/>
        </w:rPr>
        <w:t>陈某</w:t>
      </w:r>
      <w:r w:rsidRPr="00A07D03">
        <w:rPr>
          <w:rFonts w:ascii="仿宋_GB2312" w:eastAsia="仿宋_GB2312" w:hint="eastAsia"/>
          <w:sz w:val="32"/>
          <w:szCs w:val="32"/>
        </w:rPr>
        <w:t>因案外人侵权导致受伤不应适用《广东省工伤保险条例》或《工伤保险条例》处理，不应认定为工伤。</w:t>
      </w:r>
    </w:p>
    <w:p w:rsidR="00F969BF" w:rsidRPr="00A07D03" w:rsidRDefault="00A07D03" w:rsidP="00A07D03">
      <w:pPr>
        <w:spacing w:line="560" w:lineRule="exact"/>
        <w:ind w:firstLineChars="200" w:firstLine="640"/>
        <w:rPr>
          <w:rFonts w:ascii="仿宋_GB2312" w:eastAsia="仿宋_GB2312"/>
          <w:sz w:val="32"/>
          <w:szCs w:val="32"/>
        </w:rPr>
      </w:pPr>
      <w:r w:rsidRPr="00A07D03">
        <w:rPr>
          <w:rFonts w:ascii="仿宋_GB2312" w:eastAsia="仿宋_GB2312" w:hint="eastAsia"/>
          <w:sz w:val="32"/>
          <w:szCs w:val="32"/>
        </w:rPr>
        <w:t>三、</w:t>
      </w:r>
      <w:r w:rsidR="002957F1">
        <w:rPr>
          <w:rFonts w:ascii="仿宋_GB2312" w:eastAsia="仿宋_GB2312" w:hint="eastAsia"/>
          <w:sz w:val="32"/>
          <w:szCs w:val="32"/>
        </w:rPr>
        <w:t>陈某</w:t>
      </w:r>
      <w:r w:rsidRPr="00A07D03">
        <w:rPr>
          <w:rFonts w:ascii="仿宋_GB2312" w:eastAsia="仿宋_GB2312" w:hint="eastAsia"/>
          <w:sz w:val="32"/>
          <w:szCs w:val="32"/>
        </w:rPr>
        <w:t>并非在工作时间和工作场所内，因工作原因受到事故伤害的，事故发生时间点、发生地也不属于上下班途中，不应认定为工伤。即使</w:t>
      </w:r>
      <w:r w:rsidR="002957F1">
        <w:rPr>
          <w:rFonts w:ascii="仿宋_GB2312" w:eastAsia="仿宋_GB2312" w:hint="eastAsia"/>
          <w:sz w:val="32"/>
          <w:szCs w:val="32"/>
        </w:rPr>
        <w:t>陈某</w:t>
      </w:r>
      <w:r w:rsidRPr="00A07D03">
        <w:rPr>
          <w:rFonts w:ascii="仿宋_GB2312" w:eastAsia="仿宋_GB2312" w:hint="eastAsia"/>
          <w:sz w:val="32"/>
          <w:szCs w:val="32"/>
        </w:rPr>
        <w:t>属于《工伤保险条例》</w:t>
      </w:r>
      <w:proofErr w:type="gramStart"/>
      <w:r w:rsidRPr="00A07D03">
        <w:rPr>
          <w:rFonts w:ascii="仿宋_GB2312" w:eastAsia="仿宋_GB2312" w:hint="eastAsia"/>
          <w:sz w:val="32"/>
          <w:szCs w:val="32"/>
        </w:rPr>
        <w:t>的适格主体</w:t>
      </w:r>
      <w:proofErr w:type="gramEnd"/>
      <w:r w:rsidRPr="00A07D03">
        <w:rPr>
          <w:rFonts w:ascii="仿宋_GB2312" w:eastAsia="仿宋_GB2312" w:hint="eastAsia"/>
          <w:sz w:val="32"/>
          <w:szCs w:val="32"/>
        </w:rPr>
        <w:t>，那么依据事故事实也不应认定为工伤。根据深圳市公安局交通警察局《道路交通事故认定书》，交通事故发生时间为2018年1月17日21时35分，该时间并非申请人员工正常工作时间，也不是合理的上下班时间；事故发生地在光明新区光明大道</w:t>
      </w:r>
      <w:r w:rsidR="002957F1">
        <w:rPr>
          <w:rFonts w:ascii="仿宋_GB2312" w:eastAsia="仿宋_GB2312" w:hint="eastAsia"/>
          <w:sz w:val="32"/>
          <w:szCs w:val="32"/>
        </w:rPr>
        <w:t>××</w:t>
      </w:r>
      <w:r w:rsidRPr="00A07D03">
        <w:rPr>
          <w:rFonts w:ascii="仿宋_GB2312" w:eastAsia="仿宋_GB2312" w:hint="eastAsia"/>
          <w:sz w:val="32"/>
          <w:szCs w:val="32"/>
        </w:rPr>
        <w:t>路段，该地点系</w:t>
      </w:r>
      <w:r w:rsidR="002957F1">
        <w:rPr>
          <w:rFonts w:ascii="仿宋_GB2312" w:eastAsia="仿宋_GB2312" w:hint="eastAsia"/>
          <w:sz w:val="32"/>
          <w:szCs w:val="32"/>
        </w:rPr>
        <w:t>陈</w:t>
      </w:r>
      <w:proofErr w:type="gramStart"/>
      <w:r w:rsidR="002957F1">
        <w:rPr>
          <w:rFonts w:ascii="仿宋_GB2312" w:eastAsia="仿宋_GB2312" w:hint="eastAsia"/>
          <w:sz w:val="32"/>
          <w:szCs w:val="32"/>
        </w:rPr>
        <w:t>某</w:t>
      </w:r>
      <w:r w:rsidRPr="00A07D03">
        <w:rPr>
          <w:rFonts w:ascii="仿宋_GB2312" w:eastAsia="仿宋_GB2312" w:hint="eastAsia"/>
          <w:sz w:val="32"/>
          <w:szCs w:val="32"/>
        </w:rPr>
        <w:t>生活</w:t>
      </w:r>
      <w:proofErr w:type="gramEnd"/>
      <w:r w:rsidRPr="00A07D03">
        <w:rPr>
          <w:rFonts w:ascii="仿宋_GB2312" w:eastAsia="仿宋_GB2312" w:hint="eastAsia"/>
          <w:sz w:val="32"/>
          <w:szCs w:val="32"/>
        </w:rPr>
        <w:t>区域并非工作场所。据此</w:t>
      </w:r>
      <w:r>
        <w:rPr>
          <w:rFonts w:ascii="仿宋_GB2312" w:eastAsia="仿宋_GB2312" w:hint="eastAsia"/>
          <w:sz w:val="32"/>
          <w:szCs w:val="32"/>
        </w:rPr>
        <w:t>，</w:t>
      </w:r>
      <w:r w:rsidRPr="00A07D03">
        <w:rPr>
          <w:rFonts w:ascii="仿宋_GB2312" w:eastAsia="仿宋_GB2312" w:hint="eastAsia"/>
          <w:sz w:val="32"/>
          <w:szCs w:val="32"/>
        </w:rPr>
        <w:t>申请人认为</w:t>
      </w:r>
      <w:r w:rsidR="002957F1">
        <w:rPr>
          <w:rFonts w:ascii="仿宋_GB2312" w:eastAsia="仿宋_GB2312" w:hint="eastAsia"/>
          <w:sz w:val="32"/>
          <w:szCs w:val="32"/>
        </w:rPr>
        <w:t>陈某</w:t>
      </w:r>
      <w:r w:rsidRPr="00A07D03">
        <w:rPr>
          <w:rFonts w:ascii="仿宋_GB2312" w:eastAsia="仿宋_GB2312" w:hint="eastAsia"/>
          <w:sz w:val="32"/>
          <w:szCs w:val="32"/>
        </w:rPr>
        <w:t>并非</w:t>
      </w:r>
      <w:r w:rsidRPr="00A07D03">
        <w:rPr>
          <w:rFonts w:ascii="仿宋_GB2312" w:eastAsia="仿宋_GB2312" w:hint="eastAsia"/>
          <w:sz w:val="32"/>
          <w:szCs w:val="32"/>
        </w:rPr>
        <w:lastRenderedPageBreak/>
        <w:t>在工作时间、工作场所或者上下班途中因工受伤，根据《工伤保险条例》第十四条、十五条以及《广东省工伤保险条例》第九条、第十条的规定，被申请人应依法认定</w:t>
      </w:r>
      <w:r w:rsidR="002957F1">
        <w:rPr>
          <w:rFonts w:ascii="仿宋_GB2312" w:eastAsia="仿宋_GB2312" w:hint="eastAsia"/>
          <w:sz w:val="32"/>
          <w:szCs w:val="32"/>
        </w:rPr>
        <w:t>陈某</w:t>
      </w:r>
      <w:r>
        <w:rPr>
          <w:rFonts w:ascii="仿宋_GB2312" w:eastAsia="仿宋_GB2312" w:hint="eastAsia"/>
          <w:sz w:val="32"/>
          <w:szCs w:val="32"/>
        </w:rPr>
        <w:t>所受的</w:t>
      </w:r>
      <w:r w:rsidRPr="00A07D03">
        <w:rPr>
          <w:rFonts w:ascii="仿宋_GB2312" w:eastAsia="仿宋_GB2312" w:hint="eastAsia"/>
          <w:sz w:val="32"/>
          <w:szCs w:val="32"/>
        </w:rPr>
        <w:t>伤害不属于工伤。</w:t>
      </w:r>
      <w:r>
        <w:rPr>
          <w:rFonts w:ascii="仿宋_GB2312" w:eastAsia="仿宋_GB2312" w:hint="eastAsia"/>
          <w:sz w:val="32"/>
          <w:szCs w:val="32"/>
        </w:rPr>
        <w:t>综上，申请人请求：撤销被申请人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w:t>
      </w:r>
      <w:proofErr w:type="gramStart"/>
      <w:r>
        <w:rPr>
          <w:rFonts w:ascii="仿宋_GB2312" w:eastAsia="仿宋_GB2312" w:hint="eastAsia"/>
          <w:sz w:val="32"/>
          <w:szCs w:val="32"/>
        </w:rPr>
        <w:t>深人社认字</w:t>
      </w:r>
      <w:proofErr w:type="gramEnd"/>
      <w:r>
        <w:rPr>
          <w:rFonts w:ascii="仿宋_GB2312" w:eastAsia="仿宋_GB2312" w:hint="eastAsia"/>
          <w:sz w:val="32"/>
          <w:szCs w:val="32"/>
        </w:rPr>
        <w:t>（光）【2018】第</w:t>
      </w:r>
      <w:r w:rsidR="002957F1">
        <w:rPr>
          <w:rFonts w:ascii="仿宋_GB2312" w:eastAsia="仿宋_GB2312" w:hint="eastAsia"/>
          <w:sz w:val="32"/>
          <w:szCs w:val="32"/>
        </w:rPr>
        <w:t>××</w:t>
      </w:r>
      <w:r>
        <w:rPr>
          <w:rFonts w:ascii="仿宋_GB2312" w:eastAsia="仿宋_GB2312" w:hint="eastAsia"/>
          <w:sz w:val="32"/>
          <w:szCs w:val="32"/>
        </w:rPr>
        <w:t>号《深圳市工伤认定书》。</w:t>
      </w:r>
    </w:p>
    <w:p w:rsidR="00F969BF" w:rsidRDefault="00F969BF" w:rsidP="00A07D03">
      <w:pPr>
        <w:spacing w:line="56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申请人的请求没有依据,被申请人的具体行政行为符合条例的规定，依据充分，程序合法，表述适当，请求依法维持。具体理由是：</w:t>
      </w:r>
    </w:p>
    <w:p w:rsidR="00BF1F28" w:rsidRDefault="00F969BF" w:rsidP="00A07D03">
      <w:pPr>
        <w:spacing w:line="560" w:lineRule="exact"/>
        <w:ind w:firstLineChars="200" w:firstLine="640"/>
        <w:rPr>
          <w:rFonts w:ascii="仿宋_GB2312" w:eastAsia="仿宋_GB2312"/>
          <w:sz w:val="32"/>
          <w:szCs w:val="32"/>
        </w:rPr>
      </w:pPr>
      <w:r>
        <w:rPr>
          <w:rFonts w:ascii="仿宋_GB2312" w:eastAsia="仿宋_GB2312" w:hint="eastAsia"/>
          <w:sz w:val="32"/>
          <w:szCs w:val="32"/>
        </w:rPr>
        <w:t>一、事实依据。1</w:t>
      </w:r>
      <w:r w:rsidR="00BF1F28">
        <w:rPr>
          <w:rFonts w:ascii="仿宋_GB2312" w:eastAsia="仿宋_GB2312" w:hint="eastAsia"/>
          <w:sz w:val="32"/>
          <w:szCs w:val="32"/>
        </w:rPr>
        <w:t>.申请人</w:t>
      </w:r>
      <w:r w:rsidR="00BF1F28" w:rsidRPr="00BF1F28">
        <w:rPr>
          <w:rFonts w:ascii="仿宋_GB2312" w:eastAsia="仿宋_GB2312" w:hAnsi="仿宋_GB2312" w:cs="仿宋_GB2312" w:hint="eastAsia"/>
          <w:sz w:val="32"/>
          <w:szCs w:val="32"/>
        </w:rPr>
        <w:t>承担</w:t>
      </w:r>
      <w:r w:rsidR="002957F1">
        <w:rPr>
          <w:rFonts w:ascii="仿宋_GB2312" w:eastAsia="仿宋_GB2312" w:hAnsi="仿宋_GB2312" w:cs="仿宋_GB2312" w:hint="eastAsia"/>
          <w:sz w:val="32"/>
          <w:szCs w:val="32"/>
        </w:rPr>
        <w:t>陈某</w:t>
      </w:r>
      <w:r w:rsidR="00BF1F28" w:rsidRPr="00BF1F28">
        <w:rPr>
          <w:rFonts w:ascii="仿宋_GB2312" w:eastAsia="仿宋_GB2312" w:hAnsi="仿宋_GB2312" w:cs="仿宋_GB2312" w:hint="eastAsia"/>
          <w:sz w:val="32"/>
          <w:szCs w:val="32"/>
        </w:rPr>
        <w:t>的工伤保险责任。</w:t>
      </w:r>
      <w:r w:rsidR="002957F1">
        <w:rPr>
          <w:rFonts w:ascii="仿宋_GB2312" w:eastAsia="仿宋_GB2312" w:hint="eastAsia"/>
          <w:sz w:val="32"/>
          <w:szCs w:val="32"/>
        </w:rPr>
        <w:t>陈某</w:t>
      </w:r>
      <w:r w:rsidR="00BF1F28" w:rsidRPr="00BF1F28">
        <w:rPr>
          <w:rFonts w:ascii="仿宋_GB2312" w:eastAsia="仿宋_GB2312" w:hint="eastAsia"/>
          <w:sz w:val="32"/>
          <w:szCs w:val="32"/>
        </w:rPr>
        <w:t>主张</w:t>
      </w:r>
      <w:r w:rsidR="00BF1F28">
        <w:rPr>
          <w:rFonts w:ascii="仿宋_GB2312" w:eastAsia="仿宋_GB2312" w:hint="eastAsia"/>
          <w:sz w:val="32"/>
          <w:szCs w:val="32"/>
        </w:rPr>
        <w:t>其</w:t>
      </w:r>
      <w:r w:rsidR="00BF1F28" w:rsidRPr="00BF1F28">
        <w:rPr>
          <w:rFonts w:ascii="仿宋_GB2312" w:eastAsia="仿宋_GB2312" w:hint="eastAsia"/>
          <w:sz w:val="32"/>
          <w:szCs w:val="32"/>
        </w:rPr>
        <w:t>系</w:t>
      </w:r>
      <w:r w:rsidR="00BF1F28">
        <w:rPr>
          <w:rFonts w:ascii="仿宋_GB2312" w:eastAsia="仿宋_GB2312" w:hint="eastAsia"/>
          <w:sz w:val="32"/>
          <w:szCs w:val="32"/>
        </w:rPr>
        <w:t>申请人</w:t>
      </w:r>
      <w:r w:rsidR="00BF1F28" w:rsidRPr="00BF1F28">
        <w:rPr>
          <w:rFonts w:ascii="仿宋_GB2312" w:eastAsia="仿宋_GB2312" w:hAnsi="仿宋_GB2312" w:cs="仿宋_GB2312" w:hint="eastAsia"/>
          <w:sz w:val="32"/>
          <w:szCs w:val="32"/>
        </w:rPr>
        <w:t>的员工，而对于该主张，</w:t>
      </w:r>
      <w:r w:rsidR="00BF1F28">
        <w:rPr>
          <w:rFonts w:ascii="仿宋_GB2312" w:eastAsia="仿宋_GB2312" w:hAnsi="仿宋_GB2312" w:cs="仿宋_GB2312" w:hint="eastAsia"/>
          <w:sz w:val="32"/>
          <w:szCs w:val="32"/>
        </w:rPr>
        <w:t>申请人</w:t>
      </w:r>
      <w:r w:rsidR="00BF1F28" w:rsidRPr="00BF1F28">
        <w:rPr>
          <w:rFonts w:ascii="仿宋_GB2312" w:eastAsia="仿宋_GB2312" w:hAnsi="仿宋_GB2312" w:cs="仿宋_GB2312" w:hint="eastAsia"/>
          <w:sz w:val="32"/>
          <w:szCs w:val="32"/>
        </w:rPr>
        <w:t>亦书面予以认可，但称双方之间不属劳动关系。</w:t>
      </w:r>
      <w:r w:rsidR="00BF1F28" w:rsidRPr="00BF1F28">
        <w:rPr>
          <w:rFonts w:ascii="仿宋_GB2312" w:eastAsia="仿宋_GB2312" w:hint="eastAsia"/>
          <w:sz w:val="32"/>
          <w:szCs w:val="32"/>
        </w:rPr>
        <w:t>而经</w:t>
      </w:r>
      <w:r w:rsidR="00BF1F28">
        <w:rPr>
          <w:rFonts w:ascii="仿宋_GB2312" w:eastAsia="仿宋_GB2312" w:hint="eastAsia"/>
          <w:sz w:val="32"/>
          <w:szCs w:val="32"/>
        </w:rPr>
        <w:t>被申请人</w:t>
      </w:r>
      <w:r w:rsidR="00BF1F28" w:rsidRPr="00BF1F28">
        <w:rPr>
          <w:rFonts w:ascii="仿宋_GB2312" w:eastAsia="仿宋_GB2312" w:hint="eastAsia"/>
          <w:sz w:val="32"/>
          <w:szCs w:val="32"/>
        </w:rPr>
        <w:t>调查核实，</w:t>
      </w:r>
      <w:r w:rsidR="002957F1">
        <w:rPr>
          <w:rFonts w:ascii="仿宋_GB2312" w:eastAsia="仿宋_GB2312" w:hint="eastAsia"/>
          <w:sz w:val="32"/>
          <w:szCs w:val="32"/>
        </w:rPr>
        <w:t>陈某</w:t>
      </w:r>
      <w:r w:rsidR="00BF1F28" w:rsidRPr="00BF1F28">
        <w:rPr>
          <w:rFonts w:ascii="仿宋_GB2312" w:eastAsia="仿宋_GB2312" w:hint="eastAsia"/>
          <w:sz w:val="32"/>
          <w:szCs w:val="32"/>
        </w:rPr>
        <w:t>并未办理退休手续或者享受城镇职工基本养老保险待遇，依照《人力资源社会保障部关于执行&lt;工伤保险条例&gt;若干问题的意见（二）》（</w:t>
      </w:r>
      <w:proofErr w:type="gramStart"/>
      <w:r w:rsidR="00BF1F28" w:rsidRPr="00BF1F28">
        <w:rPr>
          <w:rFonts w:ascii="仿宋_GB2312" w:eastAsia="仿宋_GB2312" w:hint="eastAsia"/>
          <w:sz w:val="32"/>
          <w:szCs w:val="32"/>
        </w:rPr>
        <w:t>人社部</w:t>
      </w:r>
      <w:proofErr w:type="gramEnd"/>
      <w:r w:rsidR="00BF1F28" w:rsidRPr="00BF1F28">
        <w:rPr>
          <w:rFonts w:ascii="仿宋_GB2312" w:eastAsia="仿宋_GB2312" w:hint="eastAsia"/>
          <w:sz w:val="32"/>
          <w:szCs w:val="32"/>
        </w:rPr>
        <w:t>发〔2016〕29号）第二条的有关规定，依法认定</w:t>
      </w:r>
      <w:r w:rsidR="00BF1F28">
        <w:rPr>
          <w:rFonts w:ascii="仿宋_GB2312" w:eastAsia="仿宋_GB2312" w:hint="eastAsia"/>
          <w:sz w:val="32"/>
          <w:szCs w:val="32"/>
        </w:rPr>
        <w:t>申请人</w:t>
      </w:r>
      <w:r w:rsidR="00BF1F28" w:rsidRPr="00BF1F28">
        <w:rPr>
          <w:rFonts w:ascii="仿宋_GB2312" w:eastAsia="仿宋_GB2312" w:hAnsi="仿宋_GB2312" w:cs="仿宋_GB2312" w:hint="eastAsia"/>
          <w:sz w:val="32"/>
          <w:szCs w:val="32"/>
        </w:rPr>
        <w:t>承担</w:t>
      </w:r>
      <w:r w:rsidR="002957F1">
        <w:rPr>
          <w:rFonts w:ascii="仿宋_GB2312" w:eastAsia="仿宋_GB2312" w:hAnsi="仿宋_GB2312" w:cs="仿宋_GB2312" w:hint="eastAsia"/>
          <w:sz w:val="32"/>
          <w:szCs w:val="32"/>
        </w:rPr>
        <w:t>陈某</w:t>
      </w:r>
      <w:r w:rsidR="00BF1F28" w:rsidRPr="00BF1F28">
        <w:rPr>
          <w:rFonts w:ascii="仿宋_GB2312" w:eastAsia="仿宋_GB2312" w:hAnsi="仿宋_GB2312" w:cs="仿宋_GB2312" w:hint="eastAsia"/>
          <w:sz w:val="32"/>
          <w:szCs w:val="32"/>
        </w:rPr>
        <w:t>的工伤保险责任。</w:t>
      </w:r>
      <w:r w:rsidR="00BF1F28" w:rsidRPr="00BF1F28">
        <w:rPr>
          <w:rFonts w:ascii="仿宋_GB2312" w:eastAsia="仿宋_GB2312" w:hint="eastAsia"/>
          <w:sz w:val="32"/>
          <w:szCs w:val="32"/>
        </w:rPr>
        <w:t>2</w:t>
      </w:r>
      <w:r w:rsidR="00BF1F28">
        <w:rPr>
          <w:rFonts w:ascii="仿宋_GB2312" w:eastAsia="仿宋_GB2312" w:hint="eastAsia"/>
          <w:sz w:val="32"/>
          <w:szCs w:val="32"/>
        </w:rPr>
        <w:t>.</w:t>
      </w:r>
      <w:r w:rsidR="002957F1">
        <w:rPr>
          <w:rFonts w:ascii="仿宋_GB2312" w:eastAsia="仿宋_GB2312" w:hint="eastAsia"/>
          <w:sz w:val="32"/>
          <w:szCs w:val="32"/>
        </w:rPr>
        <w:t>陈某</w:t>
      </w:r>
      <w:r w:rsidR="00BF1F28" w:rsidRPr="00BF1F28">
        <w:rPr>
          <w:rFonts w:ascii="仿宋_GB2312" w:eastAsia="仿宋_GB2312" w:hint="eastAsia"/>
          <w:sz w:val="32"/>
          <w:szCs w:val="32"/>
        </w:rPr>
        <w:t>系在下班途中受到非本人主要责任的车祸伤害。</w:t>
      </w:r>
      <w:r w:rsidR="002957F1">
        <w:rPr>
          <w:rFonts w:ascii="仿宋_GB2312" w:eastAsia="仿宋_GB2312" w:hint="eastAsia"/>
          <w:sz w:val="32"/>
          <w:szCs w:val="32"/>
        </w:rPr>
        <w:t>陈某</w:t>
      </w:r>
      <w:r w:rsidR="00BF1F28" w:rsidRPr="00BF1F28">
        <w:rPr>
          <w:rFonts w:ascii="仿宋_GB2312" w:eastAsia="仿宋_GB2312" w:hint="eastAsia"/>
          <w:sz w:val="32"/>
          <w:szCs w:val="32"/>
        </w:rPr>
        <w:t>向</w:t>
      </w:r>
      <w:r w:rsidR="00BF1F28">
        <w:rPr>
          <w:rFonts w:ascii="仿宋_GB2312" w:eastAsia="仿宋_GB2312" w:hint="eastAsia"/>
          <w:sz w:val="32"/>
          <w:szCs w:val="32"/>
        </w:rPr>
        <w:t>被申请</w:t>
      </w:r>
      <w:r w:rsidR="00BF1F28" w:rsidRPr="00BF1F28">
        <w:rPr>
          <w:rFonts w:ascii="仿宋_GB2312" w:eastAsia="仿宋_GB2312" w:hint="eastAsia"/>
          <w:sz w:val="32"/>
          <w:szCs w:val="32"/>
        </w:rPr>
        <w:t>人申报称其系在下班途中遭受交通事故伤害。根据交通事故认定书、病历等客观证据证实，</w:t>
      </w:r>
      <w:r w:rsidR="002957F1">
        <w:rPr>
          <w:rFonts w:ascii="仿宋_GB2312" w:eastAsia="仿宋_GB2312" w:hint="eastAsia"/>
          <w:sz w:val="32"/>
          <w:szCs w:val="32"/>
        </w:rPr>
        <w:t>陈某</w:t>
      </w:r>
      <w:r w:rsidR="00BF1F28" w:rsidRPr="00BF1F28">
        <w:rPr>
          <w:rFonts w:ascii="仿宋_GB2312" w:eastAsia="仿宋_GB2312" w:hint="eastAsia"/>
          <w:sz w:val="32"/>
          <w:szCs w:val="32"/>
        </w:rPr>
        <w:t>于21</w:t>
      </w:r>
      <w:r w:rsidR="00A07D03">
        <w:rPr>
          <w:rFonts w:ascii="仿宋_GB2312" w:eastAsia="仿宋_GB2312" w:hint="eastAsia"/>
          <w:sz w:val="32"/>
          <w:szCs w:val="32"/>
        </w:rPr>
        <w:t>时</w:t>
      </w:r>
      <w:r w:rsidR="00BF1F28" w:rsidRPr="00BF1F28">
        <w:rPr>
          <w:rFonts w:ascii="仿宋_GB2312" w:eastAsia="仿宋_GB2312" w:hint="eastAsia"/>
          <w:sz w:val="32"/>
          <w:szCs w:val="32"/>
        </w:rPr>
        <w:t>35</w:t>
      </w:r>
      <w:r w:rsidR="00A07D03">
        <w:rPr>
          <w:rFonts w:ascii="仿宋_GB2312" w:eastAsia="仿宋_GB2312" w:hint="eastAsia"/>
          <w:sz w:val="32"/>
          <w:szCs w:val="32"/>
        </w:rPr>
        <w:t>分</w:t>
      </w:r>
      <w:r w:rsidR="00BF1F28" w:rsidRPr="00BF1F28">
        <w:rPr>
          <w:rFonts w:ascii="仿宋_GB2312" w:eastAsia="仿宋_GB2312" w:hint="eastAsia"/>
          <w:sz w:val="32"/>
          <w:szCs w:val="32"/>
        </w:rPr>
        <w:t>左右遭受车祸；另结合证人证言、病史记载的“1小时前回家途中”，可以认定</w:t>
      </w:r>
      <w:r w:rsidR="002957F1">
        <w:rPr>
          <w:rFonts w:ascii="仿宋_GB2312" w:eastAsia="仿宋_GB2312" w:hint="eastAsia"/>
          <w:sz w:val="32"/>
          <w:szCs w:val="32"/>
        </w:rPr>
        <w:t>陈某</w:t>
      </w:r>
      <w:r w:rsidR="00BF1F28" w:rsidRPr="00BF1F28">
        <w:rPr>
          <w:rFonts w:ascii="仿宋_GB2312" w:eastAsia="仿宋_GB2312" w:hint="eastAsia"/>
          <w:sz w:val="32"/>
          <w:szCs w:val="32"/>
        </w:rPr>
        <w:t>日常加班后的下班时间为21</w:t>
      </w:r>
      <w:r w:rsidR="00A07D03">
        <w:rPr>
          <w:rFonts w:ascii="仿宋_GB2312" w:eastAsia="仿宋_GB2312" w:hint="eastAsia"/>
          <w:sz w:val="32"/>
          <w:szCs w:val="32"/>
        </w:rPr>
        <w:t>时</w:t>
      </w:r>
      <w:r w:rsidR="00BF1F28" w:rsidRPr="00BF1F28">
        <w:rPr>
          <w:rFonts w:ascii="仿宋_GB2312" w:eastAsia="仿宋_GB2312" w:hint="eastAsia"/>
          <w:sz w:val="32"/>
          <w:szCs w:val="32"/>
        </w:rPr>
        <w:t>30</w:t>
      </w:r>
      <w:r w:rsidR="00A07D03">
        <w:rPr>
          <w:rFonts w:ascii="仿宋_GB2312" w:eastAsia="仿宋_GB2312" w:hint="eastAsia"/>
          <w:sz w:val="32"/>
          <w:szCs w:val="32"/>
        </w:rPr>
        <w:t>分</w:t>
      </w:r>
      <w:r w:rsidR="00BF1F28" w:rsidRPr="00BF1F28">
        <w:rPr>
          <w:rFonts w:ascii="仿宋_GB2312" w:eastAsia="仿宋_GB2312" w:hint="eastAsia"/>
          <w:sz w:val="32"/>
          <w:szCs w:val="32"/>
        </w:rPr>
        <w:t>左右，其系在合理的下班时间遭受车祸。</w:t>
      </w:r>
      <w:proofErr w:type="gramStart"/>
      <w:r w:rsidR="00BF1F28" w:rsidRPr="00BF1F28">
        <w:rPr>
          <w:rFonts w:ascii="仿宋_GB2312" w:eastAsia="仿宋_GB2312" w:hint="eastAsia"/>
          <w:sz w:val="32"/>
          <w:szCs w:val="32"/>
        </w:rPr>
        <w:t>另依据</w:t>
      </w:r>
      <w:r w:rsidR="002957F1">
        <w:rPr>
          <w:rFonts w:ascii="仿宋_GB2312" w:eastAsia="仿宋_GB2312" w:hint="eastAsia"/>
          <w:sz w:val="32"/>
          <w:szCs w:val="32"/>
        </w:rPr>
        <w:t>陈</w:t>
      </w:r>
      <w:proofErr w:type="gramEnd"/>
      <w:r w:rsidR="002957F1">
        <w:rPr>
          <w:rFonts w:ascii="仿宋_GB2312" w:eastAsia="仿宋_GB2312" w:hint="eastAsia"/>
          <w:sz w:val="32"/>
          <w:szCs w:val="32"/>
        </w:rPr>
        <w:t>某</w:t>
      </w:r>
      <w:r w:rsidR="00BF1F28" w:rsidRPr="00BF1F28">
        <w:rPr>
          <w:rFonts w:ascii="仿宋_GB2312" w:eastAsia="仿宋_GB2312" w:hint="eastAsia"/>
          <w:sz w:val="32"/>
          <w:szCs w:val="32"/>
        </w:rPr>
        <w:t>提交的交通事故认定书、路线图、租赁合同、居民</w:t>
      </w:r>
      <w:r w:rsidR="00BF1F28">
        <w:rPr>
          <w:rFonts w:ascii="仿宋_GB2312" w:eastAsia="仿宋_GB2312" w:hint="eastAsia"/>
          <w:sz w:val="32"/>
          <w:szCs w:val="32"/>
        </w:rPr>
        <w:t>信息采集表等相关材料可以确认，</w:t>
      </w:r>
      <w:r w:rsidR="002957F1">
        <w:rPr>
          <w:rFonts w:ascii="仿宋_GB2312" w:eastAsia="仿宋_GB2312" w:hint="eastAsia"/>
          <w:sz w:val="32"/>
          <w:szCs w:val="32"/>
        </w:rPr>
        <w:t>陈某</w:t>
      </w:r>
      <w:r w:rsidR="00BF1F28">
        <w:rPr>
          <w:rFonts w:ascii="仿宋_GB2312" w:eastAsia="仿宋_GB2312" w:hint="eastAsia"/>
          <w:sz w:val="32"/>
          <w:szCs w:val="32"/>
        </w:rPr>
        <w:t>在下班途中（合理的路线上）</w:t>
      </w:r>
      <w:r w:rsidR="00BF1F28" w:rsidRPr="00BF1F28">
        <w:rPr>
          <w:rFonts w:ascii="仿宋_GB2312" w:eastAsia="仿宋_GB2312" w:hint="eastAsia"/>
          <w:sz w:val="32"/>
          <w:szCs w:val="32"/>
        </w:rPr>
        <w:t>遭受车祸伤害；据此，</w:t>
      </w:r>
      <w:r w:rsidR="00BF1F28">
        <w:rPr>
          <w:rFonts w:ascii="仿宋_GB2312" w:eastAsia="仿宋_GB2312" w:hint="eastAsia"/>
          <w:sz w:val="32"/>
          <w:szCs w:val="32"/>
        </w:rPr>
        <w:t>被申请</w:t>
      </w:r>
      <w:r w:rsidR="00BF1F28" w:rsidRPr="00BF1F28">
        <w:rPr>
          <w:rFonts w:ascii="仿宋_GB2312" w:eastAsia="仿宋_GB2312" w:hint="eastAsia"/>
          <w:sz w:val="32"/>
          <w:szCs w:val="32"/>
        </w:rPr>
        <w:t>人可以认定</w:t>
      </w:r>
      <w:r w:rsidR="002957F1">
        <w:rPr>
          <w:rFonts w:ascii="仿宋_GB2312" w:eastAsia="仿宋_GB2312" w:hint="eastAsia"/>
          <w:sz w:val="32"/>
          <w:szCs w:val="32"/>
        </w:rPr>
        <w:t>陈某</w:t>
      </w:r>
      <w:r w:rsidR="00BF1F28" w:rsidRPr="00BF1F28">
        <w:rPr>
          <w:rFonts w:ascii="仿宋_GB2312" w:eastAsia="仿宋_GB2312" w:hint="eastAsia"/>
          <w:sz w:val="32"/>
          <w:szCs w:val="32"/>
        </w:rPr>
        <w:t>系在合理的上班路线上受到非本人主要责任的车祸伤害。</w:t>
      </w:r>
    </w:p>
    <w:p w:rsidR="00BF1F28" w:rsidRDefault="00BF1F28" w:rsidP="00A07D03">
      <w:pPr>
        <w:spacing w:line="560" w:lineRule="exact"/>
        <w:ind w:firstLineChars="200" w:firstLine="640"/>
        <w:rPr>
          <w:rFonts w:ascii="仿宋_GB2312" w:eastAsia="仿宋_GB2312"/>
          <w:sz w:val="32"/>
          <w:szCs w:val="32"/>
        </w:rPr>
      </w:pPr>
      <w:r w:rsidRPr="00BF1F28">
        <w:rPr>
          <w:rFonts w:ascii="仿宋_GB2312" w:eastAsia="仿宋_GB2312" w:hint="eastAsia"/>
          <w:sz w:val="32"/>
          <w:szCs w:val="32"/>
        </w:rPr>
        <w:lastRenderedPageBreak/>
        <w:t>二、条例依据</w:t>
      </w:r>
      <w:r>
        <w:rPr>
          <w:rFonts w:ascii="仿宋_GB2312" w:eastAsia="仿宋_GB2312" w:hint="eastAsia"/>
          <w:sz w:val="32"/>
          <w:szCs w:val="32"/>
        </w:rPr>
        <w:t>。</w:t>
      </w:r>
      <w:r w:rsidRPr="00BF1F28">
        <w:rPr>
          <w:rFonts w:ascii="仿宋_GB2312" w:eastAsia="仿宋_GB2312" w:hint="eastAsia"/>
          <w:sz w:val="32"/>
          <w:szCs w:val="32"/>
        </w:rPr>
        <w:t>根据以上事实，</w:t>
      </w:r>
      <w:r>
        <w:rPr>
          <w:rFonts w:ascii="仿宋_GB2312" w:eastAsia="仿宋_GB2312" w:hint="eastAsia"/>
          <w:sz w:val="32"/>
          <w:szCs w:val="32"/>
        </w:rPr>
        <w:t>被申请</w:t>
      </w:r>
      <w:r w:rsidRPr="00BF1F28">
        <w:rPr>
          <w:rFonts w:ascii="仿宋_GB2312" w:eastAsia="仿宋_GB2312" w:hint="eastAsia"/>
          <w:sz w:val="32"/>
          <w:szCs w:val="32"/>
        </w:rPr>
        <w:t>人认为</w:t>
      </w:r>
      <w:r w:rsidR="002957F1">
        <w:rPr>
          <w:rFonts w:ascii="仿宋_GB2312" w:eastAsia="仿宋_GB2312" w:hint="eastAsia"/>
          <w:sz w:val="32"/>
          <w:szCs w:val="32"/>
        </w:rPr>
        <w:t>陈某</w:t>
      </w:r>
      <w:r w:rsidRPr="00BF1F28">
        <w:rPr>
          <w:rFonts w:ascii="仿宋_GB2312" w:eastAsia="仿宋_GB2312" w:hint="eastAsia"/>
          <w:sz w:val="32"/>
          <w:szCs w:val="32"/>
        </w:rPr>
        <w:t>遭受车祸致伤之情形符合《工伤保险条例》第十四条第</w:t>
      </w:r>
      <w:r>
        <w:rPr>
          <w:rFonts w:ascii="仿宋_GB2312" w:eastAsia="仿宋_GB2312" w:hint="eastAsia"/>
          <w:sz w:val="32"/>
          <w:szCs w:val="32"/>
        </w:rPr>
        <w:t>（</w:t>
      </w:r>
      <w:r w:rsidRPr="00BF1F28">
        <w:rPr>
          <w:rFonts w:ascii="仿宋_GB2312" w:eastAsia="仿宋_GB2312" w:hint="eastAsia"/>
          <w:sz w:val="32"/>
          <w:szCs w:val="32"/>
        </w:rPr>
        <w:t>六</w:t>
      </w:r>
      <w:r>
        <w:rPr>
          <w:rFonts w:ascii="仿宋_GB2312" w:eastAsia="仿宋_GB2312" w:hint="eastAsia"/>
          <w:sz w:val="32"/>
          <w:szCs w:val="32"/>
        </w:rPr>
        <w:t>）</w:t>
      </w:r>
      <w:r w:rsidRPr="00BF1F28">
        <w:rPr>
          <w:rFonts w:ascii="仿宋_GB2312" w:eastAsia="仿宋_GB2312" w:hint="eastAsia"/>
          <w:sz w:val="32"/>
          <w:szCs w:val="32"/>
        </w:rPr>
        <w:t>项的规定，认定其属于工伤。</w:t>
      </w:r>
    </w:p>
    <w:p w:rsidR="003C7EB9" w:rsidRDefault="00BF1F28" w:rsidP="00A07D03">
      <w:pPr>
        <w:spacing w:line="560" w:lineRule="exact"/>
        <w:ind w:firstLineChars="200" w:firstLine="640"/>
        <w:rPr>
          <w:rFonts w:ascii="仿宋_GB2312" w:eastAsia="仿宋_GB2312" w:hAnsi="仿宋_GB2312" w:cs="仿宋_GB2312"/>
          <w:sz w:val="32"/>
          <w:szCs w:val="32"/>
        </w:rPr>
      </w:pPr>
      <w:r w:rsidRPr="00BF1F28">
        <w:rPr>
          <w:rFonts w:ascii="仿宋_GB2312" w:eastAsia="仿宋_GB2312" w:hint="eastAsia"/>
          <w:sz w:val="32"/>
          <w:szCs w:val="32"/>
        </w:rPr>
        <w:t>三、</w:t>
      </w:r>
      <w:r w:rsidR="005D2F99">
        <w:rPr>
          <w:rFonts w:ascii="仿宋_GB2312" w:eastAsia="仿宋_GB2312" w:hint="eastAsia"/>
          <w:sz w:val="32"/>
          <w:szCs w:val="32"/>
        </w:rPr>
        <w:t>申请人</w:t>
      </w:r>
      <w:r w:rsidRPr="00BF1F28">
        <w:rPr>
          <w:rFonts w:ascii="仿宋_GB2312" w:eastAsia="仿宋_GB2312" w:hAnsi="仿宋_GB2312" w:cs="仿宋_GB2312" w:hint="eastAsia"/>
          <w:sz w:val="32"/>
          <w:szCs w:val="32"/>
        </w:rPr>
        <w:t>复议主张不成立</w:t>
      </w:r>
      <w:r>
        <w:rPr>
          <w:rFonts w:ascii="仿宋_GB2312" w:eastAsia="仿宋_GB2312" w:hAnsi="仿宋_GB2312" w:cs="仿宋_GB2312" w:hint="eastAsia"/>
          <w:sz w:val="32"/>
          <w:szCs w:val="32"/>
        </w:rPr>
        <w:t>。</w:t>
      </w:r>
      <w:r w:rsidRPr="00BF1F28">
        <w:rPr>
          <w:rFonts w:ascii="仿宋_GB2312" w:eastAsia="仿宋_GB2312" w:hint="eastAsia"/>
          <w:sz w:val="32"/>
          <w:szCs w:val="32"/>
        </w:rPr>
        <w:t>申请人主张</w:t>
      </w:r>
      <w:r w:rsidR="003C7EB9">
        <w:rPr>
          <w:rFonts w:ascii="仿宋_GB2312" w:eastAsia="仿宋_GB2312" w:hint="eastAsia"/>
          <w:sz w:val="32"/>
          <w:szCs w:val="32"/>
        </w:rPr>
        <w:t>其</w:t>
      </w:r>
      <w:r w:rsidRPr="00BF1F28">
        <w:rPr>
          <w:rFonts w:ascii="仿宋_GB2312" w:eastAsia="仿宋_GB2312" w:hint="eastAsia"/>
          <w:sz w:val="32"/>
          <w:szCs w:val="32"/>
        </w:rPr>
        <w:t>与</w:t>
      </w:r>
      <w:r w:rsidR="002957F1">
        <w:rPr>
          <w:rFonts w:ascii="仿宋_GB2312" w:eastAsia="仿宋_GB2312" w:hint="eastAsia"/>
          <w:sz w:val="32"/>
          <w:szCs w:val="32"/>
        </w:rPr>
        <w:t>陈某</w:t>
      </w:r>
      <w:r w:rsidRPr="00BF1F28">
        <w:rPr>
          <w:rFonts w:ascii="仿宋_GB2312" w:eastAsia="仿宋_GB2312" w:hint="eastAsia"/>
          <w:sz w:val="32"/>
          <w:szCs w:val="32"/>
        </w:rPr>
        <w:t>无劳动关系，不适用《工伤保险条例》，事发时间亦不属合理的下班时间。首先，依照《人力资源社会保障部关于执行&lt;工伤保险条例&gt;若干问题的意见（二）》（</w:t>
      </w:r>
      <w:proofErr w:type="gramStart"/>
      <w:r w:rsidRPr="00BF1F28">
        <w:rPr>
          <w:rFonts w:ascii="仿宋_GB2312" w:eastAsia="仿宋_GB2312" w:hint="eastAsia"/>
          <w:sz w:val="32"/>
          <w:szCs w:val="32"/>
        </w:rPr>
        <w:t>人社部</w:t>
      </w:r>
      <w:proofErr w:type="gramEnd"/>
      <w:r w:rsidRPr="00BF1F28">
        <w:rPr>
          <w:rFonts w:ascii="仿宋_GB2312" w:eastAsia="仿宋_GB2312" w:hint="eastAsia"/>
          <w:sz w:val="32"/>
          <w:szCs w:val="32"/>
        </w:rPr>
        <w:t>发〔2016〕29号）第二条的规定：达到或超过法定退休年龄，但未办理退休手续或者未依法享受城镇职工基本养老保险待遇,继续在原用人单位工作期间受到事故伤害或患职业病的，用人单位依法承担工伤保险责任。用人单位招用已经达到、超过法定退休年龄或已经领取城镇职工基本养老保险待遇的人员，在用工期间因工作原因受到事故伤害或患职业病的，如招用单位已按项目参保等方式为其缴纳工伤保险费的，应适用《工伤保险条例》。</w:t>
      </w:r>
      <w:r w:rsidR="003C7EB9">
        <w:rPr>
          <w:rFonts w:ascii="仿宋_GB2312" w:eastAsia="仿宋_GB2312" w:hint="eastAsia"/>
          <w:sz w:val="32"/>
          <w:szCs w:val="32"/>
        </w:rPr>
        <w:t>被申请</w:t>
      </w:r>
      <w:r w:rsidRPr="00BF1F28">
        <w:rPr>
          <w:rFonts w:ascii="仿宋_GB2312" w:eastAsia="仿宋_GB2312" w:hint="eastAsia"/>
          <w:sz w:val="32"/>
          <w:szCs w:val="32"/>
        </w:rPr>
        <w:t>人认为，依照上述规定，可以证实达到法定退休年龄的劳动者可以适用《工伤保险条例》进行工伤认定</w:t>
      </w:r>
      <w:r w:rsidR="003C7EB9">
        <w:rPr>
          <w:rFonts w:ascii="仿宋_GB2312" w:eastAsia="仿宋_GB2312" w:hint="eastAsia"/>
          <w:sz w:val="32"/>
          <w:szCs w:val="32"/>
        </w:rPr>
        <w:t>，</w:t>
      </w:r>
      <w:r w:rsidRPr="00BF1F28">
        <w:rPr>
          <w:rFonts w:ascii="仿宋_GB2312" w:eastAsia="仿宋_GB2312" w:hint="eastAsia"/>
          <w:sz w:val="32"/>
          <w:szCs w:val="32"/>
        </w:rPr>
        <w:t>达到法定退休年龄的人员可以按照项目形式参加工伤保险。其次，司法实践中，对于达到法定退休年龄但未享受养老待遇的人员遭受工伤事故的，可以进行工伤认定</w:t>
      </w:r>
      <w:r w:rsidR="003C7EB9">
        <w:rPr>
          <w:rFonts w:ascii="仿宋_GB2312" w:eastAsia="仿宋_GB2312" w:hint="eastAsia"/>
          <w:sz w:val="32"/>
          <w:szCs w:val="32"/>
        </w:rPr>
        <w:t>。</w:t>
      </w:r>
      <w:r w:rsidRPr="00BF1F28">
        <w:rPr>
          <w:rFonts w:ascii="仿宋_GB2312" w:eastAsia="仿宋_GB2312" w:hint="eastAsia"/>
          <w:sz w:val="32"/>
          <w:szCs w:val="32"/>
        </w:rPr>
        <w:t>如：最高人民法院行政审判庭关于超过法定退休年龄的进城务工农民因工伤亡的，应否适用《工伤保险条例》请示的答复((2010)行他字第10号)、 最高人民法院关于超过法定退休年龄的进城务工农民在工作时间内因公伤亡的，能否认定工伤的答复([2012]行他字第13号)。再次，本案</w:t>
      </w:r>
      <w:r w:rsidR="003C7EB9">
        <w:rPr>
          <w:rFonts w:ascii="仿宋_GB2312" w:eastAsia="仿宋_GB2312" w:hint="eastAsia"/>
          <w:sz w:val="32"/>
          <w:szCs w:val="32"/>
        </w:rPr>
        <w:t>申请人</w:t>
      </w:r>
      <w:r w:rsidRPr="00BF1F28">
        <w:rPr>
          <w:rFonts w:ascii="仿宋_GB2312" w:eastAsia="仿宋_GB2312" w:hAnsi="仿宋_GB2312" w:cs="仿宋_GB2312" w:hint="eastAsia"/>
          <w:sz w:val="32"/>
          <w:szCs w:val="32"/>
        </w:rPr>
        <w:t>的复议诉求是否成立，系基于</w:t>
      </w:r>
      <w:r w:rsidRPr="00BF1F28">
        <w:rPr>
          <w:rFonts w:ascii="仿宋_GB2312" w:eastAsia="仿宋_GB2312" w:hint="eastAsia"/>
          <w:sz w:val="32"/>
          <w:szCs w:val="32"/>
        </w:rPr>
        <w:t>双方订立的所谓劳务雇佣合同是否合法；经</w:t>
      </w:r>
      <w:r w:rsidR="003C7EB9">
        <w:rPr>
          <w:rFonts w:ascii="仿宋_GB2312" w:eastAsia="仿宋_GB2312" w:hint="eastAsia"/>
          <w:sz w:val="32"/>
          <w:szCs w:val="32"/>
        </w:rPr>
        <w:t>被申请</w:t>
      </w:r>
      <w:r w:rsidRPr="00BF1F28">
        <w:rPr>
          <w:rFonts w:ascii="仿宋_GB2312" w:eastAsia="仿宋_GB2312" w:hint="eastAsia"/>
          <w:sz w:val="32"/>
          <w:szCs w:val="32"/>
        </w:rPr>
        <w:t>人审慎</w:t>
      </w:r>
      <w:proofErr w:type="gramStart"/>
      <w:r w:rsidRPr="00BF1F28">
        <w:rPr>
          <w:rFonts w:ascii="仿宋_GB2312" w:eastAsia="仿宋_GB2312" w:hint="eastAsia"/>
          <w:sz w:val="32"/>
          <w:szCs w:val="32"/>
        </w:rPr>
        <w:t>研</w:t>
      </w:r>
      <w:proofErr w:type="gramEnd"/>
      <w:r w:rsidRPr="00BF1F28">
        <w:rPr>
          <w:rFonts w:ascii="仿宋_GB2312" w:eastAsia="仿宋_GB2312" w:hint="eastAsia"/>
          <w:sz w:val="32"/>
          <w:szCs w:val="32"/>
        </w:rPr>
        <w:t>判，认为涉案的</w:t>
      </w:r>
      <w:r w:rsidRPr="00BF1F28">
        <w:rPr>
          <w:rFonts w:ascii="仿宋_GB2312" w:eastAsia="仿宋_GB2312" w:hint="eastAsia"/>
          <w:sz w:val="32"/>
          <w:szCs w:val="32"/>
        </w:rPr>
        <w:lastRenderedPageBreak/>
        <w:t>合同虽然形式上成为劳务合同，但其实质内容实为劳动合同，故为了维护劳动者的合法权益，依据《通知》的有关规定认定由</w:t>
      </w:r>
      <w:r w:rsidR="003C7EB9">
        <w:rPr>
          <w:rFonts w:ascii="仿宋_GB2312" w:eastAsia="仿宋_GB2312" w:hint="eastAsia"/>
          <w:sz w:val="32"/>
          <w:szCs w:val="32"/>
        </w:rPr>
        <w:t>申请人</w:t>
      </w:r>
      <w:r w:rsidRPr="00BF1F28">
        <w:rPr>
          <w:rFonts w:ascii="仿宋_GB2312" w:eastAsia="仿宋_GB2312" w:hAnsi="仿宋_GB2312" w:cs="仿宋_GB2312" w:hint="eastAsia"/>
          <w:sz w:val="32"/>
          <w:szCs w:val="32"/>
        </w:rPr>
        <w:t>承担本案的工伤保险责任，并无不妥。</w:t>
      </w:r>
      <w:r w:rsidRPr="00BF1F28">
        <w:rPr>
          <w:rFonts w:ascii="仿宋_GB2312" w:eastAsia="仿宋_GB2312" w:hint="eastAsia"/>
          <w:sz w:val="32"/>
          <w:szCs w:val="32"/>
        </w:rPr>
        <w:t>最后，关于另一争议焦点，</w:t>
      </w:r>
      <w:r w:rsidR="002957F1">
        <w:rPr>
          <w:rFonts w:ascii="仿宋_GB2312" w:eastAsia="仿宋_GB2312" w:hint="eastAsia"/>
          <w:sz w:val="32"/>
          <w:szCs w:val="32"/>
        </w:rPr>
        <w:t>陈某</w:t>
      </w:r>
      <w:r w:rsidRPr="00BF1F28">
        <w:rPr>
          <w:rFonts w:ascii="仿宋_GB2312" w:eastAsia="仿宋_GB2312" w:hint="eastAsia"/>
          <w:sz w:val="32"/>
          <w:szCs w:val="32"/>
        </w:rPr>
        <w:t>的下班时间</w:t>
      </w:r>
      <w:r w:rsidR="003C7EB9">
        <w:rPr>
          <w:rFonts w:ascii="仿宋_GB2312" w:eastAsia="仿宋_GB2312" w:hint="eastAsia"/>
          <w:sz w:val="32"/>
          <w:szCs w:val="32"/>
        </w:rPr>
        <w:t>。申请人</w:t>
      </w:r>
      <w:r w:rsidRPr="00BF1F28">
        <w:rPr>
          <w:rFonts w:ascii="仿宋_GB2312" w:eastAsia="仿宋_GB2312" w:hAnsi="仿宋_GB2312" w:cs="仿宋_GB2312" w:hint="eastAsia"/>
          <w:sz w:val="32"/>
          <w:szCs w:val="32"/>
        </w:rPr>
        <w:t>作为用人单位依法应承担举证责任；</w:t>
      </w:r>
      <w:proofErr w:type="gramStart"/>
      <w:r w:rsidRPr="00BF1F28">
        <w:rPr>
          <w:rFonts w:ascii="仿宋_GB2312" w:eastAsia="仿宋_GB2312" w:hAnsi="仿宋_GB2312" w:cs="仿宋_GB2312" w:hint="eastAsia"/>
          <w:sz w:val="32"/>
          <w:szCs w:val="32"/>
        </w:rPr>
        <w:t>另</w:t>
      </w:r>
      <w:r w:rsidR="002957F1">
        <w:rPr>
          <w:rFonts w:ascii="仿宋_GB2312" w:eastAsia="仿宋_GB2312" w:hint="eastAsia"/>
          <w:sz w:val="32"/>
          <w:szCs w:val="32"/>
        </w:rPr>
        <w:t>陈某</w:t>
      </w:r>
      <w:r w:rsidRPr="00BF1F28">
        <w:rPr>
          <w:rFonts w:ascii="仿宋_GB2312" w:eastAsia="仿宋_GB2312" w:hAnsi="仿宋_GB2312" w:cs="仿宋_GB2312" w:hint="eastAsia"/>
          <w:sz w:val="32"/>
          <w:szCs w:val="32"/>
        </w:rPr>
        <w:t>所</w:t>
      </w:r>
      <w:proofErr w:type="gramEnd"/>
      <w:r w:rsidRPr="00BF1F28">
        <w:rPr>
          <w:rFonts w:ascii="仿宋_GB2312" w:eastAsia="仿宋_GB2312" w:hAnsi="仿宋_GB2312" w:cs="仿宋_GB2312" w:hint="eastAsia"/>
          <w:sz w:val="32"/>
          <w:szCs w:val="32"/>
        </w:rPr>
        <w:t>提供的证人证言初步证实了事发当日部分员工加班至</w:t>
      </w:r>
      <w:r w:rsidRPr="00BF1F28">
        <w:rPr>
          <w:rFonts w:ascii="仿宋_GB2312" w:eastAsia="仿宋_GB2312" w:hint="eastAsia"/>
          <w:sz w:val="32"/>
          <w:szCs w:val="32"/>
        </w:rPr>
        <w:t>21:20分打卡下班，故</w:t>
      </w:r>
      <w:r w:rsidR="002957F1">
        <w:rPr>
          <w:rFonts w:ascii="仿宋_GB2312" w:eastAsia="仿宋_GB2312" w:hint="eastAsia"/>
          <w:sz w:val="32"/>
          <w:szCs w:val="32"/>
        </w:rPr>
        <w:t>陈某</w:t>
      </w:r>
      <w:r w:rsidRPr="00BF1F28">
        <w:rPr>
          <w:rFonts w:ascii="仿宋_GB2312" w:eastAsia="仿宋_GB2312" w:hint="eastAsia"/>
          <w:sz w:val="32"/>
          <w:szCs w:val="32"/>
        </w:rPr>
        <w:t>属合理的下班时间遭受车祸，</w:t>
      </w:r>
      <w:r w:rsidR="003C7EB9">
        <w:rPr>
          <w:rFonts w:ascii="仿宋_GB2312" w:eastAsia="仿宋_GB2312" w:hint="eastAsia"/>
          <w:sz w:val="32"/>
          <w:szCs w:val="32"/>
        </w:rPr>
        <w:t>申请人</w:t>
      </w:r>
      <w:r w:rsidRPr="00BF1F28">
        <w:rPr>
          <w:rFonts w:ascii="仿宋_GB2312" w:eastAsia="仿宋_GB2312" w:hAnsi="仿宋_GB2312" w:cs="仿宋_GB2312" w:hint="eastAsia"/>
          <w:sz w:val="32"/>
          <w:szCs w:val="32"/>
        </w:rPr>
        <w:t>在此承担举证不能的后果。</w:t>
      </w:r>
    </w:p>
    <w:p w:rsidR="00F969BF" w:rsidRPr="003C7EB9" w:rsidRDefault="00F969BF" w:rsidP="00A07D03">
      <w:pPr>
        <w:spacing w:line="560" w:lineRule="exact"/>
        <w:ind w:firstLineChars="200" w:firstLine="640"/>
        <w:rPr>
          <w:rFonts w:ascii="仿宋" w:eastAsia="仿宋" w:hAnsi="仿宋"/>
          <w:sz w:val="28"/>
        </w:rPr>
      </w:pPr>
      <w:r>
        <w:rPr>
          <w:rFonts w:ascii="黑体" w:eastAsia="黑体" w:hint="eastAsia"/>
          <w:sz w:val="32"/>
          <w:szCs w:val="32"/>
        </w:rPr>
        <w:t>经查：</w:t>
      </w:r>
      <w:r w:rsidR="003C7EB9" w:rsidRPr="003C7EB9">
        <w:rPr>
          <w:rFonts w:ascii="仿宋_GB2312" w:eastAsia="仿宋_GB2312" w:hAnsi="仿宋" w:hint="eastAsia"/>
          <w:sz w:val="32"/>
          <w:szCs w:val="32"/>
        </w:rPr>
        <w:t>2018年7月10日</w:t>
      </w:r>
      <w:r w:rsidRPr="003C7EB9">
        <w:rPr>
          <w:rFonts w:ascii="仿宋_GB2312" w:eastAsia="仿宋_GB2312" w:hint="eastAsia"/>
          <w:sz w:val="32"/>
          <w:szCs w:val="32"/>
        </w:rPr>
        <w:t>，</w:t>
      </w:r>
      <w:r w:rsidR="002957F1">
        <w:rPr>
          <w:rFonts w:ascii="仿宋_GB2312" w:eastAsia="仿宋_GB2312" w:hAnsi="仿宋" w:hint="eastAsia"/>
          <w:sz w:val="32"/>
          <w:szCs w:val="32"/>
        </w:rPr>
        <w:t>陈某</w:t>
      </w:r>
      <w:r w:rsidR="003C7EB9" w:rsidRPr="003C7EB9">
        <w:rPr>
          <w:rFonts w:ascii="仿宋_GB2312" w:eastAsia="仿宋_GB2312" w:hAnsi="仿宋" w:hint="eastAsia"/>
          <w:sz w:val="32"/>
          <w:szCs w:val="32"/>
        </w:rPr>
        <w:t>向被申请人申请工伤认定，称其系申请人员工，于2018年1月17日21时35分左右，在下班途中遭受交通事故伤害。</w:t>
      </w:r>
      <w:r w:rsidR="002957F1">
        <w:rPr>
          <w:rFonts w:ascii="仿宋_GB2312" w:eastAsia="仿宋_GB2312" w:hint="eastAsia"/>
          <w:sz w:val="32"/>
          <w:szCs w:val="32"/>
        </w:rPr>
        <w:t>陈某</w:t>
      </w:r>
      <w:r>
        <w:rPr>
          <w:rFonts w:ascii="仿宋_GB2312" w:eastAsia="仿宋_GB2312" w:hint="eastAsia"/>
          <w:sz w:val="32"/>
          <w:szCs w:val="32"/>
        </w:rPr>
        <w:t>向被申请人提交</w:t>
      </w:r>
      <w:r w:rsidR="003C7EB9">
        <w:rPr>
          <w:rFonts w:ascii="仿宋_GB2312" w:eastAsia="仿宋_GB2312" w:hint="eastAsia"/>
          <w:sz w:val="32"/>
          <w:szCs w:val="32"/>
        </w:rPr>
        <w:t>的申报材料有：</w:t>
      </w:r>
      <w:r w:rsidR="00C83DA5" w:rsidRPr="00C83DA5">
        <w:rPr>
          <w:rFonts w:ascii="仿宋_GB2312" w:eastAsia="仿宋_GB2312" w:hAnsi="宋体" w:hint="eastAsia"/>
          <w:sz w:val="32"/>
          <w:szCs w:val="32"/>
        </w:rPr>
        <w:t>工伤认定申请表、身份证、劳动合同、劳动雇佣合同书、病历等诊疗材料、道路交通事故认定书、路线图、证人证言及证人身份证、自述、在职证明、关于劳动合同的陈述、银行流水、租赁合同、内地居民采集表、未在深圳市</w:t>
      </w:r>
      <w:proofErr w:type="gramStart"/>
      <w:r w:rsidR="00C83DA5" w:rsidRPr="00C83DA5">
        <w:rPr>
          <w:rFonts w:ascii="仿宋_GB2312" w:eastAsia="仿宋_GB2312" w:hAnsi="宋体" w:hint="eastAsia"/>
          <w:sz w:val="32"/>
          <w:szCs w:val="32"/>
        </w:rPr>
        <w:t>外享受</w:t>
      </w:r>
      <w:proofErr w:type="gramEnd"/>
      <w:r w:rsidR="00C83DA5" w:rsidRPr="00C83DA5">
        <w:rPr>
          <w:rFonts w:ascii="仿宋_GB2312" w:eastAsia="仿宋_GB2312" w:hAnsi="宋体" w:hint="eastAsia"/>
          <w:sz w:val="32"/>
          <w:szCs w:val="32"/>
        </w:rPr>
        <w:t>城镇职工基本养老保险待遇承诺书、</w:t>
      </w:r>
      <w:r w:rsidR="00C83DA5">
        <w:rPr>
          <w:rFonts w:ascii="仿宋_GB2312" w:eastAsia="仿宋_GB2312" w:hAnsi="宋体" w:hint="eastAsia"/>
          <w:sz w:val="32"/>
          <w:szCs w:val="32"/>
        </w:rPr>
        <w:t>天门市社会保险事业管理局出具的《证明》、</w:t>
      </w:r>
      <w:r w:rsidR="00C83DA5" w:rsidRPr="00C83DA5">
        <w:rPr>
          <w:rFonts w:ascii="仿宋_GB2312" w:eastAsia="仿宋_GB2312" w:hAnsi="宋体" w:hint="eastAsia"/>
          <w:sz w:val="32"/>
          <w:szCs w:val="32"/>
        </w:rPr>
        <w:t>工伤个人缴费记录</w:t>
      </w:r>
      <w:r>
        <w:rPr>
          <w:rFonts w:ascii="仿宋_GB2312" w:eastAsia="仿宋_GB2312" w:hint="eastAsia"/>
          <w:sz w:val="32"/>
          <w:szCs w:val="32"/>
        </w:rPr>
        <w:t>等相关材料。</w:t>
      </w:r>
      <w:r w:rsidR="00C83DA5">
        <w:rPr>
          <w:rFonts w:ascii="仿宋_GB2312" w:eastAsia="仿宋_GB2312" w:hint="eastAsia"/>
          <w:sz w:val="32"/>
          <w:szCs w:val="32"/>
        </w:rPr>
        <w:t>被申请</w:t>
      </w:r>
      <w:r w:rsidR="00C83DA5" w:rsidRPr="00C83DA5">
        <w:rPr>
          <w:rFonts w:ascii="仿宋_GB2312" w:eastAsia="仿宋_GB2312" w:hint="eastAsia"/>
          <w:sz w:val="32"/>
          <w:szCs w:val="32"/>
        </w:rPr>
        <w:t>人依法向</w:t>
      </w:r>
      <w:r w:rsidR="00C83DA5">
        <w:rPr>
          <w:rFonts w:ascii="仿宋_GB2312" w:eastAsia="仿宋_GB2312" w:hint="eastAsia"/>
          <w:sz w:val="32"/>
          <w:szCs w:val="32"/>
        </w:rPr>
        <w:t>申请人</w:t>
      </w:r>
      <w:r w:rsidR="00C83DA5" w:rsidRPr="00C83DA5">
        <w:rPr>
          <w:rFonts w:ascii="仿宋_GB2312" w:eastAsia="仿宋_GB2312" w:hint="eastAsia"/>
          <w:sz w:val="32"/>
          <w:szCs w:val="32"/>
        </w:rPr>
        <w:t>发出举证通知</w:t>
      </w:r>
      <w:r w:rsidR="00C83DA5">
        <w:rPr>
          <w:rFonts w:ascii="仿宋_GB2312" w:eastAsia="仿宋_GB2312" w:hint="eastAsia"/>
          <w:sz w:val="32"/>
          <w:szCs w:val="32"/>
        </w:rPr>
        <w:t>书</w:t>
      </w:r>
      <w:r w:rsidR="00C83DA5" w:rsidRPr="00C83DA5">
        <w:rPr>
          <w:rFonts w:ascii="仿宋_GB2312" w:eastAsia="仿宋_GB2312" w:hint="eastAsia"/>
          <w:sz w:val="32"/>
          <w:szCs w:val="32"/>
        </w:rPr>
        <w:t>，要求有关单位依法举证、配合调查。</w:t>
      </w:r>
      <w:r w:rsidR="00C83DA5">
        <w:rPr>
          <w:rFonts w:ascii="仿宋_GB2312" w:eastAsia="仿宋_GB2312" w:hint="eastAsia"/>
          <w:sz w:val="32"/>
          <w:szCs w:val="32"/>
        </w:rPr>
        <w:t>申请人</w:t>
      </w:r>
      <w:r w:rsidR="00C83DA5" w:rsidRPr="00C83DA5">
        <w:rPr>
          <w:rFonts w:ascii="仿宋_GB2312" w:eastAsia="仿宋_GB2312" w:hAnsi="仿宋_GB2312" w:cs="仿宋_GB2312" w:hint="eastAsia"/>
          <w:sz w:val="32"/>
          <w:szCs w:val="32"/>
        </w:rPr>
        <w:t>向</w:t>
      </w:r>
      <w:r w:rsidR="00C83DA5">
        <w:rPr>
          <w:rFonts w:ascii="仿宋_GB2312" w:eastAsia="仿宋_GB2312" w:hAnsi="仿宋_GB2312" w:cs="仿宋_GB2312" w:hint="eastAsia"/>
          <w:sz w:val="32"/>
          <w:szCs w:val="32"/>
        </w:rPr>
        <w:t>被申请</w:t>
      </w:r>
      <w:r w:rsidR="00C83DA5" w:rsidRPr="00C83DA5">
        <w:rPr>
          <w:rFonts w:ascii="仿宋_GB2312" w:eastAsia="仿宋_GB2312" w:hAnsi="仿宋_GB2312" w:cs="仿宋_GB2312" w:hint="eastAsia"/>
          <w:sz w:val="32"/>
          <w:szCs w:val="32"/>
        </w:rPr>
        <w:t>人提交了书面的《说明》，称</w:t>
      </w:r>
      <w:r w:rsidR="002957F1">
        <w:rPr>
          <w:rFonts w:ascii="仿宋_GB2312" w:eastAsia="仿宋_GB2312" w:hAnsi="仿宋_GB2312" w:cs="仿宋_GB2312" w:hint="eastAsia"/>
          <w:sz w:val="32"/>
          <w:szCs w:val="32"/>
        </w:rPr>
        <w:t>陈某</w:t>
      </w:r>
      <w:r w:rsidR="00C83DA5" w:rsidRPr="00C83DA5">
        <w:rPr>
          <w:rFonts w:ascii="仿宋_GB2312" w:eastAsia="仿宋_GB2312" w:hAnsi="仿宋_GB2312" w:cs="仿宋_GB2312" w:hint="eastAsia"/>
          <w:sz w:val="32"/>
          <w:szCs w:val="32"/>
        </w:rPr>
        <w:t>已达法定退休年龄，双方终止了劳动合同之后签订了《劳动雇佣合同书》，故双方不构成劳动关系，不应适用工伤认定；另事故发生的时间不是合理的下班时间。</w:t>
      </w:r>
      <w:r w:rsidR="00C83DA5">
        <w:rPr>
          <w:rFonts w:ascii="仿宋_GB2312" w:eastAsia="仿宋_GB2312" w:hAnsi="仿宋_GB2312" w:cs="仿宋_GB2312" w:hint="eastAsia"/>
          <w:sz w:val="32"/>
          <w:szCs w:val="32"/>
        </w:rPr>
        <w:t>申请人</w:t>
      </w:r>
      <w:r w:rsidR="00C83DA5" w:rsidRPr="00C83DA5">
        <w:rPr>
          <w:rFonts w:ascii="仿宋_GB2312" w:eastAsia="仿宋_GB2312" w:hAnsi="仿宋_GB2312" w:cs="仿宋_GB2312" w:hint="eastAsia"/>
          <w:sz w:val="32"/>
          <w:szCs w:val="32"/>
        </w:rPr>
        <w:t>还提交了劳动合同终止通知书、劳务雇佣合同书、赔付转账明细等材料。</w:t>
      </w:r>
      <w:r w:rsidR="00C83DA5">
        <w:rPr>
          <w:rFonts w:ascii="仿宋_GB2312" w:eastAsia="仿宋_GB2312" w:hAnsi="仿宋_GB2312" w:cs="仿宋_GB2312" w:hint="eastAsia"/>
          <w:sz w:val="32"/>
          <w:szCs w:val="32"/>
        </w:rPr>
        <w:t>被申请</w:t>
      </w:r>
      <w:r w:rsidR="00C83DA5" w:rsidRPr="00C83DA5">
        <w:rPr>
          <w:rFonts w:ascii="仿宋_GB2312" w:eastAsia="仿宋_GB2312" w:hAnsi="仿宋_GB2312" w:cs="仿宋_GB2312" w:hint="eastAsia"/>
          <w:sz w:val="32"/>
          <w:szCs w:val="32"/>
        </w:rPr>
        <w:t>人依职权对</w:t>
      </w:r>
      <w:r w:rsidR="00C83DA5">
        <w:rPr>
          <w:rFonts w:ascii="仿宋_GB2312" w:eastAsia="仿宋_GB2312" w:hAnsi="仿宋_GB2312" w:cs="仿宋_GB2312" w:hint="eastAsia"/>
          <w:sz w:val="32"/>
          <w:szCs w:val="32"/>
        </w:rPr>
        <w:t>申请人</w:t>
      </w:r>
      <w:r w:rsidR="00C83DA5" w:rsidRPr="00C83DA5">
        <w:rPr>
          <w:rFonts w:ascii="仿宋_GB2312" w:eastAsia="仿宋_GB2312" w:hAnsi="仿宋_GB2312" w:cs="仿宋_GB2312" w:hint="eastAsia"/>
          <w:sz w:val="32"/>
          <w:szCs w:val="32"/>
        </w:rPr>
        <w:t>有关社保申报信息进行核实。</w:t>
      </w:r>
      <w:r>
        <w:rPr>
          <w:rFonts w:ascii="仿宋_GB2312" w:eastAsia="仿宋_GB2312" w:hAnsi="宋体" w:hint="eastAsia"/>
          <w:sz w:val="32"/>
          <w:szCs w:val="32"/>
        </w:rPr>
        <w:t>经过调查并对上述材料进行审查后，</w:t>
      </w:r>
      <w:r>
        <w:rPr>
          <w:rFonts w:ascii="仿宋_GB2312" w:eastAsia="仿宋_GB2312" w:hint="eastAsia"/>
          <w:sz w:val="32"/>
          <w:szCs w:val="32"/>
        </w:rPr>
        <w:t>被申请人于2018年</w:t>
      </w:r>
      <w:r w:rsidR="00C83DA5">
        <w:rPr>
          <w:rFonts w:ascii="仿宋_GB2312" w:eastAsia="仿宋_GB2312" w:hint="eastAsia"/>
          <w:sz w:val="32"/>
          <w:szCs w:val="32"/>
        </w:rPr>
        <w:t>8</w:t>
      </w:r>
      <w:r>
        <w:rPr>
          <w:rFonts w:ascii="仿宋_GB2312" w:eastAsia="仿宋_GB2312" w:hint="eastAsia"/>
          <w:sz w:val="32"/>
          <w:szCs w:val="32"/>
        </w:rPr>
        <w:t>月</w:t>
      </w:r>
      <w:r w:rsidR="00C83DA5">
        <w:rPr>
          <w:rFonts w:ascii="仿宋_GB2312" w:eastAsia="仿宋_GB2312" w:hint="eastAsia"/>
          <w:sz w:val="32"/>
          <w:szCs w:val="32"/>
        </w:rPr>
        <w:t>6</w:t>
      </w:r>
      <w:r>
        <w:rPr>
          <w:rFonts w:ascii="仿宋_GB2312" w:eastAsia="仿宋_GB2312" w:hint="eastAsia"/>
          <w:sz w:val="32"/>
          <w:szCs w:val="32"/>
        </w:rPr>
        <w:t>日</w:t>
      </w:r>
      <w:proofErr w:type="gramStart"/>
      <w:r>
        <w:rPr>
          <w:rFonts w:ascii="仿宋_GB2312" w:eastAsia="仿宋_GB2312" w:hint="eastAsia"/>
          <w:sz w:val="32"/>
          <w:szCs w:val="32"/>
        </w:rPr>
        <w:t>作出深人社认字</w:t>
      </w:r>
      <w:proofErr w:type="gramEnd"/>
      <w:r>
        <w:rPr>
          <w:rFonts w:ascii="仿宋_GB2312" w:eastAsia="仿宋_GB2312" w:hint="eastAsia"/>
          <w:sz w:val="32"/>
          <w:szCs w:val="32"/>
        </w:rPr>
        <w:t>（</w:t>
      </w:r>
      <w:r w:rsidR="00C83DA5">
        <w:rPr>
          <w:rFonts w:ascii="仿宋_GB2312" w:eastAsia="仿宋_GB2312" w:hint="eastAsia"/>
          <w:sz w:val="32"/>
          <w:szCs w:val="32"/>
        </w:rPr>
        <w:t>光</w:t>
      </w:r>
      <w:r>
        <w:rPr>
          <w:rFonts w:ascii="仿宋_GB2312" w:eastAsia="仿宋_GB2312" w:hint="eastAsia"/>
          <w:sz w:val="32"/>
          <w:szCs w:val="32"/>
        </w:rPr>
        <w:t>）【2018】第</w:t>
      </w:r>
      <w:r w:rsidR="002957F1">
        <w:rPr>
          <w:rFonts w:ascii="仿宋_GB2312" w:eastAsia="仿宋_GB2312" w:hint="eastAsia"/>
          <w:sz w:val="32"/>
          <w:szCs w:val="32"/>
        </w:rPr>
        <w:t>××</w:t>
      </w:r>
      <w:r>
        <w:rPr>
          <w:rFonts w:ascii="仿宋_GB2312" w:eastAsia="仿宋_GB2312" w:hint="eastAsia"/>
          <w:sz w:val="32"/>
          <w:szCs w:val="32"/>
        </w:rPr>
        <w:t>号《深圳市工伤认定书》，</w:t>
      </w:r>
      <w:r>
        <w:rPr>
          <w:rFonts w:ascii="仿宋_GB2312" w:eastAsia="仿宋_GB2312" w:hint="eastAsia"/>
          <w:sz w:val="32"/>
          <w:szCs w:val="32"/>
        </w:rPr>
        <w:lastRenderedPageBreak/>
        <w:t>认定</w:t>
      </w:r>
      <w:r w:rsidR="002957F1">
        <w:rPr>
          <w:rFonts w:ascii="仿宋_GB2312" w:eastAsia="仿宋_GB2312" w:hint="eastAsia"/>
          <w:sz w:val="32"/>
          <w:szCs w:val="32"/>
        </w:rPr>
        <w:t>陈某</w:t>
      </w:r>
      <w:r>
        <w:rPr>
          <w:rFonts w:ascii="仿宋_GB2312" w:eastAsia="仿宋_GB2312" w:hint="eastAsia"/>
          <w:sz w:val="32"/>
          <w:szCs w:val="32"/>
        </w:rPr>
        <w:t>属于工伤。申请人不服，申请行政复议。</w:t>
      </w:r>
    </w:p>
    <w:p w:rsidR="00534873" w:rsidRPr="005D2F99" w:rsidRDefault="00F969BF" w:rsidP="005D2F99">
      <w:pPr>
        <w:spacing w:line="560" w:lineRule="exact"/>
        <w:ind w:firstLineChars="200" w:firstLine="640"/>
        <w:rPr>
          <w:rFonts w:ascii="仿宋_GB2312" w:eastAsia="仿宋_GB2312"/>
          <w:sz w:val="32"/>
        </w:rPr>
      </w:pPr>
      <w:r>
        <w:rPr>
          <w:rFonts w:ascii="黑体" w:eastAsia="黑体" w:hint="eastAsia"/>
          <w:sz w:val="32"/>
          <w:szCs w:val="32"/>
        </w:rPr>
        <w:t>本机关认为：</w:t>
      </w:r>
      <w:r w:rsidR="00C83DA5" w:rsidRPr="00BF1F28">
        <w:rPr>
          <w:rFonts w:ascii="仿宋_GB2312" w:eastAsia="仿宋_GB2312" w:hint="eastAsia"/>
          <w:sz w:val="32"/>
          <w:szCs w:val="32"/>
        </w:rPr>
        <w:t>《人力资源社会保障部关于执行&lt;工伤保险条例&gt;若干问题的意见（二）》（</w:t>
      </w:r>
      <w:proofErr w:type="gramStart"/>
      <w:r w:rsidR="00C83DA5" w:rsidRPr="00BF1F28">
        <w:rPr>
          <w:rFonts w:ascii="仿宋_GB2312" w:eastAsia="仿宋_GB2312" w:hint="eastAsia"/>
          <w:sz w:val="32"/>
          <w:szCs w:val="32"/>
        </w:rPr>
        <w:t>人社部</w:t>
      </w:r>
      <w:proofErr w:type="gramEnd"/>
      <w:r w:rsidR="00C83DA5" w:rsidRPr="00BF1F28">
        <w:rPr>
          <w:rFonts w:ascii="仿宋_GB2312" w:eastAsia="仿宋_GB2312" w:hint="eastAsia"/>
          <w:sz w:val="32"/>
          <w:szCs w:val="32"/>
        </w:rPr>
        <w:t>发〔2016〕29</w:t>
      </w:r>
      <w:r w:rsidR="00C83DA5">
        <w:rPr>
          <w:rFonts w:ascii="仿宋_GB2312" w:eastAsia="仿宋_GB2312" w:hint="eastAsia"/>
          <w:sz w:val="32"/>
          <w:szCs w:val="32"/>
        </w:rPr>
        <w:t>号）第二条</w:t>
      </w:r>
      <w:r w:rsidR="00DA45CA">
        <w:rPr>
          <w:rFonts w:ascii="仿宋_GB2312" w:eastAsia="仿宋_GB2312" w:hint="eastAsia"/>
          <w:sz w:val="32"/>
          <w:szCs w:val="32"/>
        </w:rPr>
        <w:t>第一款</w:t>
      </w:r>
      <w:r w:rsidR="005D2F99">
        <w:rPr>
          <w:rFonts w:ascii="仿宋_GB2312" w:eastAsia="仿宋_GB2312" w:hint="eastAsia"/>
          <w:sz w:val="32"/>
          <w:szCs w:val="32"/>
        </w:rPr>
        <w:t>规定：</w:t>
      </w:r>
      <w:r w:rsidR="00DA45CA">
        <w:rPr>
          <w:rFonts w:ascii="仿宋_GB2312" w:eastAsia="仿宋_GB2312" w:hint="eastAsia"/>
          <w:sz w:val="32"/>
          <w:szCs w:val="32"/>
        </w:rPr>
        <w:t>“</w:t>
      </w:r>
      <w:r w:rsidR="00C83DA5" w:rsidRPr="00BF1F28">
        <w:rPr>
          <w:rFonts w:ascii="仿宋_GB2312" w:eastAsia="仿宋_GB2312" w:hint="eastAsia"/>
          <w:sz w:val="32"/>
          <w:szCs w:val="32"/>
        </w:rPr>
        <w:t>达到或超过法定退休年龄，但未办理退休手续或者未依法享受城镇职工基本养老保险待遇,继续在原用人单位工作期间受到事故伤害或患职业病的，用人单位依法承担工伤保险责任。</w:t>
      </w:r>
      <w:r w:rsidR="00DA45CA">
        <w:rPr>
          <w:rFonts w:ascii="仿宋_GB2312" w:eastAsia="仿宋_GB2312" w:hint="eastAsia"/>
          <w:sz w:val="32"/>
          <w:szCs w:val="32"/>
        </w:rPr>
        <w:t>”本案</w:t>
      </w:r>
      <w:r w:rsidR="00572C78">
        <w:rPr>
          <w:rFonts w:ascii="仿宋_GB2312" w:eastAsia="仿宋_GB2312" w:hint="eastAsia"/>
          <w:sz w:val="32"/>
          <w:szCs w:val="32"/>
        </w:rPr>
        <w:t>根据申请人和</w:t>
      </w:r>
      <w:r w:rsidR="002957F1">
        <w:rPr>
          <w:rFonts w:ascii="仿宋_GB2312" w:eastAsia="仿宋_GB2312" w:hint="eastAsia"/>
          <w:sz w:val="32"/>
          <w:szCs w:val="32"/>
        </w:rPr>
        <w:t>陈某</w:t>
      </w:r>
      <w:r w:rsidR="00572C78">
        <w:rPr>
          <w:rFonts w:ascii="仿宋_GB2312" w:eastAsia="仿宋_GB2312" w:hint="eastAsia"/>
          <w:sz w:val="32"/>
          <w:szCs w:val="32"/>
        </w:rPr>
        <w:t>签订的劳动合同和劳务雇佣合同</w:t>
      </w:r>
      <w:r w:rsidR="00DA45CA">
        <w:rPr>
          <w:rFonts w:ascii="仿宋_GB2312" w:eastAsia="仿宋_GB2312" w:hint="eastAsia"/>
          <w:sz w:val="32"/>
          <w:szCs w:val="32"/>
        </w:rPr>
        <w:t>，</w:t>
      </w:r>
      <w:r w:rsidR="00572C78">
        <w:rPr>
          <w:rFonts w:ascii="仿宋_GB2312" w:eastAsia="仿宋_GB2312" w:hint="eastAsia"/>
          <w:sz w:val="32"/>
          <w:szCs w:val="32"/>
        </w:rPr>
        <w:t>可以证实</w:t>
      </w:r>
      <w:r w:rsidR="002957F1">
        <w:rPr>
          <w:rFonts w:ascii="仿宋_GB2312" w:eastAsia="仿宋_GB2312" w:hint="eastAsia"/>
          <w:sz w:val="32"/>
          <w:szCs w:val="32"/>
        </w:rPr>
        <w:t>陈某</w:t>
      </w:r>
      <w:r w:rsidR="00572C78">
        <w:rPr>
          <w:rFonts w:ascii="仿宋_GB2312" w:eastAsia="仿宋_GB2312" w:hint="eastAsia"/>
          <w:sz w:val="32"/>
          <w:szCs w:val="32"/>
        </w:rPr>
        <w:t>达到法定退休年龄继续在申请人处工作，</w:t>
      </w:r>
      <w:r w:rsidR="00DA45CA">
        <w:rPr>
          <w:rFonts w:ascii="仿宋_GB2312" w:eastAsia="仿宋_GB2312" w:hint="eastAsia"/>
          <w:sz w:val="32"/>
          <w:szCs w:val="32"/>
        </w:rPr>
        <w:t>依照上述规定，申请人应当依法承担</w:t>
      </w:r>
      <w:r w:rsidR="002957F1">
        <w:rPr>
          <w:rFonts w:ascii="仿宋_GB2312" w:eastAsia="仿宋_GB2312" w:hint="eastAsia"/>
          <w:sz w:val="32"/>
          <w:szCs w:val="32"/>
        </w:rPr>
        <w:t>陈某</w:t>
      </w:r>
      <w:r w:rsidR="00DA45CA">
        <w:rPr>
          <w:rFonts w:ascii="仿宋_GB2312" w:eastAsia="仿宋_GB2312" w:hint="eastAsia"/>
          <w:sz w:val="32"/>
          <w:szCs w:val="32"/>
        </w:rPr>
        <w:t>的工伤保险责任。</w:t>
      </w:r>
      <w:r w:rsidR="005D2F99">
        <w:rPr>
          <w:rFonts w:ascii="仿宋_GB2312" w:eastAsia="仿宋_GB2312" w:hAnsi="宋体" w:hint="eastAsia"/>
          <w:sz w:val="32"/>
          <w:szCs w:val="32"/>
        </w:rPr>
        <w:t>参照</w:t>
      </w:r>
      <w:r w:rsidR="005D2F99" w:rsidRPr="00A91B2F">
        <w:rPr>
          <w:rFonts w:ascii="仿宋_GB2312" w:eastAsia="仿宋_GB2312" w:hAnsi="黑体" w:hint="eastAsia"/>
          <w:sz w:val="32"/>
        </w:rPr>
        <w:t>《最高人民法院行政审判庭关于超过法定退休年龄的进城务工农民因工伤亡的，应否适用&lt;工伤保险条例&gt;请示的答复》和《最高人民法院关于超过法定退休年龄的进城务工农民在工作时间内因公伤亡的，能否认定工伤的答复》</w:t>
      </w:r>
      <w:r w:rsidR="005D2F99">
        <w:rPr>
          <w:rFonts w:ascii="仿宋_GB2312" w:eastAsia="仿宋_GB2312" w:hAnsi="黑体" w:hint="eastAsia"/>
          <w:sz w:val="32"/>
        </w:rPr>
        <w:t>，本案根据</w:t>
      </w:r>
      <w:r w:rsidR="002957F1">
        <w:rPr>
          <w:rFonts w:ascii="仿宋_GB2312" w:eastAsia="仿宋_GB2312" w:hAnsi="黑体" w:hint="eastAsia"/>
          <w:sz w:val="32"/>
        </w:rPr>
        <w:t>陈某</w:t>
      </w:r>
      <w:r w:rsidR="005D2F99">
        <w:rPr>
          <w:rFonts w:ascii="仿宋_GB2312" w:eastAsia="仿宋_GB2312" w:hAnsi="黑体" w:hint="eastAsia"/>
          <w:sz w:val="32"/>
        </w:rPr>
        <w:t>的户籍信息、申报信息显示及</w:t>
      </w:r>
      <w:r w:rsidR="005D2F99">
        <w:rPr>
          <w:rFonts w:ascii="仿宋_GB2312" w:eastAsia="仿宋_GB2312" w:hAnsi="宋体" w:hint="eastAsia"/>
          <w:sz w:val="32"/>
          <w:szCs w:val="32"/>
        </w:rPr>
        <w:t>天门市社会保险事业管理局出具的《证明》，可以认定</w:t>
      </w:r>
      <w:r w:rsidR="002957F1">
        <w:rPr>
          <w:rFonts w:ascii="仿宋_GB2312" w:eastAsia="仿宋_GB2312" w:hAnsi="宋体" w:hint="eastAsia"/>
          <w:sz w:val="32"/>
          <w:szCs w:val="32"/>
        </w:rPr>
        <w:t>陈某</w:t>
      </w:r>
      <w:r w:rsidR="005D2F99">
        <w:rPr>
          <w:rFonts w:ascii="仿宋_GB2312" w:eastAsia="仿宋_GB2312" w:hAnsi="宋体" w:hint="eastAsia"/>
          <w:sz w:val="32"/>
          <w:szCs w:val="32"/>
        </w:rPr>
        <w:t>系</w:t>
      </w:r>
      <w:r w:rsidR="005D2F99" w:rsidRPr="00A91B2F">
        <w:rPr>
          <w:rFonts w:ascii="仿宋_GB2312" w:eastAsia="仿宋_GB2312" w:hAnsi="宋体" w:hint="eastAsia"/>
          <w:sz w:val="32"/>
          <w:szCs w:val="32"/>
        </w:rPr>
        <w:t>进城务工农民</w:t>
      </w:r>
      <w:r w:rsidR="005D2F99">
        <w:rPr>
          <w:rFonts w:ascii="仿宋_GB2312" w:eastAsia="仿宋_GB2312" w:hAnsi="宋体" w:hint="eastAsia"/>
          <w:sz w:val="32"/>
          <w:szCs w:val="32"/>
        </w:rPr>
        <w:t>，</w:t>
      </w:r>
      <w:r w:rsidR="005D2F99">
        <w:rPr>
          <w:rFonts w:ascii="仿宋_GB2312" w:eastAsia="仿宋_GB2312" w:hint="eastAsia"/>
          <w:sz w:val="32"/>
        </w:rPr>
        <w:t>其工伤认定应当适用《工伤保险条例》。</w:t>
      </w:r>
      <w:r w:rsidR="00202D16">
        <w:rPr>
          <w:rFonts w:ascii="仿宋_GB2312" w:eastAsia="仿宋_GB2312" w:hint="eastAsia"/>
          <w:sz w:val="32"/>
          <w:szCs w:val="32"/>
        </w:rPr>
        <w:t>再</w:t>
      </w:r>
      <w:r w:rsidR="00534873">
        <w:rPr>
          <w:rFonts w:ascii="仿宋_GB2312" w:eastAsia="仿宋_GB2312" w:hint="eastAsia"/>
          <w:sz w:val="32"/>
          <w:szCs w:val="32"/>
        </w:rPr>
        <w:t>根据</w:t>
      </w:r>
      <w:r w:rsidR="00EA7F29">
        <w:rPr>
          <w:rFonts w:ascii="仿宋_GB2312" w:eastAsia="仿宋_GB2312" w:hint="eastAsia"/>
          <w:sz w:val="32"/>
          <w:szCs w:val="32"/>
        </w:rPr>
        <w:t>黄某</w:t>
      </w:r>
      <w:r w:rsidR="00534873">
        <w:rPr>
          <w:rFonts w:ascii="仿宋_GB2312" w:eastAsia="仿宋_GB2312" w:hint="eastAsia"/>
          <w:sz w:val="32"/>
          <w:szCs w:val="32"/>
        </w:rPr>
        <w:t>、</w:t>
      </w:r>
      <w:r w:rsidR="00EA7F29">
        <w:rPr>
          <w:rFonts w:ascii="仿宋_GB2312" w:eastAsia="仿宋_GB2312" w:hint="eastAsia"/>
          <w:sz w:val="32"/>
          <w:szCs w:val="32"/>
        </w:rPr>
        <w:t>张某</w:t>
      </w:r>
      <w:r w:rsidR="00534873">
        <w:rPr>
          <w:rFonts w:ascii="仿宋_GB2312" w:eastAsia="仿宋_GB2312" w:hint="eastAsia"/>
          <w:sz w:val="32"/>
          <w:szCs w:val="32"/>
        </w:rPr>
        <w:t>的证言</w:t>
      </w:r>
      <w:r w:rsidR="00534873">
        <w:rPr>
          <w:rFonts w:ascii="仿宋_GB2312" w:eastAsia="仿宋_GB2312" w:hAnsi="宋体" w:hint="eastAsia"/>
          <w:sz w:val="32"/>
          <w:szCs w:val="32"/>
        </w:rPr>
        <w:t>相互印证，足以认定</w:t>
      </w:r>
      <w:r w:rsidR="002957F1">
        <w:rPr>
          <w:rFonts w:ascii="仿宋_GB2312" w:eastAsia="仿宋_GB2312" w:hAnsi="宋体" w:hint="eastAsia"/>
          <w:sz w:val="32"/>
          <w:szCs w:val="32"/>
        </w:rPr>
        <w:t>陈某</w:t>
      </w:r>
      <w:r w:rsidR="00534873" w:rsidRPr="00BF1F28">
        <w:rPr>
          <w:rFonts w:ascii="仿宋_GB2312" w:eastAsia="仿宋_GB2312" w:hint="eastAsia"/>
          <w:sz w:val="32"/>
          <w:szCs w:val="32"/>
        </w:rPr>
        <w:t>在下班途中受到非本人主要责任的</w:t>
      </w:r>
      <w:r w:rsidR="00202D16">
        <w:rPr>
          <w:rFonts w:ascii="仿宋_GB2312" w:eastAsia="仿宋_GB2312" w:hint="eastAsia"/>
          <w:sz w:val="32"/>
          <w:szCs w:val="32"/>
        </w:rPr>
        <w:t>交通</w:t>
      </w:r>
      <w:r w:rsidR="00534873">
        <w:rPr>
          <w:rFonts w:ascii="仿宋_GB2312" w:eastAsia="仿宋_GB2312" w:hint="eastAsia"/>
          <w:sz w:val="32"/>
          <w:szCs w:val="32"/>
        </w:rPr>
        <w:t>事故</w:t>
      </w:r>
      <w:r w:rsidR="00534873" w:rsidRPr="00BF1F28">
        <w:rPr>
          <w:rFonts w:ascii="仿宋_GB2312" w:eastAsia="仿宋_GB2312" w:hint="eastAsia"/>
          <w:sz w:val="32"/>
          <w:szCs w:val="32"/>
        </w:rPr>
        <w:t>伤害</w:t>
      </w:r>
      <w:r w:rsidR="00534873">
        <w:rPr>
          <w:rFonts w:ascii="仿宋_GB2312" w:eastAsia="仿宋_GB2312" w:hint="eastAsia"/>
          <w:sz w:val="32"/>
          <w:szCs w:val="32"/>
        </w:rPr>
        <w:t>。申请人主张</w:t>
      </w:r>
      <w:r w:rsidR="002957F1">
        <w:rPr>
          <w:rFonts w:ascii="仿宋_GB2312" w:eastAsia="仿宋_GB2312" w:hint="eastAsia"/>
          <w:sz w:val="32"/>
          <w:szCs w:val="32"/>
        </w:rPr>
        <w:t>陈某</w:t>
      </w:r>
      <w:r w:rsidR="00534873">
        <w:rPr>
          <w:rFonts w:ascii="仿宋_GB2312" w:eastAsia="仿宋_GB2312" w:hint="eastAsia"/>
          <w:sz w:val="32"/>
          <w:szCs w:val="32"/>
        </w:rPr>
        <w:t>所受伤害非在下班时间、下班途中，但其并未提出</w:t>
      </w:r>
      <w:r w:rsidR="00202D16">
        <w:rPr>
          <w:rFonts w:ascii="仿宋_GB2312" w:eastAsia="仿宋_GB2312" w:hint="eastAsia"/>
          <w:sz w:val="32"/>
          <w:szCs w:val="32"/>
        </w:rPr>
        <w:t>反证</w:t>
      </w:r>
      <w:r w:rsidR="00534873">
        <w:rPr>
          <w:rFonts w:ascii="仿宋_GB2312" w:eastAsia="仿宋_GB2312" w:hint="eastAsia"/>
          <w:sz w:val="32"/>
          <w:szCs w:val="32"/>
        </w:rPr>
        <w:t>，</w:t>
      </w:r>
      <w:r w:rsidR="00202D16">
        <w:rPr>
          <w:rFonts w:ascii="仿宋_GB2312" w:eastAsia="仿宋_GB2312" w:hAnsi="仿宋_GB2312" w:hint="eastAsia"/>
          <w:sz w:val="32"/>
          <w:szCs w:val="32"/>
        </w:rPr>
        <w:t>本机关依法不予支持其主张。</w:t>
      </w:r>
    </w:p>
    <w:p w:rsidR="00202D16" w:rsidRPr="006B24D9" w:rsidRDefault="00202D16" w:rsidP="00A07D03">
      <w:pPr>
        <w:spacing w:line="560" w:lineRule="exact"/>
        <w:ind w:firstLineChars="200" w:firstLine="640"/>
        <w:rPr>
          <w:rFonts w:ascii="仿宋_GB2312" w:eastAsia="仿宋_GB2312"/>
          <w:sz w:val="32"/>
        </w:rPr>
      </w:pPr>
      <w:r>
        <w:rPr>
          <w:rFonts w:ascii="仿宋_GB2312" w:eastAsia="仿宋_GB2312" w:hint="eastAsia"/>
          <w:sz w:val="32"/>
        </w:rPr>
        <w:t>综上，</w:t>
      </w:r>
      <w:r>
        <w:rPr>
          <w:rFonts w:ascii="仿宋_GB2312" w:eastAsia="仿宋_GB2312" w:hAnsi="仿宋_GB2312" w:hint="eastAsia"/>
          <w:sz w:val="32"/>
          <w:szCs w:val="32"/>
        </w:rPr>
        <w:t>被申请人综合在案证据并依据《工伤保险条例》第十四条第（六）项认定</w:t>
      </w:r>
      <w:r w:rsidR="002957F1">
        <w:rPr>
          <w:rFonts w:ascii="仿宋_GB2312" w:eastAsia="仿宋_GB2312" w:hAnsi="仿宋_GB2312" w:hint="eastAsia"/>
          <w:sz w:val="32"/>
          <w:szCs w:val="32"/>
        </w:rPr>
        <w:t>陈某</w:t>
      </w:r>
      <w:r>
        <w:rPr>
          <w:rFonts w:ascii="仿宋_GB2312" w:eastAsia="仿宋_GB2312" w:hAnsi="仿宋_GB2312" w:hint="eastAsia"/>
          <w:sz w:val="32"/>
          <w:szCs w:val="32"/>
        </w:rPr>
        <w:t>受到事故伤害的情形</w:t>
      </w:r>
      <w:r w:rsidR="00104CCF">
        <w:rPr>
          <w:rFonts w:ascii="仿宋_GB2312" w:eastAsia="仿宋_GB2312" w:hAnsi="仿宋_GB2312" w:hint="eastAsia"/>
          <w:sz w:val="32"/>
          <w:szCs w:val="32"/>
        </w:rPr>
        <w:t>属于</w:t>
      </w:r>
      <w:r>
        <w:rPr>
          <w:rFonts w:ascii="仿宋_GB2312" w:eastAsia="仿宋_GB2312" w:hAnsi="仿宋_GB2312" w:hint="eastAsia"/>
          <w:sz w:val="32"/>
          <w:szCs w:val="32"/>
        </w:rPr>
        <w:t>工伤，该工伤</w:t>
      </w:r>
      <w:r>
        <w:rPr>
          <w:rFonts w:ascii="仿宋_GB2312" w:eastAsia="仿宋_GB2312" w:hint="eastAsia"/>
          <w:sz w:val="32"/>
        </w:rPr>
        <w:t>认定事实清楚，证据确凿，适用依据正确，程序合法，依法应予维持。</w:t>
      </w:r>
      <w:r>
        <w:rPr>
          <w:rFonts w:ascii="仿宋_GB2312" w:eastAsia="仿宋_GB2312" w:hAnsi="仿宋" w:hint="eastAsia"/>
          <w:sz w:val="32"/>
          <w:szCs w:val="32"/>
        </w:rPr>
        <w:t>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202D16" w:rsidRPr="00663FF5" w:rsidRDefault="00202D16" w:rsidP="00A07D03">
      <w:pPr>
        <w:spacing w:line="560" w:lineRule="exact"/>
        <w:ind w:firstLineChars="200" w:firstLine="640"/>
        <w:rPr>
          <w:rFonts w:ascii="仿宋_GB2312" w:eastAsia="仿宋_GB2312" w:hAnsi="仿宋_GB2312"/>
          <w:sz w:val="32"/>
          <w:szCs w:val="32"/>
        </w:rPr>
      </w:pPr>
      <w:r>
        <w:rPr>
          <w:rFonts w:ascii="仿宋_GB2312" w:eastAsia="仿宋_GB2312" w:hint="eastAsia"/>
          <w:sz w:val="32"/>
        </w:rPr>
        <w:t>维持被申请人</w:t>
      </w:r>
      <w:r w:rsidRPr="00396C60">
        <w:rPr>
          <w:rFonts w:ascii="仿宋_GB2312" w:eastAsia="仿宋_GB2312" w:hint="eastAsia"/>
          <w:sz w:val="32"/>
        </w:rPr>
        <w:t>深圳市人力资源和社会保障局</w:t>
      </w:r>
      <w:r>
        <w:rPr>
          <w:rFonts w:ascii="仿宋_GB2312" w:eastAsia="仿宋_GB2312" w:hint="eastAsia"/>
          <w:sz w:val="32"/>
          <w:szCs w:val="32"/>
        </w:rPr>
        <w:t>2018年8月6日</w:t>
      </w:r>
      <w:proofErr w:type="gramStart"/>
      <w:r>
        <w:rPr>
          <w:rFonts w:ascii="仿宋_GB2312" w:eastAsia="仿宋_GB2312" w:hint="eastAsia"/>
          <w:sz w:val="32"/>
          <w:szCs w:val="32"/>
        </w:rPr>
        <w:lastRenderedPageBreak/>
        <w:t>以深人社认字</w:t>
      </w:r>
      <w:proofErr w:type="gramEnd"/>
      <w:r>
        <w:rPr>
          <w:rFonts w:ascii="仿宋_GB2312" w:eastAsia="仿宋_GB2312" w:hint="eastAsia"/>
          <w:sz w:val="32"/>
          <w:szCs w:val="32"/>
        </w:rPr>
        <w:t>（光）【2018】第</w:t>
      </w:r>
      <w:r w:rsidR="002957F1">
        <w:rPr>
          <w:rFonts w:ascii="仿宋_GB2312" w:eastAsia="仿宋_GB2312" w:hint="eastAsia"/>
          <w:sz w:val="32"/>
          <w:szCs w:val="32"/>
        </w:rPr>
        <w:t>××</w:t>
      </w:r>
      <w:r>
        <w:rPr>
          <w:rFonts w:ascii="仿宋_GB2312" w:eastAsia="仿宋_GB2312" w:hint="eastAsia"/>
          <w:sz w:val="32"/>
          <w:szCs w:val="32"/>
        </w:rPr>
        <w:t>号</w:t>
      </w:r>
      <w:r>
        <w:rPr>
          <w:rFonts w:ascii="仿宋_GB2312" w:eastAsia="仿宋_GB2312" w:hAnsi="仿宋_GB2312" w:hint="eastAsia"/>
          <w:sz w:val="32"/>
          <w:szCs w:val="32"/>
        </w:rPr>
        <w:t>《深圳市工伤认定书》</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的具体行政行为。</w:t>
      </w:r>
    </w:p>
    <w:p w:rsidR="00202D16" w:rsidRDefault="00202D16" w:rsidP="00A07D03">
      <w:pPr>
        <w:suppressAutoHyphens w:val="0"/>
        <w:spacing w:line="56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202D16" w:rsidRDefault="00202D16" w:rsidP="00A07D03">
      <w:pPr>
        <w:suppressAutoHyphens w:val="0"/>
        <w:spacing w:line="560" w:lineRule="exact"/>
        <w:ind w:firstLine="630"/>
        <w:rPr>
          <w:rFonts w:ascii="仿宋_GB2312" w:eastAsia="仿宋_GB2312"/>
          <w:kern w:val="2"/>
          <w:sz w:val="32"/>
          <w:szCs w:val="32"/>
        </w:rPr>
      </w:pPr>
    </w:p>
    <w:p w:rsidR="00202D16" w:rsidRDefault="00202D16" w:rsidP="00A07D03">
      <w:pPr>
        <w:suppressAutoHyphens w:val="0"/>
        <w:spacing w:line="560" w:lineRule="exact"/>
        <w:ind w:firstLine="630"/>
        <w:rPr>
          <w:rFonts w:ascii="仿宋_GB2312" w:eastAsia="仿宋_GB2312"/>
          <w:kern w:val="2"/>
          <w:sz w:val="32"/>
          <w:szCs w:val="32"/>
        </w:rPr>
      </w:pPr>
    </w:p>
    <w:p w:rsidR="00202D16" w:rsidRDefault="00202D16" w:rsidP="00A07D03">
      <w:pPr>
        <w:suppressAutoHyphens w:val="0"/>
        <w:spacing w:line="560" w:lineRule="exact"/>
        <w:ind w:firstLineChars="1700" w:firstLine="5440"/>
        <w:rPr>
          <w:rFonts w:ascii="仿宋_GB2312" w:eastAsia="仿宋_GB2312"/>
          <w:kern w:val="2"/>
          <w:sz w:val="32"/>
          <w:szCs w:val="32"/>
        </w:rPr>
      </w:pPr>
    </w:p>
    <w:p w:rsidR="00202D16" w:rsidRDefault="00202D16" w:rsidP="00A07D03">
      <w:pPr>
        <w:suppressAutoHyphens w:val="0"/>
        <w:spacing w:line="56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202D16" w:rsidRDefault="00202D16" w:rsidP="00A07D03">
      <w:pPr>
        <w:spacing w:line="56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2019</w:t>
      </w:r>
      <w:r>
        <w:rPr>
          <w:rFonts w:ascii="仿宋_GB2312" w:eastAsia="仿宋_GB2312"/>
          <w:kern w:val="2"/>
          <w:sz w:val="32"/>
          <w:szCs w:val="32"/>
        </w:rPr>
        <w:t>年</w:t>
      </w:r>
      <w:r>
        <w:rPr>
          <w:rFonts w:ascii="仿宋_GB2312" w:eastAsia="仿宋_GB2312" w:hint="eastAsia"/>
          <w:kern w:val="2"/>
          <w:sz w:val="32"/>
          <w:szCs w:val="32"/>
        </w:rPr>
        <w:t>1月</w:t>
      </w:r>
      <w:r w:rsidR="005D2F99">
        <w:rPr>
          <w:rFonts w:ascii="仿宋_GB2312" w:eastAsia="仿宋_GB2312" w:hint="eastAsia"/>
          <w:kern w:val="2"/>
          <w:sz w:val="32"/>
          <w:szCs w:val="32"/>
        </w:rPr>
        <w:t>14</w:t>
      </w:r>
      <w:r>
        <w:rPr>
          <w:rFonts w:ascii="仿宋_GB2312" w:eastAsia="仿宋_GB2312" w:hint="eastAsia"/>
          <w:kern w:val="2"/>
          <w:sz w:val="32"/>
          <w:szCs w:val="32"/>
        </w:rPr>
        <w:t>日</w:t>
      </w:r>
      <w:r>
        <w:rPr>
          <w:rFonts w:ascii="仿宋_GB2312" w:eastAsia="仿宋_GB2312" w:hAnsi="仿宋" w:hint="eastAsia"/>
          <w:sz w:val="32"/>
        </w:rPr>
        <w:t xml:space="preserve"> </w:t>
      </w:r>
    </w:p>
    <w:p w:rsidR="0001358E" w:rsidRDefault="0001358E" w:rsidP="00A07D03">
      <w:pPr>
        <w:spacing w:line="560" w:lineRule="exact"/>
        <w:ind w:firstLineChars="200" w:firstLine="420"/>
      </w:pPr>
    </w:p>
    <w:sectPr w:rsidR="0001358E" w:rsidSect="00F969BF">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E81" w:rsidRDefault="00DA2E81" w:rsidP="00A07D03">
      <w:r>
        <w:separator/>
      </w:r>
    </w:p>
  </w:endnote>
  <w:endnote w:type="continuationSeparator" w:id="0">
    <w:p w:rsidR="00DA2E81" w:rsidRDefault="00DA2E81" w:rsidP="00A0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496047"/>
      <w:docPartObj>
        <w:docPartGallery w:val="Page Numbers (Bottom of Page)"/>
        <w:docPartUnique/>
      </w:docPartObj>
    </w:sdtPr>
    <w:sdtEndPr/>
    <w:sdtContent>
      <w:p w:rsidR="00A07D03" w:rsidRDefault="00DA2E81">
        <w:pPr>
          <w:pStyle w:val="a5"/>
          <w:jc w:val="center"/>
        </w:pPr>
        <w:r>
          <w:fldChar w:fldCharType="begin"/>
        </w:r>
        <w:r>
          <w:instrText xml:space="preserve"> PAGE   \* MERGEFORMAT </w:instrText>
        </w:r>
        <w:r>
          <w:fldChar w:fldCharType="separate"/>
        </w:r>
        <w:r w:rsidR="005D2F99" w:rsidRPr="005D2F99">
          <w:rPr>
            <w:noProof/>
            <w:lang w:val="zh-CN"/>
          </w:rPr>
          <w:t>7</w:t>
        </w:r>
        <w:r>
          <w:rPr>
            <w:noProof/>
            <w:lang w:val="zh-CN"/>
          </w:rPr>
          <w:fldChar w:fldCharType="end"/>
        </w:r>
      </w:p>
    </w:sdtContent>
  </w:sdt>
  <w:p w:rsidR="00A07D03" w:rsidRDefault="00A07D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E81" w:rsidRDefault="00DA2E81" w:rsidP="00A07D03">
      <w:r>
        <w:separator/>
      </w:r>
    </w:p>
  </w:footnote>
  <w:footnote w:type="continuationSeparator" w:id="0">
    <w:p w:rsidR="00DA2E81" w:rsidRDefault="00DA2E81" w:rsidP="00A07D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69BF"/>
    <w:rsid w:val="0001358E"/>
    <w:rsid w:val="00104CCF"/>
    <w:rsid w:val="002008BF"/>
    <w:rsid w:val="00202D16"/>
    <w:rsid w:val="002957F1"/>
    <w:rsid w:val="003C7EB9"/>
    <w:rsid w:val="00534873"/>
    <w:rsid w:val="00572C78"/>
    <w:rsid w:val="005D2F99"/>
    <w:rsid w:val="00866DCC"/>
    <w:rsid w:val="00A07D03"/>
    <w:rsid w:val="00BF1F28"/>
    <w:rsid w:val="00C83DA5"/>
    <w:rsid w:val="00DA2E81"/>
    <w:rsid w:val="00DA45CA"/>
    <w:rsid w:val="00EA7F29"/>
    <w:rsid w:val="00EB7913"/>
    <w:rsid w:val="00F96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000A7"/>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69B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7D0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7D03"/>
    <w:rPr>
      <w:rFonts w:ascii="Times New Roman" w:eastAsia="宋体" w:hAnsi="Times New Roman" w:cs="Times New Roman"/>
      <w:kern w:val="0"/>
      <w:sz w:val="18"/>
      <w:szCs w:val="18"/>
    </w:rPr>
  </w:style>
  <w:style w:type="paragraph" w:styleId="a5">
    <w:name w:val="footer"/>
    <w:basedOn w:val="a"/>
    <w:link w:val="a6"/>
    <w:uiPriority w:val="99"/>
    <w:unhideWhenUsed/>
    <w:rsid w:val="00A07D03"/>
    <w:pPr>
      <w:tabs>
        <w:tab w:val="center" w:pos="4153"/>
        <w:tab w:val="right" w:pos="8306"/>
      </w:tabs>
      <w:snapToGrid w:val="0"/>
      <w:jc w:val="left"/>
    </w:pPr>
    <w:rPr>
      <w:sz w:val="18"/>
      <w:szCs w:val="18"/>
    </w:rPr>
  </w:style>
  <w:style w:type="character" w:customStyle="1" w:styleId="a6">
    <w:name w:val="页脚 字符"/>
    <w:basedOn w:val="a0"/>
    <w:link w:val="a5"/>
    <w:uiPriority w:val="99"/>
    <w:rsid w:val="00A07D03"/>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312877">
      <w:bodyDiv w:val="1"/>
      <w:marLeft w:val="0"/>
      <w:marRight w:val="0"/>
      <w:marTop w:val="0"/>
      <w:marBottom w:val="0"/>
      <w:divBdr>
        <w:top w:val="none" w:sz="0" w:space="0" w:color="auto"/>
        <w:left w:val="none" w:sz="0" w:space="0" w:color="auto"/>
        <w:bottom w:val="none" w:sz="0" w:space="0" w:color="auto"/>
        <w:right w:val="none" w:sz="0" w:space="0" w:color="auto"/>
      </w:divBdr>
    </w:div>
    <w:div w:id="16353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593</Words>
  <Characters>3384</Characters>
  <Application>Microsoft Office Word</Application>
  <DocSecurity>0</DocSecurity>
  <Lines>28</Lines>
  <Paragraphs>7</Paragraphs>
  <ScaleCrop>false</ScaleCrop>
  <Company>微软中国</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2019-01-17T04:14:00Z</cp:lastPrinted>
  <dcterms:created xsi:type="dcterms:W3CDTF">2019-03-29T16:17:00Z</dcterms:created>
  <dcterms:modified xsi:type="dcterms:W3CDTF">2019-03-29T16:17:00Z</dcterms:modified>
</cp:coreProperties>
</file>