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B09" w:rsidRDefault="00FD0B09" w:rsidP="00FD0B09">
      <w:pPr>
        <w:spacing w:line="8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深</w:t>
      </w:r>
      <w:r>
        <w:rPr>
          <w:rFonts w:eastAsia="方正小标宋_GBK"/>
          <w:sz w:val="44"/>
          <w:szCs w:val="44"/>
        </w:rPr>
        <w:t xml:space="preserve">  </w:t>
      </w:r>
      <w:r>
        <w:rPr>
          <w:rFonts w:eastAsia="方正小标宋_GBK"/>
          <w:sz w:val="44"/>
          <w:szCs w:val="44"/>
        </w:rPr>
        <w:t>圳</w:t>
      </w:r>
      <w:r>
        <w:rPr>
          <w:rFonts w:eastAsia="方正小标宋_GBK"/>
          <w:sz w:val="44"/>
          <w:szCs w:val="44"/>
        </w:rPr>
        <w:t xml:space="preserve">  </w:t>
      </w:r>
      <w:r>
        <w:rPr>
          <w:rFonts w:eastAsia="方正小标宋_GBK"/>
          <w:sz w:val="44"/>
          <w:szCs w:val="44"/>
        </w:rPr>
        <w:t>市</w:t>
      </w:r>
      <w:r>
        <w:rPr>
          <w:rFonts w:eastAsia="方正小标宋_GBK"/>
          <w:sz w:val="44"/>
          <w:szCs w:val="44"/>
        </w:rPr>
        <w:t xml:space="preserve">  </w:t>
      </w:r>
      <w:r>
        <w:rPr>
          <w:rFonts w:eastAsia="方正小标宋_GBK"/>
          <w:sz w:val="44"/>
          <w:szCs w:val="44"/>
        </w:rPr>
        <w:t>人</w:t>
      </w:r>
      <w:r>
        <w:rPr>
          <w:rFonts w:eastAsia="方正小标宋_GBK"/>
          <w:sz w:val="44"/>
          <w:szCs w:val="44"/>
        </w:rPr>
        <w:t xml:space="preserve">  </w:t>
      </w:r>
      <w:r>
        <w:rPr>
          <w:rFonts w:eastAsia="方正小标宋_GBK"/>
          <w:sz w:val="44"/>
          <w:szCs w:val="44"/>
        </w:rPr>
        <w:t>民</w:t>
      </w:r>
      <w:r>
        <w:rPr>
          <w:rFonts w:eastAsia="方正小标宋_GBK"/>
          <w:sz w:val="44"/>
          <w:szCs w:val="44"/>
        </w:rPr>
        <w:t xml:space="preserve">  </w:t>
      </w:r>
      <w:r>
        <w:rPr>
          <w:rFonts w:eastAsia="方正小标宋_GBK"/>
          <w:sz w:val="44"/>
          <w:szCs w:val="44"/>
        </w:rPr>
        <w:t>政</w:t>
      </w:r>
      <w:r>
        <w:rPr>
          <w:rFonts w:eastAsia="方正小标宋_GBK"/>
          <w:sz w:val="44"/>
          <w:szCs w:val="44"/>
        </w:rPr>
        <w:t xml:space="preserve">  </w:t>
      </w:r>
      <w:r>
        <w:rPr>
          <w:rFonts w:eastAsia="方正小标宋_GBK"/>
          <w:sz w:val="44"/>
          <w:szCs w:val="44"/>
        </w:rPr>
        <w:t>府</w:t>
      </w:r>
    </w:p>
    <w:p w:rsidR="00FD0B09" w:rsidRDefault="00FD0B09" w:rsidP="00FD0B09">
      <w:pPr>
        <w:spacing w:line="800" w:lineRule="exact"/>
        <w:jc w:val="center"/>
        <w:rPr>
          <w:rFonts w:eastAsia="方正小标宋_GBK"/>
          <w:b/>
          <w:bCs/>
          <w:sz w:val="44"/>
          <w:szCs w:val="44"/>
        </w:rPr>
      </w:pPr>
      <w:r>
        <w:rPr>
          <w:rFonts w:eastAsia="方正小标宋_GBK"/>
          <w:b/>
          <w:bCs/>
          <w:sz w:val="44"/>
          <w:szCs w:val="44"/>
        </w:rPr>
        <w:t>不予受理决定书</w:t>
      </w:r>
    </w:p>
    <w:p w:rsidR="00FD0B09" w:rsidRDefault="00FD0B09" w:rsidP="00FD0B09">
      <w:pPr>
        <w:spacing w:line="560" w:lineRule="exact"/>
        <w:jc w:val="center"/>
        <w:rPr>
          <w:rFonts w:eastAsia="方正黑体_GBK"/>
          <w:sz w:val="44"/>
          <w:szCs w:val="44"/>
        </w:rPr>
      </w:pPr>
    </w:p>
    <w:p w:rsidR="00FD0B09" w:rsidRDefault="00FD0B09" w:rsidP="00FD0B09">
      <w:pPr>
        <w:spacing w:line="560" w:lineRule="exact"/>
        <w:jc w:val="righ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深府</w:t>
      </w:r>
      <w:r>
        <w:rPr>
          <w:rFonts w:ascii="仿宋_GB2312" w:eastAsia="仿宋_GB2312" w:hAnsi="仿宋_GB2312" w:hint="eastAsia"/>
          <w:sz w:val="32"/>
          <w:szCs w:val="32"/>
        </w:rPr>
        <w:t>行</w:t>
      </w:r>
      <w:r>
        <w:rPr>
          <w:rFonts w:ascii="仿宋_GB2312" w:eastAsia="仿宋_GB2312" w:hAnsi="仿宋_GB2312"/>
          <w:sz w:val="32"/>
          <w:szCs w:val="32"/>
        </w:rPr>
        <w:t>复〔</w:t>
      </w:r>
      <w:r w:rsidR="00111040"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/>
          <w:sz w:val="32"/>
          <w:szCs w:val="32"/>
        </w:rPr>
        <w:t>〕</w:t>
      </w:r>
      <w:r w:rsidR="00111040">
        <w:rPr>
          <w:rFonts w:ascii="仿宋_GB2312" w:eastAsia="仿宋_GB2312" w:hAnsi="仿宋_GB2312" w:hint="eastAsia"/>
          <w:sz w:val="32"/>
          <w:szCs w:val="32"/>
        </w:rPr>
        <w:t>1093</w:t>
      </w:r>
      <w:r>
        <w:rPr>
          <w:rFonts w:ascii="仿宋_GB2312" w:eastAsia="仿宋_GB2312" w:hAnsi="仿宋_GB2312"/>
          <w:sz w:val="32"/>
          <w:szCs w:val="32"/>
        </w:rPr>
        <w:t>号</w:t>
      </w:r>
    </w:p>
    <w:p w:rsidR="00FD0B09" w:rsidRDefault="00FD0B09" w:rsidP="00FD0B09">
      <w:pPr>
        <w:spacing w:line="56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FD0B09" w:rsidRDefault="00FD0B09" w:rsidP="00FD0B09">
      <w:pPr>
        <w:spacing w:line="560" w:lineRule="exact"/>
        <w:ind w:firstLine="640"/>
        <w:rPr>
          <w:rFonts w:eastAsia="仿宋_GB2312"/>
          <w:sz w:val="32"/>
        </w:rPr>
      </w:pPr>
      <w:r>
        <w:rPr>
          <w:rFonts w:eastAsia="黑体"/>
          <w:sz w:val="32"/>
        </w:rPr>
        <w:t>申请人：</w:t>
      </w:r>
      <w:r w:rsidR="00111040">
        <w:rPr>
          <w:rFonts w:eastAsia="仿宋_GB2312" w:hint="eastAsia"/>
          <w:sz w:val="32"/>
        </w:rPr>
        <w:t>杨</w:t>
      </w:r>
      <w:r w:rsidR="005A3173">
        <w:rPr>
          <w:rFonts w:eastAsia="仿宋_GB2312" w:hint="eastAsia"/>
          <w:sz w:val="32"/>
        </w:rPr>
        <w:t>某</w:t>
      </w:r>
    </w:p>
    <w:p w:rsidR="00FD0B09" w:rsidRDefault="00FD0B09" w:rsidP="00FD0B09">
      <w:pPr>
        <w:spacing w:line="560" w:lineRule="exact"/>
        <w:ind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住址：</w:t>
      </w:r>
      <w:r>
        <w:rPr>
          <w:rFonts w:eastAsia="仿宋_GB2312" w:hint="eastAsia"/>
          <w:sz w:val="32"/>
        </w:rPr>
        <w:t>深圳市罗湖区</w:t>
      </w:r>
      <w:r w:rsidR="00111040">
        <w:rPr>
          <w:rFonts w:eastAsia="仿宋_GB2312" w:hint="eastAsia"/>
          <w:sz w:val="32"/>
        </w:rPr>
        <w:t>深华商业大厦</w:t>
      </w:r>
    </w:p>
    <w:p w:rsidR="00FD0B09" w:rsidRDefault="00FD0B09" w:rsidP="00FD0B09">
      <w:pPr>
        <w:spacing w:line="56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0B5CC3" w:rsidRDefault="00FD0B09" w:rsidP="00583454">
      <w:pPr>
        <w:spacing w:line="56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申请人</w:t>
      </w:r>
      <w:r w:rsidR="00111040">
        <w:rPr>
          <w:rFonts w:ascii="仿宋_GB2312" w:eastAsia="仿宋_GB2312" w:hAnsi="仿宋_GB2312" w:hint="eastAsia"/>
          <w:sz w:val="32"/>
          <w:szCs w:val="32"/>
        </w:rPr>
        <w:t>认为深圳市市场监督管理局</w:t>
      </w:r>
      <w:r w:rsidR="000B5CC3">
        <w:rPr>
          <w:rFonts w:ascii="仿宋_GB2312" w:eastAsia="仿宋_GB2312" w:hAnsi="仿宋_GB2312" w:hint="eastAsia"/>
          <w:sz w:val="32"/>
          <w:szCs w:val="32"/>
        </w:rPr>
        <w:t>罗湖监管局限制其办理业务，经其申请后超期未解除，不履行法定职责违法，通过邮寄方式向本机关</w:t>
      </w:r>
      <w:r w:rsidR="000B5CC3">
        <w:rPr>
          <w:rFonts w:ascii="仿宋_GB2312" w:eastAsia="仿宋_GB2312" w:hAnsi="仿宋_GB2312"/>
          <w:sz w:val="32"/>
          <w:szCs w:val="32"/>
        </w:rPr>
        <w:t>提出行政复议申请,</w:t>
      </w:r>
      <w:r w:rsidR="000B5CC3" w:rsidRPr="00C84813">
        <w:rPr>
          <w:rFonts w:ascii="仿宋_GB2312" w:eastAsia="仿宋_GB2312" w:hAnsi="仿宋_GB2312" w:hint="eastAsia"/>
          <w:sz w:val="32"/>
          <w:szCs w:val="32"/>
        </w:rPr>
        <w:t xml:space="preserve"> </w:t>
      </w:r>
      <w:r w:rsidR="000B5CC3">
        <w:rPr>
          <w:rFonts w:ascii="仿宋_GB2312" w:eastAsia="仿宋_GB2312" w:hAnsi="仿宋_GB2312" w:hint="eastAsia"/>
          <w:sz w:val="32"/>
          <w:szCs w:val="32"/>
        </w:rPr>
        <w:t>本机关行政复议机构于</w:t>
      </w:r>
      <w:r w:rsidR="00101CF5">
        <w:rPr>
          <w:rFonts w:ascii="仿宋_GB2312" w:eastAsia="仿宋_GB2312" w:hAnsi="仿宋_GB2312" w:hint="eastAsia"/>
          <w:sz w:val="32"/>
          <w:szCs w:val="32"/>
        </w:rPr>
        <w:t>2020</w:t>
      </w:r>
      <w:r w:rsidR="000B5CC3">
        <w:rPr>
          <w:rFonts w:ascii="仿宋_GB2312" w:eastAsia="仿宋_GB2312" w:hAnsi="仿宋_GB2312" w:hint="eastAsia"/>
          <w:sz w:val="32"/>
          <w:szCs w:val="32"/>
        </w:rPr>
        <w:t>年8月28日收到行政复议申请材料。经审查</w:t>
      </w:r>
      <w:r w:rsidR="00583454">
        <w:rPr>
          <w:rFonts w:ascii="仿宋_GB2312" w:eastAsia="仿宋_GB2312" w:hAnsi="仿宋_GB2312" w:hint="eastAsia"/>
          <w:sz w:val="32"/>
          <w:szCs w:val="32"/>
        </w:rPr>
        <w:t>申请人提交的复议申请材料，</w:t>
      </w:r>
      <w:r w:rsidR="000B5CC3">
        <w:rPr>
          <w:rFonts w:ascii="仿宋_GB2312" w:eastAsia="仿宋_GB2312" w:hAnsi="仿宋_GB2312" w:hint="eastAsia"/>
          <w:sz w:val="32"/>
          <w:szCs w:val="32"/>
        </w:rPr>
        <w:t>申请人已于</w:t>
      </w:r>
      <w:r w:rsidR="000624B4">
        <w:rPr>
          <w:rFonts w:ascii="仿宋_GB2312" w:eastAsia="仿宋_GB2312" w:hAnsi="仿宋_GB2312" w:hint="eastAsia"/>
          <w:sz w:val="32"/>
          <w:szCs w:val="32"/>
        </w:rPr>
        <w:t>2018</w:t>
      </w:r>
      <w:r w:rsidR="000B5CC3">
        <w:rPr>
          <w:rFonts w:ascii="仿宋_GB2312" w:eastAsia="仿宋_GB2312" w:hAnsi="仿宋_GB2312" w:hint="eastAsia"/>
          <w:sz w:val="32"/>
          <w:szCs w:val="32"/>
        </w:rPr>
        <w:t>年</w:t>
      </w:r>
      <w:r w:rsidR="00583454">
        <w:rPr>
          <w:rFonts w:ascii="仿宋_GB2312" w:eastAsia="仿宋_GB2312" w:hAnsi="仿宋_GB2312" w:hint="eastAsia"/>
          <w:sz w:val="32"/>
          <w:szCs w:val="32"/>
        </w:rPr>
        <w:t>11</w:t>
      </w:r>
      <w:r w:rsidR="000624B4">
        <w:rPr>
          <w:rFonts w:ascii="仿宋_GB2312" w:eastAsia="仿宋_GB2312" w:hAnsi="仿宋_GB2312" w:hint="eastAsia"/>
          <w:sz w:val="32"/>
          <w:szCs w:val="32"/>
        </w:rPr>
        <w:t>月</w:t>
      </w:r>
      <w:r w:rsidR="00583454">
        <w:rPr>
          <w:rFonts w:ascii="仿宋_GB2312" w:eastAsia="仿宋_GB2312" w:hAnsi="仿宋_GB2312" w:hint="eastAsia"/>
          <w:sz w:val="32"/>
          <w:szCs w:val="32"/>
        </w:rPr>
        <w:t>25日知道被申请人作出的具体行政行为，</w:t>
      </w:r>
      <w:r w:rsidR="000B5CC3">
        <w:rPr>
          <w:rFonts w:ascii="仿宋_GB2312" w:eastAsia="仿宋_GB2312" w:hAnsi="仿宋_GB2312" w:hint="eastAsia"/>
          <w:sz w:val="32"/>
          <w:szCs w:val="32"/>
        </w:rPr>
        <w:t>因此其提出的行政复议申请已超过</w:t>
      </w:r>
      <w:r w:rsidR="000B5CC3">
        <w:rPr>
          <w:rFonts w:ascii="仿宋_GB2312" w:eastAsia="仿宋_GB2312" w:hAnsi="仿宋_GB2312"/>
          <w:sz w:val="32"/>
          <w:szCs w:val="32"/>
        </w:rPr>
        <w:t>《中华人民共和国行政复议法》</w:t>
      </w:r>
      <w:r w:rsidR="000B5CC3">
        <w:rPr>
          <w:rFonts w:ascii="仿宋_GB2312" w:eastAsia="仿宋_GB2312" w:hAnsi="仿宋_GB2312" w:hint="eastAsia"/>
          <w:sz w:val="32"/>
          <w:szCs w:val="32"/>
        </w:rPr>
        <w:t>第九条第一款规定的行政复议申请期限。</w:t>
      </w:r>
      <w:r w:rsidR="000B5CC3">
        <w:rPr>
          <w:rFonts w:ascii="仿宋_GB2312" w:eastAsia="仿宋_GB2312" w:hAnsi="仿宋_GB2312"/>
          <w:sz w:val="32"/>
          <w:szCs w:val="32"/>
        </w:rPr>
        <w:t>根据《中华人民共和国行政复议法》第十</w:t>
      </w:r>
      <w:r w:rsidR="00A308BE">
        <w:rPr>
          <w:rFonts w:ascii="仿宋_GB2312" w:eastAsia="仿宋_GB2312" w:hAnsi="仿宋_GB2312" w:hint="eastAsia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B5CC3">
        <w:rPr>
          <w:rFonts w:ascii="仿宋_GB2312" w:eastAsia="仿宋_GB2312" w:hAnsi="仿宋_GB2312"/>
          <w:sz w:val="32"/>
          <w:szCs w:val="32"/>
        </w:rPr>
        <w:t>七条第一款的规定，本机关作出决定如下：</w:t>
      </w:r>
    </w:p>
    <w:p w:rsidR="000B5CC3" w:rsidRPr="00F102EB" w:rsidRDefault="000B5CC3" w:rsidP="000B5CC3">
      <w:pPr>
        <w:spacing w:line="56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对申请人提出</w:t>
      </w:r>
      <w:r>
        <w:rPr>
          <w:rFonts w:ascii="仿宋_GB2312" w:eastAsia="仿宋_GB2312" w:hAnsi="仿宋_GB2312" w:hint="eastAsia"/>
          <w:sz w:val="32"/>
          <w:szCs w:val="32"/>
        </w:rPr>
        <w:t>的上述</w:t>
      </w:r>
      <w:r>
        <w:rPr>
          <w:rFonts w:ascii="仿宋_GB2312" w:eastAsia="仿宋_GB2312" w:hAnsi="仿宋_GB2312"/>
          <w:sz w:val="32"/>
          <w:szCs w:val="32"/>
        </w:rPr>
        <w:t>行政复议申请不予受理。</w:t>
      </w:r>
    </w:p>
    <w:p w:rsidR="000B5CC3" w:rsidRDefault="000B5CC3" w:rsidP="000B5CC3">
      <w:pPr>
        <w:spacing w:line="56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>
        <w:rPr>
          <w:rFonts w:ascii="仿宋_GB2312" w:eastAsia="仿宋_GB2312" w:hAnsi="仿宋_GB2312"/>
          <w:sz w:val="32"/>
          <w:szCs w:val="32"/>
        </w:rPr>
        <w:t>如不服本决定，可以自收到本决定书之日起十五日内依法向</w:t>
      </w:r>
      <w:r w:rsidR="00101CF5">
        <w:rPr>
          <w:rFonts w:ascii="仿宋_GB2312" w:eastAsia="仿宋_GB2312" w:hAnsi="仿宋_GB2312" w:hint="eastAsia"/>
          <w:sz w:val="32"/>
          <w:szCs w:val="32"/>
        </w:rPr>
        <w:t>深圳市中级</w:t>
      </w:r>
      <w:r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0B5CC3" w:rsidRDefault="000B5CC3" w:rsidP="000B5CC3">
      <w:pPr>
        <w:spacing w:line="56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111040" w:rsidRPr="000B5CC3" w:rsidRDefault="00111040" w:rsidP="00FD0B09">
      <w:pPr>
        <w:spacing w:line="56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FD0B09" w:rsidRDefault="00FD0B09" w:rsidP="00FD0B09">
      <w:pPr>
        <w:spacing w:line="560" w:lineRule="exact"/>
        <w:rPr>
          <w:rFonts w:ascii="仿宋_GB2312" w:eastAsia="仿宋_GB2312" w:hAnsi="仿宋_GB2312"/>
          <w:sz w:val="32"/>
          <w:szCs w:val="32"/>
        </w:rPr>
      </w:pPr>
    </w:p>
    <w:p w:rsidR="00FD0B09" w:rsidRDefault="00FD0B09" w:rsidP="00FD0B09">
      <w:pPr>
        <w:spacing w:line="560" w:lineRule="exact"/>
        <w:ind w:firstLine="576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深圳市人民政府</w:t>
      </w:r>
    </w:p>
    <w:p w:rsidR="00023BF8" w:rsidRPr="00FD0B09" w:rsidRDefault="00FD0B09" w:rsidP="00FD0B09">
      <w:pPr>
        <w:spacing w:line="560" w:lineRule="exac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 xml:space="preserve">                                  </w:t>
      </w:r>
      <w:r w:rsidR="00583454">
        <w:rPr>
          <w:rFonts w:ascii="仿宋_GB2312" w:eastAsia="仿宋_GB2312" w:hAnsi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/>
          <w:sz w:val="32"/>
          <w:szCs w:val="32"/>
        </w:rPr>
        <w:t xml:space="preserve"> </w:t>
      </w:r>
      <w:r w:rsidR="00583454"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/>
          <w:sz w:val="32"/>
          <w:szCs w:val="32"/>
        </w:rPr>
        <w:t>年</w:t>
      </w:r>
      <w:r w:rsidR="00583454">
        <w:rPr>
          <w:rFonts w:ascii="仿宋_GB2312" w:eastAsia="仿宋_GB2312" w:hAnsi="仿宋_GB2312" w:hint="eastAsia"/>
          <w:sz w:val="32"/>
          <w:szCs w:val="32"/>
        </w:rPr>
        <w:t>9</w:t>
      </w:r>
      <w:r>
        <w:rPr>
          <w:rFonts w:ascii="仿宋_GB2312" w:eastAsia="仿宋_GB2312" w:hAnsi="仿宋_GB2312"/>
          <w:sz w:val="32"/>
          <w:szCs w:val="32"/>
        </w:rPr>
        <w:t>月</w:t>
      </w:r>
      <w:r w:rsidR="00276376">
        <w:rPr>
          <w:rFonts w:ascii="仿宋_GB2312" w:eastAsia="仿宋_GB2312" w:hAnsi="仿宋_GB2312" w:hint="eastAsia"/>
          <w:sz w:val="32"/>
          <w:szCs w:val="32"/>
        </w:rPr>
        <w:t>4</w:t>
      </w:r>
      <w:r>
        <w:rPr>
          <w:rFonts w:ascii="仿宋_GB2312" w:eastAsia="仿宋_GB2312" w:hAnsi="仿宋_GB2312"/>
          <w:sz w:val="32"/>
          <w:szCs w:val="32"/>
        </w:rPr>
        <w:t>日</w:t>
      </w:r>
    </w:p>
    <w:sectPr w:rsidR="00023BF8" w:rsidRPr="00FD0B09" w:rsidSect="00B138F7">
      <w:footnotePr>
        <w:pos w:val="beneathText"/>
      </w:footnotePr>
      <w:pgSz w:w="11906" w:h="16838"/>
      <w:pgMar w:top="1701" w:right="1134" w:bottom="992" w:left="1134" w:header="720" w:footer="720" w:gutter="0"/>
      <w:cols w:space="720"/>
      <w:docGrid w:type="lines"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A55" w:rsidRDefault="00643A55" w:rsidP="00FD0B09">
      <w:r>
        <w:separator/>
      </w:r>
    </w:p>
  </w:endnote>
  <w:endnote w:type="continuationSeparator" w:id="0">
    <w:p w:rsidR="00643A55" w:rsidRDefault="00643A55" w:rsidP="00FD0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A55" w:rsidRDefault="00643A55" w:rsidP="00FD0B09">
      <w:r>
        <w:separator/>
      </w:r>
    </w:p>
  </w:footnote>
  <w:footnote w:type="continuationSeparator" w:id="0">
    <w:p w:rsidR="00643A55" w:rsidRDefault="00643A55" w:rsidP="00FD0B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0B09"/>
    <w:rsid w:val="00023BF8"/>
    <w:rsid w:val="000624B4"/>
    <w:rsid w:val="000B5CC3"/>
    <w:rsid w:val="00101CF5"/>
    <w:rsid w:val="00111040"/>
    <w:rsid w:val="00276376"/>
    <w:rsid w:val="002B6127"/>
    <w:rsid w:val="00443D12"/>
    <w:rsid w:val="00583454"/>
    <w:rsid w:val="005A3173"/>
    <w:rsid w:val="00643A55"/>
    <w:rsid w:val="00786143"/>
    <w:rsid w:val="00802867"/>
    <w:rsid w:val="00A308BE"/>
    <w:rsid w:val="00C04FD0"/>
    <w:rsid w:val="00C27EE8"/>
    <w:rsid w:val="00DA1D28"/>
    <w:rsid w:val="00FB4ACD"/>
    <w:rsid w:val="00FD0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09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0B0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D0B0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D0B0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D0B0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372D9-B5F4-47AA-A4C8-7139D20CF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930</Words>
  <Characters>5305</Characters>
  <Application>Microsoft Office Word</Application>
  <DocSecurity>0</DocSecurity>
  <Lines>44</Lines>
  <Paragraphs>12</Paragraphs>
  <ScaleCrop>false</ScaleCrop>
  <Company>Chinese ORG</Company>
  <LinksUpToDate>false</LinksUpToDate>
  <CharactersWithSpaces>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6</cp:revision>
  <dcterms:created xsi:type="dcterms:W3CDTF">2020-09-03T01:47:00Z</dcterms:created>
  <dcterms:modified xsi:type="dcterms:W3CDTF">2021-08-19T03:29:00Z</dcterms:modified>
</cp:coreProperties>
</file>