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6560" w:rsidRDefault="00CD6560" w:rsidP="00CD6560">
      <w:pPr>
        <w:spacing w:line="560" w:lineRule="exact"/>
        <w:jc w:val="center"/>
        <w:rPr>
          <w:rFonts w:ascii="宋体" w:hAnsi="宋体"/>
          <w:sz w:val="44"/>
          <w:szCs w:val="44"/>
        </w:rPr>
      </w:pPr>
      <w:r>
        <w:rPr>
          <w:rFonts w:ascii="宋体" w:hAnsi="宋体" w:hint="eastAsia"/>
          <w:sz w:val="44"/>
          <w:szCs w:val="44"/>
        </w:rPr>
        <w:t>深  圳  市  人  民  政  府</w:t>
      </w:r>
    </w:p>
    <w:p w:rsidR="00CD6560" w:rsidRDefault="00CD6560" w:rsidP="00CD6560">
      <w:pPr>
        <w:spacing w:line="360" w:lineRule="auto"/>
        <w:jc w:val="center"/>
        <w:rPr>
          <w:rFonts w:ascii="宋体" w:hAnsi="宋体"/>
          <w:b/>
          <w:bCs/>
          <w:sz w:val="44"/>
        </w:rPr>
      </w:pPr>
      <w:r>
        <w:rPr>
          <w:rFonts w:ascii="宋体" w:hAnsi="宋体" w:hint="eastAsia"/>
          <w:b/>
          <w:bCs/>
          <w:sz w:val="44"/>
        </w:rPr>
        <w:t>行政复议决定书</w:t>
      </w:r>
    </w:p>
    <w:p w:rsidR="00CD6560" w:rsidRDefault="00CD6560" w:rsidP="00CD6560">
      <w:pPr>
        <w:spacing w:line="580" w:lineRule="exact"/>
        <w:jc w:val="center"/>
      </w:pPr>
    </w:p>
    <w:p w:rsidR="00CD6560" w:rsidRDefault="00CD6560" w:rsidP="00CD6560">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深府行复〔2020〕812号</w:t>
      </w:r>
    </w:p>
    <w:p w:rsidR="00CD6560" w:rsidRDefault="00CD6560" w:rsidP="00CD6560">
      <w:pPr>
        <w:spacing w:line="580" w:lineRule="exact"/>
        <w:rPr>
          <w:rFonts w:eastAsia="仿宋_GB2312"/>
          <w:sz w:val="32"/>
          <w:u w:val="single"/>
        </w:rPr>
      </w:pPr>
    </w:p>
    <w:p w:rsidR="00CD6560" w:rsidRDefault="00CD6560" w:rsidP="00CD6560">
      <w:pPr>
        <w:spacing w:line="580" w:lineRule="exact"/>
        <w:ind w:firstLineChars="200" w:firstLine="640"/>
        <w:rPr>
          <w:rFonts w:ascii="仿宋_GB2312" w:eastAsia="仿宋_GB2312" w:hAnsi="仿宋"/>
          <w:sz w:val="32"/>
          <w:szCs w:val="32"/>
        </w:rPr>
      </w:pPr>
      <w:r>
        <w:rPr>
          <w:rFonts w:eastAsia="黑体" w:hint="eastAsia"/>
          <w:sz w:val="32"/>
        </w:rPr>
        <w:t>申请人：</w:t>
      </w:r>
      <w:r>
        <w:rPr>
          <w:rFonts w:ascii="仿宋_GB2312" w:eastAsia="仿宋_GB2312" w:hAnsi="仿宋_GB2312" w:cs="仿宋_GB2312" w:hint="eastAsia"/>
          <w:sz w:val="32"/>
          <w:szCs w:val="32"/>
        </w:rPr>
        <w:t>深圳市</w:t>
      </w:r>
      <w:r w:rsidR="0032253F">
        <w:rPr>
          <w:rFonts w:eastAsia="仿宋_GB2312" w:hint="eastAsia"/>
          <w:sz w:val="32"/>
        </w:rPr>
        <w:t>××</w:t>
      </w:r>
      <w:r w:rsidRPr="00CD6560">
        <w:rPr>
          <w:rStyle w:val="list"/>
          <w:rFonts w:ascii="仿宋_GB2312" w:eastAsia="仿宋_GB2312" w:hAnsi="inherit" w:hint="eastAsia"/>
          <w:sz w:val="32"/>
          <w:szCs w:val="32"/>
        </w:rPr>
        <w:t>科技</w:t>
      </w:r>
      <w:r>
        <w:rPr>
          <w:rFonts w:ascii="仿宋_GB2312" w:eastAsia="仿宋_GB2312" w:hAnsi="仿宋_GB2312" w:cs="仿宋_GB2312" w:hint="eastAsia"/>
          <w:sz w:val="32"/>
          <w:szCs w:val="32"/>
        </w:rPr>
        <w:t>有限公司</w:t>
      </w:r>
    </w:p>
    <w:p w:rsidR="00CD6560" w:rsidRDefault="00CD6560" w:rsidP="00CD6560">
      <w:pPr>
        <w:spacing w:line="580" w:lineRule="exact"/>
        <w:ind w:leftChars="300" w:left="950" w:hangingChars="100" w:hanging="320"/>
        <w:rPr>
          <w:rFonts w:ascii="仿宋_GB2312" w:eastAsia="仿宋_GB2312" w:hAnsi="仿宋_GB2312" w:cs="仿宋_GB2312"/>
          <w:sz w:val="32"/>
          <w:szCs w:val="32"/>
        </w:rPr>
      </w:pPr>
      <w:r>
        <w:rPr>
          <w:rFonts w:ascii="仿宋_GB2312" w:eastAsia="仿宋_GB2312" w:hint="eastAsia"/>
          <w:sz w:val="32"/>
        </w:rPr>
        <w:t>法定代表人：</w:t>
      </w:r>
      <w:r w:rsidR="0032253F">
        <w:rPr>
          <w:rFonts w:ascii="仿宋_GB2312" w:eastAsia="仿宋_GB2312" w:hint="eastAsia"/>
          <w:sz w:val="32"/>
        </w:rPr>
        <w:t>周某</w:t>
      </w:r>
    </w:p>
    <w:p w:rsidR="00CD6560" w:rsidRDefault="00CD6560" w:rsidP="00CD6560">
      <w:pPr>
        <w:spacing w:line="580" w:lineRule="exact"/>
        <w:ind w:firstLineChars="200" w:firstLine="624"/>
        <w:rPr>
          <w:rFonts w:ascii="仿宋_GB2312" w:eastAsia="仿宋_GB2312" w:hAnsi="仿宋_GB2312"/>
          <w:spacing w:val="-4"/>
          <w:sz w:val="32"/>
          <w:szCs w:val="32"/>
        </w:rPr>
      </w:pPr>
      <w:r>
        <w:rPr>
          <w:rFonts w:ascii="仿宋_GB2312" w:eastAsia="仿宋_GB2312" w:hint="eastAsia"/>
          <w:spacing w:val="-4"/>
          <w:sz w:val="32"/>
        </w:rPr>
        <w:t>委托代理人：</w:t>
      </w:r>
      <w:r w:rsidRPr="00CD6560">
        <w:rPr>
          <w:rFonts w:ascii="仿宋_GB2312" w:eastAsia="仿宋_GB2312" w:hAnsi="inherit" w:hint="eastAsia"/>
          <w:sz w:val="32"/>
          <w:szCs w:val="32"/>
        </w:rPr>
        <w:t>李</w:t>
      </w:r>
      <w:r w:rsidR="0032253F">
        <w:rPr>
          <w:rFonts w:ascii="仿宋_GB2312" w:eastAsia="仿宋_GB2312" w:hAnsi="inherit" w:hint="eastAsia"/>
          <w:sz w:val="32"/>
          <w:szCs w:val="32"/>
        </w:rPr>
        <w:t>某</w:t>
      </w:r>
      <w:r>
        <w:rPr>
          <w:rFonts w:ascii="仿宋_GB2312" w:eastAsia="仿宋_GB2312" w:hint="eastAsia"/>
          <w:spacing w:val="-4"/>
          <w:sz w:val="32"/>
        </w:rPr>
        <w:t>，该公司员工</w:t>
      </w:r>
    </w:p>
    <w:p w:rsidR="00CD6560" w:rsidRDefault="00CD6560" w:rsidP="00CD6560">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CD6560" w:rsidRDefault="00CD6560" w:rsidP="00CD6560">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CD6560" w:rsidRDefault="00CD6560" w:rsidP="00CD6560">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CD6560" w:rsidRDefault="00CD6560" w:rsidP="00CD6560">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委托代理人：池俊斌、叶文浩，广东中全律师事务所律师</w:t>
      </w:r>
    </w:p>
    <w:p w:rsidR="00CD6560" w:rsidRDefault="00CD6560" w:rsidP="00CD6560">
      <w:pPr>
        <w:spacing w:line="580" w:lineRule="exact"/>
      </w:pPr>
    </w:p>
    <w:p w:rsidR="00CD6560" w:rsidRPr="00D910B2" w:rsidRDefault="00CD6560" w:rsidP="00CD6560">
      <w:pPr>
        <w:spacing w:line="580" w:lineRule="exact"/>
        <w:ind w:firstLineChars="200" w:firstLine="640"/>
        <w:rPr>
          <w:rFonts w:ascii="仿宋_GB2312" w:eastAsia="仿宋_GB2312" w:hAnsi="仿宋"/>
          <w:sz w:val="32"/>
          <w:szCs w:val="32"/>
        </w:rPr>
      </w:pPr>
      <w:r>
        <w:rPr>
          <w:rFonts w:ascii="仿宋_GB2312" w:eastAsia="仿宋_GB2312" w:hint="eastAsia"/>
          <w:sz w:val="32"/>
          <w:szCs w:val="32"/>
        </w:rPr>
        <w:t>申</w:t>
      </w:r>
      <w:r w:rsidRPr="00D910B2">
        <w:rPr>
          <w:rFonts w:ascii="仿宋_GB2312" w:eastAsia="仿宋_GB2312" w:hAnsi="仿宋" w:hint="eastAsia"/>
          <w:sz w:val="32"/>
          <w:szCs w:val="32"/>
        </w:rPr>
        <w:t>请人不服被申请人于</w:t>
      </w:r>
      <w:r>
        <w:rPr>
          <w:rFonts w:ascii="仿宋_GB2312" w:eastAsia="仿宋_GB2312" w:hAnsi="仿宋" w:hint="eastAsia"/>
          <w:sz w:val="32"/>
          <w:szCs w:val="32"/>
        </w:rPr>
        <w:t>2020年5月27日作出的深人社工认决字</w:t>
      </w:r>
      <w:r w:rsidRPr="00D910B2">
        <w:rPr>
          <w:rFonts w:ascii="仿宋_GB2312" w:eastAsia="仿宋_GB2312" w:hAnsi="仿宋" w:hint="eastAsia"/>
          <w:sz w:val="32"/>
          <w:szCs w:val="32"/>
        </w:rPr>
        <w:t>〔2020〕</w:t>
      </w:r>
      <w:r w:rsidR="0032253F">
        <w:rPr>
          <w:rFonts w:eastAsia="仿宋_GB2312" w:hint="eastAsia"/>
          <w:sz w:val="32"/>
        </w:rPr>
        <w:t>××</w:t>
      </w:r>
      <w:r w:rsidRPr="00D910B2">
        <w:rPr>
          <w:rFonts w:ascii="仿宋_GB2312" w:eastAsia="仿宋_GB2312" w:hAnsi="仿宋" w:hint="eastAsia"/>
          <w:sz w:val="32"/>
          <w:szCs w:val="32"/>
        </w:rPr>
        <w:t>号《深圳市认定工伤决定书》，向本机关申请行政复议，本机关依法受理。被申请人向本机关提交了书面答复及作出该具体行政行为的有关证据和依据。本案现已审理终结。</w:t>
      </w:r>
    </w:p>
    <w:p w:rsidR="00CD6560" w:rsidRPr="00CD6560" w:rsidRDefault="00CD6560" w:rsidP="00CD6560">
      <w:pPr>
        <w:spacing w:line="580" w:lineRule="exact"/>
        <w:ind w:firstLineChars="200" w:firstLine="640"/>
        <w:rPr>
          <w:rFonts w:ascii="仿宋_GB2312" w:eastAsia="仿宋_GB2312" w:hAnsi="仿宋"/>
          <w:sz w:val="32"/>
          <w:szCs w:val="32"/>
        </w:rPr>
      </w:pPr>
      <w:r w:rsidRPr="00D910B2">
        <w:rPr>
          <w:rFonts w:ascii="黑体" w:eastAsia="黑体" w:hAnsi="黑体" w:hint="eastAsia"/>
          <w:sz w:val="32"/>
          <w:szCs w:val="32"/>
        </w:rPr>
        <w:t>申请人称：</w:t>
      </w:r>
      <w:r w:rsidR="0032253F" w:rsidRPr="00CD656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Pr="00CD6560">
        <w:rPr>
          <w:rFonts w:ascii="仿宋_GB2312" w:eastAsia="仿宋_GB2312" w:hAnsi="仿宋" w:hint="eastAsia"/>
          <w:sz w:val="32"/>
          <w:szCs w:val="32"/>
        </w:rPr>
        <w:t>入职后</w:t>
      </w:r>
      <w:r>
        <w:rPr>
          <w:rFonts w:ascii="仿宋_GB2312" w:eastAsia="仿宋_GB2312" w:hAnsi="仿宋" w:hint="eastAsia"/>
          <w:sz w:val="32"/>
          <w:szCs w:val="32"/>
        </w:rPr>
        <w:t>不服从管理</w:t>
      </w:r>
      <w:r w:rsidR="006119A3">
        <w:rPr>
          <w:rFonts w:ascii="仿宋_GB2312" w:eastAsia="仿宋_GB2312" w:hAnsi="仿宋" w:hint="eastAsia"/>
          <w:sz w:val="32"/>
          <w:szCs w:val="32"/>
        </w:rPr>
        <w:t>，</w:t>
      </w:r>
      <w:r>
        <w:rPr>
          <w:rFonts w:ascii="仿宋_GB2312" w:eastAsia="仿宋_GB2312" w:hAnsi="仿宋" w:hint="eastAsia"/>
          <w:sz w:val="32"/>
          <w:szCs w:val="32"/>
        </w:rPr>
        <w:t>与生产主管吵架后于2019</w:t>
      </w:r>
      <w:r w:rsidR="00E80778">
        <w:rPr>
          <w:rFonts w:ascii="仿宋_GB2312" w:eastAsia="仿宋_GB2312" w:hAnsi="仿宋" w:hint="eastAsia"/>
          <w:sz w:val="32"/>
          <w:szCs w:val="32"/>
        </w:rPr>
        <w:t>年3月8</w:t>
      </w:r>
      <w:r w:rsidR="001C7316">
        <w:rPr>
          <w:rFonts w:ascii="仿宋_GB2312" w:eastAsia="仿宋_GB2312" w:hAnsi="仿宋" w:hint="eastAsia"/>
          <w:sz w:val="32"/>
          <w:szCs w:val="32"/>
        </w:rPr>
        <w:t>日离职。其怀恨在心恶意报复，于</w:t>
      </w:r>
      <w:r w:rsidR="00E80778">
        <w:rPr>
          <w:rFonts w:ascii="仿宋_GB2312" w:eastAsia="仿宋_GB2312" w:hAnsi="仿宋" w:hint="eastAsia"/>
          <w:sz w:val="32"/>
          <w:szCs w:val="32"/>
        </w:rPr>
        <w:t>2019年3月12日告知我司曾在我司摔到，其时</w:t>
      </w:r>
      <w:r w:rsidR="00E80778" w:rsidRPr="00CD656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00E80778">
        <w:rPr>
          <w:rFonts w:ascii="仿宋_GB2312" w:eastAsia="仿宋_GB2312" w:hAnsi="仿宋" w:cs="仿宋" w:hint="eastAsia"/>
          <w:sz w:val="32"/>
          <w:szCs w:val="32"/>
        </w:rPr>
        <w:t>已在其他公司上班。</w:t>
      </w:r>
      <w:r w:rsidRPr="00CD6560">
        <w:rPr>
          <w:rFonts w:ascii="仿宋_GB2312" w:eastAsia="仿宋_GB2312" w:hAnsi="仿宋" w:hint="eastAsia"/>
          <w:sz w:val="32"/>
          <w:szCs w:val="32"/>
        </w:rPr>
        <w:t xml:space="preserve"> </w:t>
      </w:r>
    </w:p>
    <w:p w:rsidR="00E80778" w:rsidRPr="00E80778" w:rsidRDefault="00CD6560" w:rsidP="00E80778">
      <w:pPr>
        <w:spacing w:line="560" w:lineRule="exact"/>
        <w:ind w:firstLineChars="200" w:firstLine="640"/>
        <w:rPr>
          <w:rFonts w:ascii="仿宋_GB2312" w:eastAsia="仿宋_GB2312" w:hAnsi="黑体" w:cs="黑体"/>
          <w:sz w:val="32"/>
          <w:szCs w:val="32"/>
        </w:rPr>
      </w:pPr>
      <w:r>
        <w:rPr>
          <w:rFonts w:ascii="仿宋_GB2312" w:eastAsia="黑体" w:hAnsi="仿宋_GB2312" w:hint="eastAsia"/>
          <w:sz w:val="32"/>
        </w:rPr>
        <w:t>被申请人答复称：</w:t>
      </w:r>
      <w:r w:rsidR="00E80778" w:rsidRPr="00E80778">
        <w:rPr>
          <w:rFonts w:ascii="仿宋_GB2312" w:eastAsia="仿宋_GB2312" w:hAnsi="黑体" w:cs="黑体" w:hint="eastAsia"/>
          <w:sz w:val="32"/>
          <w:szCs w:val="32"/>
        </w:rPr>
        <w:t>一、事实依据</w:t>
      </w:r>
      <w:r w:rsidR="00E80778">
        <w:rPr>
          <w:rFonts w:ascii="仿宋_GB2312" w:eastAsia="仿宋_GB2312" w:hAnsi="黑体" w:cs="黑体" w:hint="eastAsia"/>
          <w:sz w:val="32"/>
          <w:szCs w:val="32"/>
        </w:rPr>
        <w:t>。</w:t>
      </w:r>
      <w:r w:rsidR="00CC62FB">
        <w:rPr>
          <w:rFonts w:ascii="仿宋_GB2312" w:eastAsia="仿宋_GB2312" w:hAnsi="楷体" w:cs="楷体" w:hint="eastAsia"/>
          <w:bCs/>
          <w:sz w:val="32"/>
          <w:szCs w:val="32"/>
        </w:rPr>
        <w:t>彭</w:t>
      </w:r>
      <w:r w:rsidR="0032253F">
        <w:rPr>
          <w:rFonts w:ascii="仿宋_GB2312" w:eastAsia="仿宋_GB2312" w:hAnsi="楷体" w:cs="楷体" w:hint="eastAsia"/>
          <w:bCs/>
          <w:sz w:val="32"/>
          <w:szCs w:val="32"/>
        </w:rPr>
        <w:t>某</w:t>
      </w:r>
      <w:r w:rsidR="00CC62FB">
        <w:rPr>
          <w:rFonts w:ascii="仿宋_GB2312" w:eastAsia="仿宋_GB2312" w:hAnsi="楷体" w:cs="楷体" w:hint="eastAsia"/>
          <w:bCs/>
          <w:sz w:val="32"/>
          <w:szCs w:val="32"/>
        </w:rPr>
        <w:t>与申请人</w:t>
      </w:r>
      <w:r w:rsidR="00E80778" w:rsidRPr="00E80778">
        <w:rPr>
          <w:rFonts w:ascii="仿宋_GB2312" w:eastAsia="仿宋_GB2312" w:hAnsi="楷体" w:cs="楷体" w:hint="eastAsia"/>
          <w:bCs/>
          <w:sz w:val="32"/>
          <w:szCs w:val="32"/>
        </w:rPr>
        <w:t>之间存</w:t>
      </w:r>
      <w:r w:rsidR="00E80778" w:rsidRPr="00E80778">
        <w:rPr>
          <w:rFonts w:ascii="仿宋_GB2312" w:eastAsia="仿宋_GB2312" w:hAnsi="楷体" w:cs="楷体" w:hint="eastAsia"/>
          <w:bCs/>
          <w:sz w:val="32"/>
          <w:szCs w:val="32"/>
        </w:rPr>
        <w:lastRenderedPageBreak/>
        <w:t>在劳动关系</w:t>
      </w:r>
      <w:r w:rsidR="00E80778">
        <w:rPr>
          <w:rFonts w:ascii="仿宋_GB2312" w:eastAsia="仿宋_GB2312" w:hAnsi="楷体" w:cs="楷体" w:hint="eastAsia"/>
          <w:bCs/>
          <w:sz w:val="32"/>
          <w:szCs w:val="32"/>
        </w:rPr>
        <w:t>。</w:t>
      </w:r>
      <w:r w:rsidR="006119A3">
        <w:rPr>
          <w:rFonts w:ascii="仿宋_GB2312" w:eastAsia="仿宋_GB2312" w:hAnsi="楷体" w:cs="楷体" w:hint="eastAsia"/>
          <w:bCs/>
          <w:sz w:val="32"/>
          <w:szCs w:val="32"/>
        </w:rPr>
        <w:t>彭</w:t>
      </w:r>
      <w:r w:rsidR="0032253F">
        <w:rPr>
          <w:rFonts w:ascii="仿宋_GB2312" w:eastAsia="仿宋_GB2312" w:hAnsi="楷体" w:cs="楷体" w:hint="eastAsia"/>
          <w:bCs/>
          <w:sz w:val="32"/>
          <w:szCs w:val="32"/>
        </w:rPr>
        <w:t>某</w:t>
      </w:r>
      <w:r w:rsidR="00CC62FB">
        <w:rPr>
          <w:rFonts w:ascii="仿宋_GB2312" w:eastAsia="仿宋_GB2312" w:hAnsi="仿宋" w:cs="仿宋" w:hint="eastAsia"/>
          <w:sz w:val="32"/>
          <w:szCs w:val="32"/>
        </w:rPr>
        <w:t>主张其系申请人</w:t>
      </w:r>
      <w:r w:rsidR="00E80778" w:rsidRPr="00E80778">
        <w:rPr>
          <w:rFonts w:ascii="仿宋_GB2312" w:eastAsia="仿宋_GB2312" w:hAnsi="仿宋" w:cs="仿宋" w:hint="eastAsia"/>
          <w:sz w:val="32"/>
          <w:szCs w:val="32"/>
        </w:rPr>
        <w:t>的员工，并提交了劳动仲裁裁决书、民事判决书等材料，证实了双方之间存在着劳动关系。</w:t>
      </w:r>
      <w:r w:rsidR="00CC62FB">
        <w:rPr>
          <w:rFonts w:ascii="仿宋_GB2312" w:eastAsia="仿宋_GB2312" w:hAnsi="仿宋" w:cs="仿宋" w:hint="eastAsia"/>
          <w:sz w:val="32"/>
          <w:szCs w:val="32"/>
        </w:rPr>
        <w:t>申请人</w:t>
      </w:r>
      <w:r w:rsidR="00E80778" w:rsidRPr="00E80778">
        <w:rPr>
          <w:rFonts w:ascii="仿宋_GB2312" w:eastAsia="仿宋_GB2312" w:hAnsi="仿宋" w:cs="仿宋" w:hint="eastAsia"/>
          <w:sz w:val="32"/>
          <w:szCs w:val="32"/>
        </w:rPr>
        <w:t>亦认可双方之间存在着劳动合同关系。</w:t>
      </w:r>
      <w:r w:rsidR="00E80778" w:rsidRPr="00E80778">
        <w:rPr>
          <w:rFonts w:ascii="仿宋_GB2312" w:eastAsia="仿宋_GB2312" w:hAnsi="楷体" w:cs="楷体" w:hint="eastAsia"/>
          <w:bCs/>
          <w:sz w:val="32"/>
          <w:szCs w:val="32"/>
        </w:rPr>
        <w:t>彭</w:t>
      </w:r>
      <w:r w:rsidR="0032253F">
        <w:rPr>
          <w:rFonts w:ascii="仿宋_GB2312" w:eastAsia="仿宋_GB2312" w:hAnsi="楷体" w:cs="楷体" w:hint="eastAsia"/>
          <w:bCs/>
          <w:sz w:val="32"/>
          <w:szCs w:val="32"/>
        </w:rPr>
        <w:t>某</w:t>
      </w:r>
      <w:r w:rsidR="00E80778" w:rsidRPr="00E80778">
        <w:rPr>
          <w:rFonts w:ascii="仿宋_GB2312" w:eastAsia="仿宋_GB2312" w:hAnsi="楷体" w:cs="楷体" w:hint="eastAsia"/>
          <w:bCs/>
          <w:sz w:val="32"/>
          <w:szCs w:val="32"/>
        </w:rPr>
        <w:t>系在工作时间和工作场所内，因工意外受伤</w:t>
      </w:r>
      <w:r w:rsidR="00E80778">
        <w:rPr>
          <w:rFonts w:ascii="仿宋_GB2312" w:eastAsia="仿宋_GB2312" w:hAnsi="楷体" w:cs="楷体" w:hint="eastAsia"/>
          <w:bCs/>
          <w:sz w:val="32"/>
          <w:szCs w:val="32"/>
        </w:rPr>
        <w:t>。</w:t>
      </w:r>
      <w:r w:rsidR="006119A3">
        <w:rPr>
          <w:rFonts w:ascii="仿宋_GB2312" w:eastAsia="仿宋_GB2312" w:hAnsi="楷体" w:cs="楷体" w:hint="eastAsia"/>
          <w:bCs/>
          <w:sz w:val="32"/>
          <w:szCs w:val="32"/>
        </w:rPr>
        <w:t>彭</w:t>
      </w:r>
      <w:r w:rsidR="0032253F">
        <w:rPr>
          <w:rFonts w:ascii="仿宋_GB2312" w:eastAsia="仿宋_GB2312" w:hAnsi="楷体" w:cs="楷体" w:hint="eastAsia"/>
          <w:bCs/>
          <w:sz w:val="32"/>
          <w:szCs w:val="32"/>
        </w:rPr>
        <w:t>某</w:t>
      </w:r>
      <w:r w:rsidR="00CC62FB">
        <w:rPr>
          <w:rFonts w:ascii="仿宋_GB2312" w:eastAsia="仿宋_GB2312" w:hAnsi="仿宋" w:cs="仿宋" w:hint="eastAsia"/>
          <w:sz w:val="32"/>
          <w:szCs w:val="32"/>
        </w:rPr>
        <w:t>向被申请</w:t>
      </w:r>
      <w:r w:rsidR="00E80778" w:rsidRPr="00E80778">
        <w:rPr>
          <w:rFonts w:ascii="仿宋_GB2312" w:eastAsia="仿宋_GB2312" w:hAnsi="仿宋" w:cs="仿宋" w:hint="eastAsia"/>
          <w:sz w:val="32"/>
          <w:szCs w:val="32"/>
        </w:rPr>
        <w:t>人主张，其系在工作期间在公司不慎摔伤</w:t>
      </w:r>
      <w:r w:rsidR="006119A3">
        <w:rPr>
          <w:rFonts w:ascii="仿宋_GB2312" w:eastAsia="仿宋_GB2312" w:hAnsi="仿宋" w:cs="仿宋" w:hint="eastAsia"/>
          <w:sz w:val="32"/>
          <w:szCs w:val="32"/>
        </w:rPr>
        <w:t>，</w:t>
      </w:r>
      <w:r w:rsidR="00E80778" w:rsidRPr="00E80778">
        <w:rPr>
          <w:rFonts w:ascii="仿宋_GB2312" w:eastAsia="仿宋_GB2312" w:hAnsi="仿宋" w:cs="仿宋" w:hint="eastAsia"/>
          <w:sz w:val="32"/>
          <w:szCs w:val="32"/>
        </w:rPr>
        <w:t>其提交的门诊初诊病历（“现病史”记载为：患者诉6天前摔伤胸部）、微信聊天记录等材料，印证了职工的工伤主张。</w:t>
      </w:r>
      <w:r w:rsidR="00CC62FB">
        <w:rPr>
          <w:rFonts w:ascii="仿宋_GB2312" w:eastAsia="仿宋_GB2312" w:hAnsi="仿宋" w:cs="仿宋" w:hint="eastAsia"/>
          <w:sz w:val="32"/>
          <w:szCs w:val="32"/>
        </w:rPr>
        <w:t>对于职工的有关主张，申请人</w:t>
      </w:r>
      <w:r w:rsidR="00E80778" w:rsidRPr="00E80778">
        <w:rPr>
          <w:rFonts w:ascii="仿宋_GB2312" w:eastAsia="仿宋_GB2312" w:hAnsi="仿宋" w:cs="仿宋" w:hint="eastAsia"/>
          <w:sz w:val="32"/>
          <w:szCs w:val="32"/>
        </w:rPr>
        <w:t>予以否认，称无人知情彭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因何受伤</w:t>
      </w:r>
      <w:r w:rsidR="00CC62FB">
        <w:rPr>
          <w:rFonts w:ascii="仿宋_GB2312" w:eastAsia="仿宋_GB2312" w:hAnsi="仿宋" w:cs="仿宋" w:hint="eastAsia"/>
          <w:sz w:val="32"/>
          <w:szCs w:val="32"/>
        </w:rPr>
        <w:t>，另申请人</w:t>
      </w:r>
      <w:r w:rsidR="00E80778" w:rsidRPr="00E80778">
        <w:rPr>
          <w:rFonts w:ascii="仿宋_GB2312" w:eastAsia="仿宋_GB2312" w:hAnsi="仿宋" w:cs="仿宋" w:hint="eastAsia"/>
          <w:sz w:val="32"/>
          <w:szCs w:val="32"/>
        </w:rPr>
        <w:t>申请对朱</w:t>
      </w:r>
      <w:r w:rsidR="00007998">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进行调查取证。</w:t>
      </w:r>
      <w:r w:rsidR="00CC62FB">
        <w:rPr>
          <w:rFonts w:ascii="仿宋_GB2312" w:eastAsia="仿宋_GB2312" w:hAnsi="仿宋" w:cs="仿宋" w:hint="eastAsia"/>
          <w:sz w:val="32"/>
          <w:szCs w:val="32"/>
        </w:rPr>
        <w:t>但被申请人对朱</w:t>
      </w:r>
      <w:r w:rsidR="00007998">
        <w:rPr>
          <w:rFonts w:ascii="仿宋_GB2312" w:eastAsia="仿宋_GB2312" w:hAnsi="仿宋" w:cs="仿宋" w:hint="eastAsia"/>
          <w:sz w:val="32"/>
          <w:szCs w:val="32"/>
        </w:rPr>
        <w:t>某</w:t>
      </w:r>
      <w:r w:rsidR="00CC62FB">
        <w:rPr>
          <w:rFonts w:ascii="仿宋_GB2312" w:eastAsia="仿宋_GB2312" w:hAnsi="仿宋" w:cs="仿宋" w:hint="eastAsia"/>
          <w:sz w:val="32"/>
          <w:szCs w:val="32"/>
        </w:rPr>
        <w:t>进行调查核实时，朱</w:t>
      </w:r>
      <w:r w:rsidR="00007998">
        <w:rPr>
          <w:rFonts w:ascii="仿宋_GB2312" w:eastAsia="仿宋_GB2312" w:hAnsi="仿宋" w:cs="仿宋" w:hint="eastAsia"/>
          <w:sz w:val="32"/>
          <w:szCs w:val="32"/>
        </w:rPr>
        <w:t>某</w:t>
      </w:r>
      <w:r w:rsidR="00CC62FB">
        <w:rPr>
          <w:rFonts w:ascii="仿宋_GB2312" w:eastAsia="仿宋_GB2312" w:hAnsi="仿宋" w:cs="仿宋" w:hint="eastAsia"/>
          <w:sz w:val="32"/>
          <w:szCs w:val="32"/>
        </w:rPr>
        <w:t>向被申请</w:t>
      </w:r>
      <w:r w:rsidR="00E80778" w:rsidRPr="00E80778">
        <w:rPr>
          <w:rFonts w:ascii="仿宋_GB2312" w:eastAsia="仿宋_GB2312" w:hAnsi="仿宋" w:cs="仿宋" w:hint="eastAsia"/>
          <w:sz w:val="32"/>
          <w:szCs w:val="32"/>
        </w:rPr>
        <w:t>人反映，其所在工位离彭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较远，无法判断彭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是否因工摔伤，且事发场所并无监控视频等客观证据否认彭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的主张。</w:t>
      </w:r>
      <w:r w:rsidR="00CC62FB">
        <w:rPr>
          <w:rFonts w:ascii="仿宋_GB2312" w:eastAsia="仿宋_GB2312" w:hAnsi="仿宋" w:cs="仿宋" w:hint="eastAsia"/>
          <w:sz w:val="32"/>
          <w:szCs w:val="32"/>
        </w:rPr>
        <w:t>综合上述情形，结合用人单位应承担职工不属工伤的举证责任，被申请</w:t>
      </w:r>
      <w:r w:rsidR="00E80778" w:rsidRPr="00E80778">
        <w:rPr>
          <w:rFonts w:ascii="仿宋_GB2312" w:eastAsia="仿宋_GB2312" w:hAnsi="仿宋" w:cs="仿宋" w:hint="eastAsia"/>
          <w:sz w:val="32"/>
          <w:szCs w:val="32"/>
        </w:rPr>
        <w:t>人依法认定彭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属在上班时因工作原因受伤。</w:t>
      </w:r>
    </w:p>
    <w:p w:rsidR="00E80778" w:rsidRPr="00E80778" w:rsidRDefault="00E80778" w:rsidP="00E80778">
      <w:pPr>
        <w:spacing w:line="560" w:lineRule="exact"/>
        <w:ind w:firstLineChars="200" w:firstLine="640"/>
        <w:rPr>
          <w:rFonts w:ascii="仿宋_GB2312" w:eastAsia="仿宋_GB2312" w:hAnsi="黑体" w:cs="黑体"/>
          <w:sz w:val="32"/>
          <w:szCs w:val="32"/>
        </w:rPr>
      </w:pPr>
      <w:r w:rsidRPr="00E80778">
        <w:rPr>
          <w:rFonts w:ascii="仿宋_GB2312" w:eastAsia="仿宋_GB2312" w:hAnsi="黑体" w:cs="黑体" w:hint="eastAsia"/>
          <w:sz w:val="32"/>
          <w:szCs w:val="32"/>
        </w:rPr>
        <w:t>二、条例依据</w:t>
      </w:r>
      <w:r>
        <w:rPr>
          <w:rFonts w:ascii="仿宋_GB2312" w:eastAsia="仿宋_GB2312" w:hAnsi="黑体" w:cs="黑体" w:hint="eastAsia"/>
          <w:sz w:val="32"/>
          <w:szCs w:val="32"/>
        </w:rPr>
        <w:t>。</w:t>
      </w:r>
      <w:r w:rsidR="00CC62FB">
        <w:rPr>
          <w:rFonts w:ascii="仿宋_GB2312" w:eastAsia="仿宋_GB2312" w:hAnsi="仿宋" w:cs="仿宋" w:hint="eastAsia"/>
          <w:sz w:val="32"/>
          <w:szCs w:val="32"/>
        </w:rPr>
        <w:t>根据以上事实，被申请</w:t>
      </w:r>
      <w:r w:rsidRPr="00E80778">
        <w:rPr>
          <w:rFonts w:ascii="仿宋_GB2312" w:eastAsia="仿宋_GB2312" w:hAnsi="仿宋" w:cs="仿宋" w:hint="eastAsia"/>
          <w:sz w:val="32"/>
          <w:szCs w:val="32"/>
        </w:rPr>
        <w:t>人认为彭</w:t>
      </w:r>
      <w:r w:rsidR="0032253F">
        <w:rPr>
          <w:rFonts w:ascii="仿宋_GB2312" w:eastAsia="仿宋_GB2312" w:hAnsi="仿宋" w:cs="仿宋" w:hint="eastAsia"/>
          <w:sz w:val="32"/>
          <w:szCs w:val="32"/>
        </w:rPr>
        <w:t>某</w:t>
      </w:r>
      <w:r w:rsidRPr="00E80778">
        <w:rPr>
          <w:rFonts w:ascii="仿宋_GB2312" w:eastAsia="仿宋_GB2312" w:hAnsi="仿宋" w:cs="仿宋" w:hint="eastAsia"/>
          <w:sz w:val="32"/>
          <w:szCs w:val="32"/>
        </w:rPr>
        <w:t>受伤之情形符合《广东省工伤保险条例》第九条第（一）项的规定，认定其属于工伤。</w:t>
      </w:r>
    </w:p>
    <w:p w:rsidR="00E80778" w:rsidRPr="00E80778" w:rsidRDefault="00CC62FB" w:rsidP="00E80778">
      <w:pPr>
        <w:spacing w:line="560" w:lineRule="exact"/>
        <w:ind w:firstLineChars="200" w:firstLine="640"/>
        <w:rPr>
          <w:rFonts w:ascii="仿宋_GB2312" w:eastAsia="仿宋_GB2312" w:hAnsi="黑体" w:cs="黑体"/>
          <w:sz w:val="32"/>
          <w:szCs w:val="32"/>
        </w:rPr>
      </w:pPr>
      <w:r>
        <w:rPr>
          <w:rFonts w:ascii="仿宋_GB2312" w:eastAsia="仿宋_GB2312" w:hAnsi="黑体" w:cs="黑体" w:hint="eastAsia"/>
          <w:sz w:val="32"/>
          <w:szCs w:val="32"/>
        </w:rPr>
        <w:t>三、</w:t>
      </w:r>
      <w:r w:rsidR="00E80778" w:rsidRPr="00E80778">
        <w:rPr>
          <w:rFonts w:ascii="仿宋_GB2312" w:eastAsia="仿宋_GB2312" w:hAnsi="黑体" w:cs="黑体" w:hint="eastAsia"/>
          <w:sz w:val="32"/>
          <w:szCs w:val="32"/>
        </w:rPr>
        <w:t>申请人的复议主张不成立</w:t>
      </w:r>
      <w:r w:rsidR="00E80778">
        <w:rPr>
          <w:rFonts w:ascii="仿宋_GB2312" w:eastAsia="仿宋_GB2312" w:hAnsi="黑体" w:cs="黑体" w:hint="eastAsia"/>
          <w:sz w:val="32"/>
          <w:szCs w:val="32"/>
        </w:rPr>
        <w:t>。</w:t>
      </w:r>
      <w:r w:rsidR="00E80778" w:rsidRPr="00E80778">
        <w:rPr>
          <w:rFonts w:ascii="仿宋_GB2312" w:eastAsia="仿宋_GB2312" w:hAnsi="仿宋" w:cs="仿宋" w:hint="eastAsia"/>
          <w:sz w:val="32"/>
          <w:szCs w:val="32"/>
        </w:rPr>
        <w:t>申请人申请复议时主张，彭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离职后恶意报复，且在3月12日告知公司受伤时，已在其他公司上班。首先，有关《门诊初诊病历》、的病史描述属于客观证据，能够客观反映彭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的受伤时间为2019年3月6日，而彼时双方之间仍存在着劳动关系，故本案彭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初步已经完成举证责任。另结合朱</w:t>
      </w:r>
      <w:r w:rsidR="00007998">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的调查笔录亦证实，当日彭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与同事一道工作至2019年3月6日晚上19:00许。故</w:t>
      </w:r>
      <w:r w:rsidR="00E80778" w:rsidRPr="00E80778">
        <w:rPr>
          <w:rFonts w:ascii="仿宋_GB2312" w:eastAsia="仿宋_GB2312" w:hAnsi="仿宋" w:cs="仿宋" w:hint="eastAsia"/>
          <w:sz w:val="32"/>
          <w:szCs w:val="32"/>
        </w:rPr>
        <w:lastRenderedPageBreak/>
        <w:t>综合断定彭</w:t>
      </w:r>
      <w:r w:rsidR="0032253F">
        <w:rPr>
          <w:rFonts w:ascii="仿宋_GB2312" w:eastAsia="仿宋_GB2312" w:hAnsi="仿宋" w:cs="仿宋" w:hint="eastAsia"/>
          <w:sz w:val="32"/>
          <w:szCs w:val="32"/>
        </w:rPr>
        <w:t>某</w:t>
      </w:r>
      <w:r w:rsidR="00E80778" w:rsidRPr="00E80778">
        <w:rPr>
          <w:rFonts w:ascii="仿宋_GB2312" w:eastAsia="仿宋_GB2312" w:hAnsi="仿宋" w:cs="仿宋" w:hint="eastAsia"/>
          <w:sz w:val="32"/>
          <w:szCs w:val="32"/>
        </w:rPr>
        <w:t>因日常工作摔伤，情况属实。</w:t>
      </w:r>
      <w:r>
        <w:rPr>
          <w:rFonts w:ascii="仿宋_GB2312" w:eastAsia="仿宋_GB2312" w:hAnsi="仿宋" w:cs="仿宋" w:hint="eastAsia"/>
          <w:sz w:val="32"/>
          <w:szCs w:val="32"/>
        </w:rPr>
        <w:t>其次，被申请人认为，申请人</w:t>
      </w:r>
      <w:r w:rsidR="00E80778" w:rsidRPr="00E80778">
        <w:rPr>
          <w:rFonts w:ascii="仿宋_GB2312" w:eastAsia="仿宋_GB2312" w:hAnsi="仿宋" w:cs="仿宋" w:hint="eastAsia"/>
          <w:sz w:val="32"/>
          <w:szCs w:val="32"/>
        </w:rPr>
        <w:t>应承担职工不属工伤的举证责</w:t>
      </w:r>
      <w:r>
        <w:rPr>
          <w:rFonts w:ascii="仿宋_GB2312" w:eastAsia="仿宋_GB2312" w:hAnsi="仿宋" w:cs="仿宋" w:hint="eastAsia"/>
          <w:sz w:val="32"/>
          <w:szCs w:val="32"/>
        </w:rPr>
        <w:t>任，其公司提出的证人朱</w:t>
      </w:r>
      <w:r w:rsidR="00007998">
        <w:rPr>
          <w:rFonts w:ascii="仿宋_GB2312" w:eastAsia="仿宋_GB2312" w:hAnsi="仿宋" w:cs="仿宋" w:hint="eastAsia"/>
          <w:sz w:val="32"/>
          <w:szCs w:val="32"/>
        </w:rPr>
        <w:t>某</w:t>
      </w:r>
      <w:r>
        <w:rPr>
          <w:rFonts w:ascii="仿宋_GB2312" w:eastAsia="仿宋_GB2312" w:hAnsi="仿宋" w:cs="仿宋" w:hint="eastAsia"/>
          <w:sz w:val="32"/>
          <w:szCs w:val="32"/>
        </w:rPr>
        <w:t>不能否认彭</w:t>
      </w:r>
      <w:r w:rsidR="0032253F">
        <w:rPr>
          <w:rFonts w:ascii="仿宋_GB2312" w:eastAsia="仿宋_GB2312" w:hAnsi="仿宋" w:cs="仿宋" w:hint="eastAsia"/>
          <w:sz w:val="32"/>
          <w:szCs w:val="32"/>
        </w:rPr>
        <w:t>某</w:t>
      </w:r>
      <w:r>
        <w:rPr>
          <w:rFonts w:ascii="仿宋_GB2312" w:eastAsia="仿宋_GB2312" w:hAnsi="仿宋" w:cs="仿宋" w:hint="eastAsia"/>
          <w:sz w:val="32"/>
          <w:szCs w:val="32"/>
        </w:rPr>
        <w:t>的工伤事实，且申请人</w:t>
      </w:r>
      <w:r w:rsidR="00E80778" w:rsidRPr="00E80778">
        <w:rPr>
          <w:rFonts w:ascii="仿宋_GB2312" w:eastAsia="仿宋_GB2312" w:hAnsi="仿宋" w:cs="仿宋" w:hint="eastAsia"/>
          <w:sz w:val="32"/>
          <w:szCs w:val="32"/>
        </w:rPr>
        <w:t>的多项主张皆出自猜测，并无客观证据予以支持，故</w:t>
      </w:r>
      <w:r>
        <w:rPr>
          <w:rFonts w:ascii="仿宋_GB2312" w:eastAsia="仿宋_GB2312" w:hAnsi="仿宋" w:cs="仿宋" w:hint="eastAsia"/>
          <w:sz w:val="32"/>
          <w:szCs w:val="32"/>
        </w:rPr>
        <w:t>申请人</w:t>
      </w:r>
      <w:r w:rsidR="00E80778" w:rsidRPr="00E80778">
        <w:rPr>
          <w:rFonts w:ascii="仿宋_GB2312" w:eastAsia="仿宋_GB2312" w:hAnsi="仿宋" w:cs="仿宋" w:hint="eastAsia"/>
          <w:sz w:val="32"/>
          <w:szCs w:val="32"/>
        </w:rPr>
        <w:t>应依法承担举证不能的后果。</w:t>
      </w:r>
    </w:p>
    <w:p w:rsidR="00CD6560" w:rsidRPr="00E80778" w:rsidRDefault="00E80778" w:rsidP="00E80778">
      <w:pPr>
        <w:spacing w:line="560" w:lineRule="exact"/>
        <w:ind w:firstLineChars="200" w:firstLine="640"/>
        <w:rPr>
          <w:rFonts w:ascii="仿宋_GB2312" w:eastAsia="仿宋_GB2312" w:hAnsi="黑体" w:cs="黑体"/>
          <w:sz w:val="32"/>
          <w:szCs w:val="32"/>
        </w:rPr>
      </w:pPr>
      <w:r w:rsidRPr="00D910B2">
        <w:rPr>
          <w:rFonts w:ascii="仿宋_GB2312" w:eastAsia="仿宋_GB2312" w:hAnsi="黑体" w:cs="黑体"/>
          <w:sz w:val="32"/>
          <w:szCs w:val="32"/>
        </w:rPr>
        <w:t xml:space="preserve"> </w:t>
      </w:r>
      <w:r w:rsidR="00CD6560">
        <w:rPr>
          <w:rFonts w:ascii="仿宋_GB2312" w:eastAsia="仿宋_GB2312" w:hAnsi="宋体" w:hint="eastAsia"/>
          <w:sz w:val="32"/>
          <w:szCs w:val="32"/>
        </w:rPr>
        <w:t>根据以上事实以及条例的依据，被申请</w:t>
      </w:r>
      <w:r w:rsidR="00CC62FB">
        <w:rPr>
          <w:rFonts w:ascii="仿宋_GB2312" w:eastAsia="仿宋_GB2312" w:hAnsi="宋体" w:hint="eastAsia"/>
          <w:sz w:val="32"/>
          <w:szCs w:val="32"/>
        </w:rPr>
        <w:t>人认为，</w:t>
      </w:r>
      <w:r w:rsidR="00CD6560">
        <w:rPr>
          <w:rFonts w:ascii="仿宋_GB2312" w:eastAsia="仿宋_GB2312" w:hAnsi="宋体" w:hint="eastAsia"/>
          <w:sz w:val="32"/>
          <w:szCs w:val="32"/>
        </w:rPr>
        <w:t>申请人的请求没有依据,被申请人的具体行政行为符合条例的规定，依据充分，程序合法，表述适当，请求依法维持。</w:t>
      </w:r>
    </w:p>
    <w:p w:rsidR="006119A3" w:rsidRDefault="00CD6560" w:rsidP="00312F39">
      <w:pPr>
        <w:spacing w:line="560" w:lineRule="exact"/>
        <w:ind w:firstLineChars="200" w:firstLine="640"/>
        <w:rPr>
          <w:rFonts w:ascii="仿宋_GB2312" w:eastAsia="仿宋_GB2312" w:hAnsi="仿宋" w:cs="仿宋"/>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hint="eastAsia"/>
          <w:sz w:val="32"/>
          <w:szCs w:val="32"/>
        </w:rPr>
        <w:t xml:space="preserve"> </w:t>
      </w:r>
      <w:r w:rsidR="00312F39" w:rsidRPr="00620520">
        <w:rPr>
          <w:rFonts w:ascii="仿宋_GB2312" w:eastAsia="仿宋_GB2312" w:hAnsi="仿宋" w:cs="仿宋" w:hint="eastAsia"/>
          <w:sz w:val="32"/>
          <w:szCs w:val="32"/>
        </w:rPr>
        <w:t>2019年9月3日，彭</w:t>
      </w:r>
      <w:r w:rsidR="0032253F">
        <w:rPr>
          <w:rFonts w:ascii="仿宋_GB2312" w:eastAsia="仿宋_GB2312" w:hAnsi="仿宋" w:cs="仿宋" w:hint="eastAsia"/>
          <w:sz w:val="32"/>
          <w:szCs w:val="32"/>
        </w:rPr>
        <w:t>某</w:t>
      </w:r>
      <w:r w:rsidR="00312F39">
        <w:rPr>
          <w:rFonts w:ascii="仿宋_GB2312" w:eastAsia="仿宋_GB2312" w:hAnsi="仿宋" w:hint="eastAsia"/>
          <w:sz w:val="32"/>
          <w:szCs w:val="32"/>
        </w:rPr>
        <w:t>提出</w:t>
      </w:r>
      <w:r w:rsidR="00312F39" w:rsidRPr="00620520">
        <w:rPr>
          <w:rFonts w:ascii="仿宋_GB2312" w:eastAsia="仿宋_GB2312" w:hAnsi="仿宋" w:hint="eastAsia"/>
          <w:sz w:val="32"/>
          <w:szCs w:val="32"/>
        </w:rPr>
        <w:t>工伤申报</w:t>
      </w:r>
      <w:r w:rsidR="006119A3">
        <w:rPr>
          <w:rFonts w:ascii="仿宋_GB2312" w:eastAsia="仿宋_GB2312" w:hAnsi="仿宋" w:hint="eastAsia"/>
          <w:sz w:val="32"/>
          <w:szCs w:val="32"/>
        </w:rPr>
        <w:t>，</w:t>
      </w:r>
      <w:r w:rsidR="00312F39" w:rsidRPr="00620520">
        <w:rPr>
          <w:rFonts w:ascii="仿宋_GB2312" w:eastAsia="仿宋_GB2312" w:hAnsi="仿宋" w:hint="eastAsia"/>
          <w:sz w:val="32"/>
          <w:szCs w:val="32"/>
        </w:rPr>
        <w:t>称</w:t>
      </w:r>
      <w:r w:rsidR="00312F39" w:rsidRPr="00620520">
        <w:rPr>
          <w:rFonts w:ascii="仿宋_GB2312" w:eastAsia="仿宋_GB2312" w:hAnsi="仿宋" w:cs="仿宋" w:hint="eastAsia"/>
          <w:sz w:val="32"/>
          <w:szCs w:val="32"/>
        </w:rPr>
        <w:t>其系</w:t>
      </w:r>
      <w:r w:rsidR="00312F39">
        <w:rPr>
          <w:rFonts w:ascii="仿宋_GB2312" w:eastAsia="仿宋_GB2312" w:hAnsi="仿宋" w:cs="仿宋" w:hint="eastAsia"/>
          <w:sz w:val="32"/>
          <w:szCs w:val="32"/>
        </w:rPr>
        <w:t>申请人</w:t>
      </w:r>
      <w:r w:rsidR="00312F39" w:rsidRPr="00620520">
        <w:rPr>
          <w:rFonts w:ascii="仿宋_GB2312" w:eastAsia="仿宋_GB2312" w:hAnsi="仿宋" w:cs="仿宋" w:hint="eastAsia"/>
          <w:sz w:val="32"/>
          <w:szCs w:val="32"/>
        </w:rPr>
        <w:t>的员工，任普工职位；</w:t>
      </w:r>
      <w:r w:rsidR="00312F39" w:rsidRPr="00620520">
        <w:rPr>
          <w:rFonts w:ascii="仿宋_GB2312" w:eastAsia="仿宋_GB2312" w:hAnsi="仿宋" w:hint="eastAsia"/>
          <w:sz w:val="32"/>
          <w:szCs w:val="32"/>
        </w:rPr>
        <w:t>2019年3月6日19:00</w:t>
      </w:r>
      <w:r w:rsidR="00312F39" w:rsidRPr="00620520">
        <w:rPr>
          <w:rFonts w:ascii="仿宋_GB2312" w:eastAsia="仿宋_GB2312" w:hAnsi="仿宋" w:cs="仿宋" w:hint="eastAsia"/>
          <w:sz w:val="32"/>
          <w:szCs w:val="32"/>
        </w:rPr>
        <w:t>许，</w:t>
      </w:r>
      <w:r w:rsidR="00312F39">
        <w:rPr>
          <w:rFonts w:ascii="仿宋_GB2312" w:eastAsia="仿宋_GB2312" w:hAnsi="仿宋" w:cs="仿宋" w:hint="eastAsia"/>
          <w:sz w:val="32"/>
          <w:szCs w:val="32"/>
        </w:rPr>
        <w:t>其在公司清洗机器废水时意外摔伤</w:t>
      </w:r>
      <w:r w:rsidR="00312F39"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00312F39" w:rsidRPr="00620520">
        <w:rPr>
          <w:rFonts w:ascii="仿宋_GB2312" w:eastAsia="仿宋_GB2312" w:hAnsi="仿宋" w:cs="仿宋" w:hint="eastAsia"/>
          <w:sz w:val="32"/>
          <w:szCs w:val="32"/>
        </w:rPr>
        <w:t>提交的申报材料包括：工伤认定申请表、身份证、病历等诊疗材料、劳动仲裁申请书、劳动仲裁裁决书、自述、上下班时间注明、微信聊天记录等相关材料</w:t>
      </w:r>
      <w:r w:rsidR="001C7316">
        <w:rPr>
          <w:rFonts w:ascii="仿宋_GB2312" w:eastAsia="仿宋_GB2312" w:hAnsi="仿宋" w:cs="仿宋" w:hint="eastAsia"/>
          <w:sz w:val="32"/>
          <w:szCs w:val="32"/>
        </w:rPr>
        <w:t>。对于</w:t>
      </w:r>
      <w:r w:rsidR="001C7316"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001C7316">
        <w:rPr>
          <w:rFonts w:ascii="仿宋_GB2312" w:eastAsia="仿宋_GB2312" w:hAnsi="仿宋" w:cs="仿宋" w:hint="eastAsia"/>
          <w:sz w:val="32"/>
          <w:szCs w:val="32"/>
        </w:rPr>
        <w:t>的工伤</w:t>
      </w:r>
      <w:r w:rsidR="00312F39">
        <w:rPr>
          <w:rFonts w:ascii="仿宋_GB2312" w:eastAsia="仿宋_GB2312" w:hAnsi="仿宋" w:cs="仿宋" w:hint="eastAsia"/>
          <w:sz w:val="32"/>
          <w:szCs w:val="32"/>
        </w:rPr>
        <w:t>申报，申请人</w:t>
      </w:r>
      <w:r w:rsidR="00312F39" w:rsidRPr="00620520">
        <w:rPr>
          <w:rFonts w:ascii="仿宋_GB2312" w:eastAsia="仿宋_GB2312" w:hAnsi="仿宋" w:cs="仿宋" w:hint="eastAsia"/>
          <w:sz w:val="32"/>
          <w:szCs w:val="32"/>
        </w:rPr>
        <w:t>在工伤认定申请表中加盖公章予以否认，并表示“情况并不属实，不同意申请工伤认定”。</w:t>
      </w:r>
    </w:p>
    <w:p w:rsidR="00511186" w:rsidRDefault="003F5342" w:rsidP="00312F39">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2019年9月9日，被申请人向申请人</w:t>
      </w:r>
      <w:r w:rsidR="00983F3A">
        <w:rPr>
          <w:rFonts w:ascii="仿宋_GB2312" w:eastAsia="仿宋_GB2312" w:hAnsi="仿宋" w:cs="仿宋" w:hint="eastAsia"/>
          <w:sz w:val="32"/>
          <w:szCs w:val="32"/>
        </w:rPr>
        <w:t>发出《深圳市工伤保险协助调查通知书》，</w:t>
      </w:r>
      <w:r>
        <w:rPr>
          <w:rFonts w:ascii="仿宋_GB2312" w:eastAsia="仿宋_GB2312" w:hAnsi="仿宋" w:cs="仿宋" w:hint="eastAsia"/>
          <w:sz w:val="32"/>
          <w:szCs w:val="32"/>
        </w:rPr>
        <w:t>申请人</w:t>
      </w:r>
      <w:r w:rsidR="00983F3A">
        <w:rPr>
          <w:rFonts w:ascii="仿宋_GB2312" w:eastAsia="仿宋_GB2312" w:hAnsi="仿宋" w:cs="仿宋" w:hint="eastAsia"/>
          <w:sz w:val="32"/>
          <w:szCs w:val="32"/>
        </w:rPr>
        <w:t>在9月12日</w:t>
      </w:r>
      <w:r w:rsidR="00312F39" w:rsidRPr="00620520">
        <w:rPr>
          <w:rFonts w:ascii="仿宋_GB2312" w:eastAsia="仿宋_GB2312" w:hAnsi="仿宋" w:cs="仿宋" w:hint="eastAsia"/>
          <w:sz w:val="32"/>
          <w:szCs w:val="32"/>
        </w:rPr>
        <w:t>提交了《关于彭</w:t>
      </w:r>
      <w:r w:rsidR="0032253F">
        <w:rPr>
          <w:rFonts w:ascii="仿宋_GB2312" w:eastAsia="仿宋_GB2312" w:hAnsi="仿宋" w:cs="仿宋" w:hint="eastAsia"/>
          <w:sz w:val="32"/>
          <w:szCs w:val="32"/>
        </w:rPr>
        <w:t>某</w:t>
      </w:r>
      <w:r w:rsidR="00312F39" w:rsidRPr="00620520">
        <w:rPr>
          <w:rFonts w:ascii="仿宋_GB2312" w:eastAsia="仿宋_GB2312" w:hAnsi="仿宋" w:cs="仿宋" w:hint="eastAsia"/>
          <w:sz w:val="32"/>
          <w:szCs w:val="32"/>
        </w:rPr>
        <w:t>申请工伤问题回复》，称彭</w:t>
      </w:r>
      <w:r w:rsidR="0032253F">
        <w:rPr>
          <w:rFonts w:ascii="仿宋_GB2312" w:eastAsia="仿宋_GB2312" w:hAnsi="仿宋" w:cs="仿宋" w:hint="eastAsia"/>
          <w:sz w:val="32"/>
          <w:szCs w:val="32"/>
        </w:rPr>
        <w:t>某</w:t>
      </w:r>
      <w:r w:rsidR="00312F39" w:rsidRPr="00620520">
        <w:rPr>
          <w:rFonts w:ascii="仿宋_GB2312" w:eastAsia="仿宋_GB2312" w:hAnsi="仿宋" w:cs="仿宋" w:hint="eastAsia"/>
          <w:sz w:val="32"/>
          <w:szCs w:val="32"/>
        </w:rPr>
        <w:t>系其单位的员工（2019年2月18日入职），经调查本厂员工都不知道其在3月6</w:t>
      </w:r>
      <w:r>
        <w:rPr>
          <w:rFonts w:ascii="仿宋_GB2312" w:eastAsia="仿宋_GB2312" w:hAnsi="仿宋" w:cs="仿宋" w:hint="eastAsia"/>
          <w:sz w:val="32"/>
          <w:szCs w:val="32"/>
        </w:rPr>
        <w:t>日受伤的情形。同时，与</w:t>
      </w:r>
      <w:r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Pr>
          <w:rFonts w:ascii="仿宋_GB2312" w:eastAsia="仿宋_GB2312" w:hAnsi="仿宋" w:cs="仿宋" w:hint="eastAsia"/>
          <w:sz w:val="32"/>
          <w:szCs w:val="32"/>
        </w:rPr>
        <w:t>的劳动</w:t>
      </w:r>
      <w:r w:rsidR="00983F3A">
        <w:rPr>
          <w:rFonts w:ascii="仿宋_GB2312" w:eastAsia="仿宋_GB2312" w:hAnsi="仿宋" w:cs="仿宋" w:hint="eastAsia"/>
          <w:sz w:val="32"/>
          <w:szCs w:val="32"/>
        </w:rPr>
        <w:t>争议已进入法院诉讼阶段，建议中止</w:t>
      </w:r>
      <w:r w:rsidR="00312F39" w:rsidRPr="00620520">
        <w:rPr>
          <w:rFonts w:ascii="仿宋_GB2312" w:eastAsia="仿宋_GB2312" w:hAnsi="仿宋" w:cs="仿宋" w:hint="eastAsia"/>
          <w:sz w:val="32"/>
          <w:szCs w:val="32"/>
        </w:rPr>
        <w:t>工伤程序。</w:t>
      </w:r>
    </w:p>
    <w:p w:rsidR="00312F39" w:rsidRDefault="00511186" w:rsidP="00511186">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2019年9月26日，被申请</w:t>
      </w:r>
      <w:r w:rsidRPr="00620520">
        <w:rPr>
          <w:rFonts w:ascii="仿宋_GB2312" w:eastAsia="仿宋_GB2312" w:hAnsi="仿宋" w:cs="仿宋" w:hint="eastAsia"/>
          <w:sz w:val="32"/>
          <w:szCs w:val="32"/>
        </w:rPr>
        <w:t>人作出《深圳市工伤认定时限中止决定书》。</w:t>
      </w:r>
      <w:r>
        <w:rPr>
          <w:rFonts w:ascii="仿宋_GB2312" w:eastAsia="仿宋_GB2312" w:hAnsi="仿宋" w:cs="仿宋" w:hint="eastAsia"/>
          <w:sz w:val="32"/>
          <w:szCs w:val="32"/>
        </w:rPr>
        <w:t>2020年5月20日，彭</w:t>
      </w:r>
      <w:r w:rsidR="0032253F">
        <w:rPr>
          <w:rFonts w:ascii="仿宋_GB2312" w:eastAsia="仿宋_GB2312" w:hAnsi="仿宋" w:cs="仿宋" w:hint="eastAsia"/>
          <w:sz w:val="32"/>
          <w:szCs w:val="32"/>
        </w:rPr>
        <w:t>某</w:t>
      </w:r>
      <w:r>
        <w:rPr>
          <w:rFonts w:ascii="仿宋_GB2312" w:eastAsia="仿宋_GB2312" w:hAnsi="仿宋" w:cs="仿宋" w:hint="eastAsia"/>
          <w:sz w:val="32"/>
          <w:szCs w:val="32"/>
        </w:rPr>
        <w:t>向被申请人提交</w:t>
      </w:r>
      <w:r>
        <w:rPr>
          <w:rFonts w:ascii="仿宋_GB2312" w:eastAsia="仿宋_GB2312" w:hAnsi="仿宋" w:cs="仿宋" w:hint="eastAsia"/>
          <w:sz w:val="32"/>
          <w:szCs w:val="32"/>
        </w:rPr>
        <w:lastRenderedPageBreak/>
        <w:t>了《民事判决书》，被申请人同日</w:t>
      </w:r>
      <w:r w:rsidRPr="00620520">
        <w:rPr>
          <w:rFonts w:ascii="仿宋_GB2312" w:eastAsia="仿宋_GB2312" w:hAnsi="仿宋" w:cs="仿宋" w:hint="eastAsia"/>
          <w:sz w:val="32"/>
          <w:szCs w:val="32"/>
        </w:rPr>
        <w:t>作出《深圳市工伤认定时限恢复决定书》。</w:t>
      </w:r>
    </w:p>
    <w:p w:rsidR="00511186" w:rsidRPr="00620520" w:rsidRDefault="00511186" w:rsidP="00511186">
      <w:pPr>
        <w:spacing w:line="560" w:lineRule="exact"/>
        <w:ind w:firstLineChars="200" w:firstLine="640"/>
        <w:rPr>
          <w:rFonts w:ascii="仿宋_GB2312" w:eastAsia="仿宋_GB2312" w:hAnsi="仿宋" w:cs="仿宋"/>
          <w:sz w:val="32"/>
          <w:szCs w:val="32"/>
        </w:rPr>
      </w:pPr>
      <w:r w:rsidRPr="00620520">
        <w:rPr>
          <w:rFonts w:ascii="仿宋_GB2312" w:eastAsia="仿宋_GB2312" w:hAnsi="仿宋" w:cs="仿宋" w:hint="eastAsia"/>
          <w:sz w:val="32"/>
          <w:szCs w:val="32"/>
        </w:rPr>
        <w:t>2020年5月21日</w:t>
      </w:r>
      <w:r>
        <w:rPr>
          <w:rFonts w:ascii="仿宋_GB2312" w:eastAsia="仿宋_GB2312" w:hAnsi="仿宋" w:cs="仿宋" w:hint="eastAsia"/>
          <w:sz w:val="32"/>
          <w:szCs w:val="32"/>
        </w:rPr>
        <w:t>，申请人向被申请人</w:t>
      </w:r>
      <w:r w:rsidRPr="00620520">
        <w:rPr>
          <w:rFonts w:ascii="仿宋_GB2312" w:eastAsia="仿宋_GB2312" w:hAnsi="仿宋" w:cs="仿宋" w:hint="eastAsia"/>
          <w:sz w:val="32"/>
          <w:szCs w:val="32"/>
        </w:rPr>
        <w:t>补充提交了《关于彭</w:t>
      </w:r>
      <w:r w:rsidR="0032253F">
        <w:rPr>
          <w:rFonts w:ascii="仿宋_GB2312" w:eastAsia="仿宋_GB2312" w:hAnsi="仿宋" w:cs="仿宋" w:hint="eastAsia"/>
          <w:sz w:val="32"/>
          <w:szCs w:val="32"/>
        </w:rPr>
        <w:t>某</w:t>
      </w:r>
      <w:r w:rsidRPr="00620520">
        <w:rPr>
          <w:rFonts w:ascii="仿宋_GB2312" w:eastAsia="仿宋_GB2312" w:hAnsi="仿宋" w:cs="仿宋" w:hint="eastAsia"/>
          <w:sz w:val="32"/>
          <w:szCs w:val="32"/>
        </w:rPr>
        <w:t>申请工伤问题回复》，称彭</w:t>
      </w:r>
      <w:r w:rsidR="0032253F">
        <w:rPr>
          <w:rFonts w:ascii="仿宋_GB2312" w:eastAsia="仿宋_GB2312" w:hAnsi="仿宋" w:cs="仿宋" w:hint="eastAsia"/>
          <w:sz w:val="32"/>
          <w:szCs w:val="32"/>
        </w:rPr>
        <w:t>某</w:t>
      </w:r>
      <w:r w:rsidRPr="00620520">
        <w:rPr>
          <w:rFonts w:ascii="仿宋_GB2312" w:eastAsia="仿宋_GB2312" w:hAnsi="仿宋" w:cs="仿宋" w:hint="eastAsia"/>
          <w:sz w:val="32"/>
          <w:szCs w:val="32"/>
        </w:rPr>
        <w:t>属于用工碰瓷、故意敲诈勒索，其可能在离职后受伤，或者是旧伤复发。另还提交了录音笔录、手机短信记录、调查取证申请书等材料。</w:t>
      </w:r>
      <w:r>
        <w:rPr>
          <w:rFonts w:ascii="仿宋_GB2312" w:eastAsia="仿宋_GB2312" w:hAnsi="仿宋" w:cs="仿宋" w:hint="eastAsia"/>
          <w:sz w:val="32"/>
          <w:szCs w:val="32"/>
        </w:rPr>
        <w:t>同时，被申请人应申请人要求</w:t>
      </w:r>
      <w:r w:rsidRPr="00620520">
        <w:rPr>
          <w:rFonts w:ascii="仿宋_GB2312" w:eastAsia="仿宋_GB2312" w:hAnsi="仿宋" w:cs="仿宋" w:hint="eastAsia"/>
          <w:sz w:val="32"/>
          <w:szCs w:val="32"/>
        </w:rPr>
        <w:t>对朱</w:t>
      </w:r>
      <w:r w:rsidR="00007998">
        <w:rPr>
          <w:rFonts w:ascii="仿宋_GB2312" w:eastAsia="仿宋_GB2312" w:hAnsi="仿宋" w:cs="仿宋" w:hint="eastAsia"/>
          <w:sz w:val="32"/>
          <w:szCs w:val="32"/>
        </w:rPr>
        <w:t>某</w:t>
      </w:r>
      <w:r w:rsidRPr="00620520">
        <w:rPr>
          <w:rFonts w:ascii="仿宋_GB2312" w:eastAsia="仿宋_GB2312" w:hAnsi="仿宋" w:cs="仿宋" w:hint="eastAsia"/>
          <w:sz w:val="32"/>
          <w:szCs w:val="32"/>
        </w:rPr>
        <w:t>进行调查并制作笔录。</w:t>
      </w:r>
    </w:p>
    <w:p w:rsidR="00CD6560" w:rsidRDefault="00CD6560" w:rsidP="00CD6560">
      <w:pPr>
        <w:spacing w:line="58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2020年</w:t>
      </w:r>
      <w:r w:rsidR="00511186">
        <w:rPr>
          <w:rFonts w:ascii="仿宋_GB2312" w:eastAsia="仿宋_GB2312" w:hAnsi="仿宋" w:cs="仿宋" w:hint="eastAsia"/>
          <w:sz w:val="32"/>
          <w:szCs w:val="32"/>
        </w:rPr>
        <w:t>5</w:t>
      </w:r>
      <w:r>
        <w:rPr>
          <w:rFonts w:ascii="仿宋_GB2312" w:eastAsia="仿宋_GB2312" w:hAnsi="仿宋" w:cs="仿宋" w:hint="eastAsia"/>
          <w:sz w:val="32"/>
          <w:szCs w:val="32"/>
        </w:rPr>
        <w:t>月</w:t>
      </w:r>
      <w:r w:rsidR="00511186">
        <w:rPr>
          <w:rFonts w:ascii="仿宋_GB2312" w:eastAsia="仿宋_GB2312" w:hAnsi="仿宋" w:cs="仿宋" w:hint="eastAsia"/>
          <w:sz w:val="32"/>
          <w:szCs w:val="32"/>
        </w:rPr>
        <w:t>27</w:t>
      </w:r>
      <w:r>
        <w:rPr>
          <w:rFonts w:ascii="仿宋_GB2312" w:eastAsia="仿宋_GB2312" w:hAnsi="仿宋" w:cs="仿宋" w:hint="eastAsia"/>
          <w:sz w:val="32"/>
          <w:szCs w:val="32"/>
        </w:rPr>
        <w:t>日，被申请人作出</w:t>
      </w:r>
      <w:r>
        <w:rPr>
          <w:rFonts w:ascii="仿宋_GB2312" w:eastAsia="仿宋_GB2312" w:hAnsi="仿宋" w:hint="eastAsia"/>
          <w:sz w:val="32"/>
          <w:szCs w:val="32"/>
        </w:rPr>
        <w:t>深人社工认决字</w:t>
      </w:r>
      <w:r>
        <w:rPr>
          <w:rFonts w:ascii="仿宋_GB2312" w:eastAsia="仿宋_GB2312" w:hAnsi="仿宋" w:cs="仿宋" w:hint="eastAsia"/>
          <w:sz w:val="32"/>
          <w:szCs w:val="32"/>
        </w:rPr>
        <w:t>〔2020〕</w:t>
      </w:r>
      <w:r w:rsidR="00007998">
        <w:rPr>
          <w:rFonts w:eastAsia="仿宋_GB2312" w:hint="eastAsia"/>
          <w:sz w:val="32"/>
        </w:rPr>
        <w:t>××</w:t>
      </w:r>
      <w:r>
        <w:rPr>
          <w:rFonts w:ascii="仿宋_GB2312" w:eastAsia="仿宋_GB2312" w:hAnsi="仿宋" w:cs="仿宋" w:hint="eastAsia"/>
          <w:sz w:val="32"/>
          <w:szCs w:val="32"/>
        </w:rPr>
        <w:t>号《深圳市认定工伤决定书》，认定</w:t>
      </w:r>
      <w:r w:rsidR="00511186"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Pr>
          <w:rFonts w:ascii="仿宋_GB2312" w:eastAsia="仿宋_GB2312" w:hAnsi="仿宋" w:cs="仿宋" w:hint="eastAsia"/>
          <w:sz w:val="32"/>
          <w:szCs w:val="32"/>
        </w:rPr>
        <w:t>系申请人的员工，该员工在工作时间在工作场所，</w:t>
      </w:r>
      <w:r w:rsidR="00511186">
        <w:rPr>
          <w:rFonts w:ascii="仿宋_GB2312" w:eastAsia="仿宋_GB2312" w:hAnsi="Arial" w:cs="Arial" w:hint="eastAsia"/>
          <w:color w:val="333333"/>
          <w:sz w:val="32"/>
          <w:szCs w:val="32"/>
        </w:rPr>
        <w:t>因工作原因</w:t>
      </w:r>
      <w:r>
        <w:rPr>
          <w:rFonts w:ascii="仿宋_GB2312" w:eastAsia="仿宋_GB2312" w:hAnsi="Arial" w:cs="Arial" w:hint="eastAsia"/>
          <w:color w:val="333333"/>
          <w:sz w:val="32"/>
          <w:szCs w:val="32"/>
        </w:rPr>
        <w:t>受到事故伤害认定为工伤</w:t>
      </w:r>
      <w:r>
        <w:rPr>
          <w:rFonts w:ascii="仿宋_GB2312" w:eastAsia="仿宋_GB2312" w:hAnsi="仿宋" w:cs="仿宋" w:hint="eastAsia"/>
          <w:sz w:val="32"/>
          <w:szCs w:val="32"/>
        </w:rPr>
        <w:t>。</w:t>
      </w:r>
      <w:r>
        <w:rPr>
          <w:rFonts w:ascii="仿宋_GB2312" w:eastAsia="仿宋_GB2312" w:hAnsi="宋体" w:hint="eastAsia"/>
          <w:sz w:val="32"/>
          <w:szCs w:val="32"/>
        </w:rPr>
        <w:t>申请人不服，申请行政复议。</w:t>
      </w:r>
    </w:p>
    <w:p w:rsidR="000178D2" w:rsidRPr="00E515BD" w:rsidRDefault="00CD6560">
      <w:pPr>
        <w:pStyle w:val="a5"/>
        <w:shd w:val="clear" w:color="auto" w:fill="FFFFFF"/>
        <w:spacing w:before="0" w:beforeAutospacing="0" w:after="173" w:afterAutospacing="0" w:line="276" w:lineRule="atLeast"/>
        <w:ind w:firstLineChars="200" w:firstLine="640"/>
        <w:rPr>
          <w:rFonts w:ascii="仿宋_GB2312" w:eastAsia="仿宋_GB2312" w:hAnsi="仿宋" w:cs="仿宋"/>
          <w:sz w:val="32"/>
          <w:szCs w:val="32"/>
        </w:rPr>
      </w:pPr>
      <w:r>
        <w:rPr>
          <w:rFonts w:eastAsia="黑体" w:hint="eastAsia"/>
          <w:sz w:val="32"/>
        </w:rPr>
        <w:t>本机关认为：</w:t>
      </w:r>
      <w:r w:rsidR="002D7F97">
        <w:rPr>
          <w:rFonts w:ascii="仿宋_GB2312" w:eastAsia="仿宋_GB2312" w:hAnsi="仿宋" w:hint="eastAsia"/>
          <w:sz w:val="32"/>
          <w:szCs w:val="32"/>
        </w:rPr>
        <w:t>《广东省工伤保险条例》第九条第（一</w:t>
      </w:r>
      <w:r>
        <w:rPr>
          <w:rFonts w:ascii="仿宋_GB2312" w:eastAsia="仿宋_GB2312" w:hAnsi="仿宋" w:hint="eastAsia"/>
          <w:sz w:val="32"/>
          <w:szCs w:val="32"/>
        </w:rPr>
        <w:t>）</w:t>
      </w:r>
      <w:r w:rsidRPr="00E515BD">
        <w:rPr>
          <w:rFonts w:ascii="仿宋_GB2312" w:eastAsia="仿宋_GB2312" w:hAnsi="仿宋" w:cs="仿宋" w:hint="eastAsia"/>
          <w:sz w:val="32"/>
          <w:szCs w:val="32"/>
        </w:rPr>
        <w:t>项规定：“职工有下列情形之一的，应当认定为工伤：(</w:t>
      </w:r>
      <w:r w:rsidR="002D7F97" w:rsidRPr="00E515BD">
        <w:rPr>
          <w:rFonts w:ascii="仿宋_GB2312" w:eastAsia="仿宋_GB2312" w:hAnsi="仿宋" w:cs="仿宋" w:hint="eastAsia"/>
          <w:sz w:val="32"/>
          <w:szCs w:val="32"/>
        </w:rPr>
        <w:t>一</w:t>
      </w:r>
      <w:r w:rsidRPr="00E515BD">
        <w:rPr>
          <w:rFonts w:ascii="仿宋_GB2312" w:eastAsia="仿宋_GB2312" w:hAnsi="仿宋" w:cs="仿宋" w:hint="eastAsia"/>
          <w:sz w:val="32"/>
          <w:szCs w:val="32"/>
        </w:rPr>
        <w:t>)</w:t>
      </w:r>
      <w:r w:rsidR="002D7F97" w:rsidRPr="00E515BD">
        <w:rPr>
          <w:rFonts w:ascii="仿宋_GB2312" w:eastAsia="仿宋_GB2312" w:hAnsi="仿宋" w:cs="仿宋" w:hint="eastAsia"/>
          <w:sz w:val="32"/>
          <w:szCs w:val="32"/>
        </w:rPr>
        <w:t xml:space="preserve"> 在工作时间和工作场所内，因工作原因受到事故伤害的;</w:t>
      </w:r>
      <w:r w:rsidRPr="00E515BD">
        <w:rPr>
          <w:rFonts w:ascii="仿宋_GB2312" w:eastAsia="仿宋_GB2312" w:hAnsi="仿宋" w:cs="仿宋" w:hint="eastAsia"/>
          <w:sz w:val="32"/>
          <w:szCs w:val="32"/>
        </w:rPr>
        <w:t>”</w:t>
      </w:r>
      <w:r w:rsidR="006119A3" w:rsidRPr="00E515BD">
        <w:rPr>
          <w:rFonts w:ascii="仿宋_GB2312" w:eastAsia="仿宋_GB2312" w:hAnsi="仿宋" w:cs="仿宋" w:hint="eastAsia"/>
          <w:sz w:val="32"/>
          <w:szCs w:val="32"/>
        </w:rPr>
        <w:t>第十五条第三款规定：“职工或者近亲属、工会组织认为是工伤，用人单位不认为是工伤的，由用人单位承担举证责任。”</w:t>
      </w:r>
      <w:r>
        <w:rPr>
          <w:rFonts w:ascii="仿宋_GB2312" w:eastAsia="仿宋_GB2312" w:hAnsi="仿宋" w:hint="eastAsia"/>
          <w:sz w:val="32"/>
          <w:szCs w:val="32"/>
        </w:rPr>
        <w:t>本案，</w:t>
      </w:r>
      <w:r w:rsidR="006119A3">
        <w:rPr>
          <w:rFonts w:ascii="仿宋_GB2312" w:eastAsia="仿宋_GB2312" w:hint="eastAsia"/>
          <w:sz w:val="32"/>
        </w:rPr>
        <w:t>职工</w:t>
      </w:r>
      <w:r w:rsidR="006119A3"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006119A3">
        <w:rPr>
          <w:rFonts w:ascii="仿宋_GB2312" w:eastAsia="仿宋_GB2312" w:hAnsi="仿宋" w:cs="仿宋" w:hint="eastAsia"/>
          <w:sz w:val="32"/>
          <w:szCs w:val="32"/>
        </w:rPr>
        <w:t>提供了</w:t>
      </w:r>
      <w:r w:rsidR="006119A3" w:rsidRPr="00E80778">
        <w:rPr>
          <w:rFonts w:ascii="仿宋_GB2312" w:eastAsia="仿宋_GB2312" w:hAnsi="仿宋" w:cs="仿宋" w:hint="eastAsia"/>
          <w:sz w:val="32"/>
          <w:szCs w:val="32"/>
        </w:rPr>
        <w:t>门诊初诊病历</w:t>
      </w:r>
      <w:r w:rsidR="006119A3">
        <w:rPr>
          <w:rFonts w:ascii="仿宋_GB2312" w:eastAsia="仿宋_GB2312" w:hAnsi="仿宋" w:cs="仿宋" w:hint="eastAsia"/>
          <w:sz w:val="32"/>
          <w:szCs w:val="32"/>
        </w:rPr>
        <w:t>等初步证据，</w:t>
      </w:r>
      <w:r w:rsidR="006119A3" w:rsidRPr="00E80778">
        <w:rPr>
          <w:rFonts w:ascii="仿宋_GB2312" w:eastAsia="仿宋_GB2312" w:hAnsi="仿宋" w:cs="仿宋" w:hint="eastAsia"/>
          <w:sz w:val="32"/>
          <w:szCs w:val="32"/>
        </w:rPr>
        <w:t>“现病史”记载</w:t>
      </w:r>
      <w:r w:rsidR="006119A3">
        <w:rPr>
          <w:rFonts w:ascii="仿宋_GB2312" w:eastAsia="仿宋_GB2312" w:hAnsi="仿宋" w:cs="仿宋" w:hint="eastAsia"/>
          <w:sz w:val="32"/>
          <w:szCs w:val="32"/>
        </w:rPr>
        <w:t>“</w:t>
      </w:r>
      <w:r w:rsidR="006119A3" w:rsidRPr="00E80778">
        <w:rPr>
          <w:rFonts w:ascii="仿宋_GB2312" w:eastAsia="仿宋_GB2312" w:hAnsi="仿宋" w:cs="仿宋" w:hint="eastAsia"/>
          <w:sz w:val="32"/>
          <w:szCs w:val="32"/>
        </w:rPr>
        <w:t>患者诉6天前摔伤胸部</w:t>
      </w:r>
      <w:r w:rsidR="006119A3">
        <w:rPr>
          <w:rFonts w:ascii="仿宋_GB2312" w:eastAsia="仿宋_GB2312" w:hAnsi="仿宋" w:cs="仿宋" w:hint="eastAsia"/>
          <w:sz w:val="32"/>
          <w:szCs w:val="32"/>
        </w:rPr>
        <w:t>”，申请人虽然不认为是工伤，但其提供的证人朱</w:t>
      </w:r>
      <w:r w:rsidR="00007998">
        <w:rPr>
          <w:rFonts w:ascii="仿宋_GB2312" w:eastAsia="仿宋_GB2312" w:hAnsi="仿宋" w:cs="仿宋" w:hint="eastAsia"/>
          <w:sz w:val="32"/>
          <w:szCs w:val="32"/>
        </w:rPr>
        <w:t>某</w:t>
      </w:r>
      <w:r w:rsidR="006119A3">
        <w:rPr>
          <w:rFonts w:ascii="仿宋_GB2312" w:eastAsia="仿宋_GB2312" w:hAnsi="仿宋" w:cs="仿宋" w:hint="eastAsia"/>
          <w:sz w:val="32"/>
          <w:szCs w:val="32"/>
        </w:rPr>
        <w:t>仅表示“不清楚他（</w:t>
      </w:r>
      <w:r w:rsidR="006119A3"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006119A3">
        <w:rPr>
          <w:rFonts w:ascii="仿宋_GB2312" w:eastAsia="仿宋_GB2312" w:hAnsi="仿宋" w:cs="仿宋" w:hint="eastAsia"/>
          <w:sz w:val="32"/>
          <w:szCs w:val="32"/>
        </w:rPr>
        <w:t>）2019年3月6日摔伤的事情”，并未予以否认。故依据上述举证规则，申请人应承担举证不能的不利后果。</w:t>
      </w:r>
      <w:r>
        <w:rPr>
          <w:rFonts w:ascii="仿宋_GB2312" w:eastAsia="仿宋_GB2312" w:hAnsi="仿宋_GB2312" w:hint="eastAsia"/>
          <w:sz w:val="32"/>
        </w:rPr>
        <w:t>被申请人认定</w:t>
      </w:r>
      <w:r w:rsidR="002D7F97" w:rsidRPr="00620520">
        <w:rPr>
          <w:rFonts w:ascii="仿宋_GB2312" w:eastAsia="仿宋_GB2312" w:hAnsi="仿宋" w:cs="仿宋" w:hint="eastAsia"/>
          <w:sz w:val="32"/>
          <w:szCs w:val="32"/>
        </w:rPr>
        <w:t>彭</w:t>
      </w:r>
      <w:r w:rsidR="0032253F">
        <w:rPr>
          <w:rFonts w:ascii="仿宋_GB2312" w:eastAsia="仿宋_GB2312" w:hAnsi="仿宋" w:cs="仿宋" w:hint="eastAsia"/>
          <w:sz w:val="32"/>
          <w:szCs w:val="32"/>
        </w:rPr>
        <w:t>某</w:t>
      </w:r>
      <w:r w:rsidR="006119A3">
        <w:rPr>
          <w:rFonts w:ascii="仿宋_GB2312" w:eastAsia="仿宋_GB2312" w:hAnsi="仿宋" w:cs="仿宋" w:hint="eastAsia"/>
          <w:sz w:val="32"/>
          <w:szCs w:val="32"/>
        </w:rPr>
        <w:t>属于</w:t>
      </w:r>
      <w:r w:rsidRPr="00E515BD">
        <w:rPr>
          <w:rFonts w:ascii="仿宋_GB2312" w:eastAsia="仿宋_GB2312" w:hAnsi="仿宋" w:cs="仿宋" w:hint="eastAsia"/>
          <w:sz w:val="32"/>
          <w:szCs w:val="32"/>
        </w:rPr>
        <w:t>工伤并无违法或不当，依法应予维持。</w:t>
      </w:r>
    </w:p>
    <w:p w:rsidR="00CD6560" w:rsidRDefault="006119A3" w:rsidP="00CD6560">
      <w:pPr>
        <w:spacing w:line="580" w:lineRule="exact"/>
        <w:ind w:firstLineChars="200" w:firstLine="640"/>
        <w:rPr>
          <w:rFonts w:ascii="仿宋_GB2312" w:eastAsia="仿宋_GB2312" w:hAnsi="仿宋"/>
          <w:sz w:val="32"/>
          <w:szCs w:val="32"/>
        </w:rPr>
      </w:pPr>
      <w:r w:rsidRPr="00E515BD">
        <w:rPr>
          <w:rFonts w:ascii="仿宋_GB2312" w:eastAsia="仿宋_GB2312" w:hAnsi="仿宋" w:cs="仿宋" w:hint="eastAsia"/>
          <w:sz w:val="32"/>
          <w:szCs w:val="32"/>
        </w:rPr>
        <w:t>综上，</w:t>
      </w:r>
      <w:r w:rsidR="00CD6560" w:rsidRPr="00E515BD">
        <w:rPr>
          <w:rFonts w:ascii="仿宋_GB2312" w:eastAsia="仿宋_GB2312" w:hAnsi="仿宋" w:cs="仿宋" w:hint="eastAsia"/>
          <w:sz w:val="32"/>
          <w:szCs w:val="32"/>
        </w:rPr>
        <w:t>根据《中华人民共和国行政复议法》第二十八条</w:t>
      </w:r>
      <w:r w:rsidR="00CD6560">
        <w:rPr>
          <w:rFonts w:ascii="仿宋_GB2312" w:eastAsia="仿宋_GB2312" w:hAnsi="仿宋_GB2312" w:hint="eastAsia"/>
          <w:sz w:val="32"/>
          <w:szCs w:val="32"/>
        </w:rPr>
        <w:lastRenderedPageBreak/>
        <w:t>第一款第（一）项</w:t>
      </w:r>
      <w:r w:rsidR="00CD6560">
        <w:rPr>
          <w:rFonts w:ascii="仿宋_GB2312" w:eastAsia="仿宋_GB2312" w:hAnsi="仿宋_GB2312" w:hint="eastAsia"/>
          <w:sz w:val="32"/>
        </w:rPr>
        <w:t>的规定，</w:t>
      </w:r>
      <w:r>
        <w:rPr>
          <w:rFonts w:ascii="仿宋_GB2312" w:eastAsia="仿宋_GB2312" w:hAnsi="仿宋_GB2312" w:hint="eastAsia"/>
          <w:sz w:val="32"/>
        </w:rPr>
        <w:t>本机关</w:t>
      </w:r>
      <w:r w:rsidR="00CD6560">
        <w:rPr>
          <w:rFonts w:ascii="仿宋_GB2312" w:eastAsia="仿宋_GB2312" w:hAnsi="仿宋_GB2312" w:hint="eastAsia"/>
          <w:sz w:val="32"/>
        </w:rPr>
        <w:t>作出复议决定如下：</w:t>
      </w:r>
    </w:p>
    <w:p w:rsidR="00CD6560" w:rsidRDefault="00CD6560" w:rsidP="00CD6560">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维持被申请人深圳市人力资源和社会保障局</w:t>
      </w:r>
      <w:r>
        <w:rPr>
          <w:rFonts w:ascii="仿宋_GB2312" w:eastAsia="仿宋_GB2312" w:hAnsi="仿宋" w:cs="仿宋" w:hint="eastAsia"/>
          <w:sz w:val="32"/>
          <w:szCs w:val="32"/>
        </w:rPr>
        <w:t>作出的</w:t>
      </w:r>
      <w:r>
        <w:rPr>
          <w:rFonts w:ascii="仿宋_GB2312" w:eastAsia="仿宋_GB2312" w:hAnsi="仿宋" w:hint="eastAsia"/>
          <w:sz w:val="32"/>
          <w:szCs w:val="32"/>
        </w:rPr>
        <w:t>深人社工认决字</w:t>
      </w:r>
      <w:r>
        <w:rPr>
          <w:rFonts w:ascii="仿宋_GB2312" w:eastAsia="仿宋_GB2312" w:hAnsi="仿宋" w:cs="仿宋" w:hint="eastAsia"/>
          <w:sz w:val="32"/>
          <w:szCs w:val="32"/>
        </w:rPr>
        <w:t>〔2020〕</w:t>
      </w:r>
      <w:r w:rsidR="00007998">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Ansi="仿宋_GB2312" w:hint="eastAsia"/>
          <w:sz w:val="32"/>
        </w:rPr>
        <w:t>。</w:t>
      </w:r>
    </w:p>
    <w:p w:rsidR="00CD6560" w:rsidRDefault="00CD6560" w:rsidP="00CD6560">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CD6560" w:rsidRDefault="00CD6560" w:rsidP="00CD6560">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CD6560" w:rsidRDefault="00CD6560" w:rsidP="00CD6560">
      <w:pPr>
        <w:spacing w:line="580" w:lineRule="exact"/>
        <w:ind w:firstLineChars="1800" w:firstLine="5760"/>
        <w:rPr>
          <w:rFonts w:ascii="仿宋_GB2312" w:eastAsia="仿宋_GB2312" w:hAnsi="仿宋_GB2312"/>
          <w:sz w:val="32"/>
        </w:rPr>
      </w:pPr>
    </w:p>
    <w:p w:rsidR="00CD6560" w:rsidRDefault="00CD6560" w:rsidP="00CD6560">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CD6560" w:rsidRDefault="00CD6560" w:rsidP="00CD6560">
      <w:r>
        <w:rPr>
          <w:rFonts w:ascii="仿宋_GB2312" w:eastAsia="仿宋_GB2312" w:hAnsi="仿宋_GB2312" w:hint="eastAsia"/>
          <w:sz w:val="32"/>
        </w:rPr>
        <w:t xml:space="preserve">                                   2020年</w:t>
      </w:r>
      <w:r w:rsidR="00923A84">
        <w:rPr>
          <w:rFonts w:ascii="仿宋_GB2312" w:eastAsia="仿宋_GB2312" w:hAnsi="仿宋_GB2312" w:hint="eastAsia"/>
          <w:sz w:val="32"/>
        </w:rPr>
        <w:t>9</w:t>
      </w:r>
      <w:r>
        <w:rPr>
          <w:rFonts w:ascii="仿宋_GB2312" w:eastAsia="仿宋_GB2312" w:hAnsi="仿宋_GB2312" w:hint="eastAsia"/>
          <w:sz w:val="32"/>
        </w:rPr>
        <w:t>月</w:t>
      </w:r>
      <w:r w:rsidR="00923A84">
        <w:rPr>
          <w:rFonts w:ascii="仿宋_GB2312" w:eastAsia="仿宋_GB2312" w:hAnsi="仿宋_GB2312" w:hint="eastAsia"/>
          <w:sz w:val="32"/>
        </w:rPr>
        <w:t>21</w:t>
      </w:r>
      <w:r>
        <w:rPr>
          <w:rFonts w:ascii="仿宋_GB2312" w:eastAsia="仿宋_GB2312" w:hAnsi="仿宋_GB2312" w:hint="eastAsia"/>
          <w:sz w:val="32"/>
        </w:rPr>
        <w:t>日</w:t>
      </w:r>
    </w:p>
    <w:p w:rsidR="00A53E16" w:rsidRDefault="00A53E16"/>
    <w:sectPr w:rsidR="00A53E16" w:rsidSect="00C178DE">
      <w:footerReference w:type="default" r:id="rId7"/>
      <w:pgSz w:w="11906" w:h="16838" w:code="9"/>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86DCB" w:rsidRDefault="00386DCB" w:rsidP="004B606B">
      <w:r>
        <w:separator/>
      </w:r>
    </w:p>
  </w:endnote>
  <w:endnote w:type="continuationSeparator" w:id="0">
    <w:p w:rsidR="00386DCB" w:rsidRDefault="00386DCB" w:rsidP="004B606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inherit">
    <w:altName w:val="Times New Roman"/>
    <w:panose1 w:val="00000000000000000000"/>
    <w:charset w:val="00"/>
    <w:family w:val="roman"/>
    <w:notTrueType/>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9071213"/>
      <w:docPartObj>
        <w:docPartGallery w:val="Page Numbers (Bottom of Page)"/>
        <w:docPartUnique/>
      </w:docPartObj>
    </w:sdtPr>
    <w:sdtContent>
      <w:p w:rsidR="009F0548" w:rsidRDefault="000178D2">
        <w:pPr>
          <w:pStyle w:val="a3"/>
          <w:jc w:val="center"/>
        </w:pPr>
        <w:r>
          <w:fldChar w:fldCharType="begin"/>
        </w:r>
        <w:r w:rsidR="00511186">
          <w:instrText xml:space="preserve"> PAGE   \* MERGEFORMAT </w:instrText>
        </w:r>
        <w:r>
          <w:fldChar w:fldCharType="separate"/>
        </w:r>
        <w:r w:rsidR="00E515BD" w:rsidRPr="00E515BD">
          <w:rPr>
            <w:noProof/>
            <w:lang w:val="zh-CN"/>
          </w:rPr>
          <w:t>5</w:t>
        </w:r>
        <w:r>
          <w:fldChar w:fldCharType="end"/>
        </w:r>
      </w:p>
    </w:sdtContent>
  </w:sdt>
  <w:p w:rsidR="009F0548" w:rsidRDefault="00386DCB">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86DCB" w:rsidRDefault="00386DCB" w:rsidP="004B606B">
      <w:r>
        <w:separator/>
      </w:r>
    </w:p>
  </w:footnote>
  <w:footnote w:type="continuationSeparator" w:id="0">
    <w:p w:rsidR="00386DCB" w:rsidRDefault="00386DCB" w:rsidP="004B60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FB2E58"/>
    <w:multiLevelType w:val="singleLevel"/>
    <w:tmpl w:val="58FB2E58"/>
    <w:lvl w:ilvl="0">
      <w:start w:val="2"/>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D6560"/>
    <w:rsid w:val="00007998"/>
    <w:rsid w:val="000178D2"/>
    <w:rsid w:val="001237F6"/>
    <w:rsid w:val="001C7316"/>
    <w:rsid w:val="00287433"/>
    <w:rsid w:val="002D7F97"/>
    <w:rsid w:val="0030150D"/>
    <w:rsid w:val="00312F39"/>
    <w:rsid w:val="0032253F"/>
    <w:rsid w:val="00386DCB"/>
    <w:rsid w:val="003F5342"/>
    <w:rsid w:val="00410FB6"/>
    <w:rsid w:val="004652CD"/>
    <w:rsid w:val="004B606B"/>
    <w:rsid w:val="00511186"/>
    <w:rsid w:val="005319E8"/>
    <w:rsid w:val="00576D17"/>
    <w:rsid w:val="005A3279"/>
    <w:rsid w:val="006119A3"/>
    <w:rsid w:val="00707D55"/>
    <w:rsid w:val="0082183D"/>
    <w:rsid w:val="00861C2A"/>
    <w:rsid w:val="008D7DD8"/>
    <w:rsid w:val="00923A84"/>
    <w:rsid w:val="00983F3A"/>
    <w:rsid w:val="009A0DBE"/>
    <w:rsid w:val="00A457F0"/>
    <w:rsid w:val="00A53E16"/>
    <w:rsid w:val="00C178DE"/>
    <w:rsid w:val="00C6561D"/>
    <w:rsid w:val="00CC62FB"/>
    <w:rsid w:val="00CD6560"/>
    <w:rsid w:val="00DD6B9F"/>
    <w:rsid w:val="00E515BD"/>
    <w:rsid w:val="00E8077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768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6560"/>
    <w:pPr>
      <w:widowControl w:val="0"/>
      <w:suppressAutoHyphens/>
      <w:spacing w:line="240" w:lineRule="auto"/>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CD6560"/>
    <w:pPr>
      <w:tabs>
        <w:tab w:val="center" w:pos="4153"/>
        <w:tab w:val="right" w:pos="8306"/>
      </w:tabs>
      <w:snapToGrid w:val="0"/>
      <w:jc w:val="left"/>
    </w:pPr>
    <w:rPr>
      <w:sz w:val="18"/>
      <w:szCs w:val="18"/>
    </w:rPr>
  </w:style>
  <w:style w:type="character" w:customStyle="1" w:styleId="Char">
    <w:name w:val="页脚 Char"/>
    <w:basedOn w:val="a0"/>
    <w:link w:val="a3"/>
    <w:uiPriority w:val="99"/>
    <w:rsid w:val="00CD6560"/>
    <w:rPr>
      <w:rFonts w:ascii="Times New Roman" w:eastAsia="宋体" w:hAnsi="Times New Roman" w:cs="Times New Roman"/>
      <w:kern w:val="0"/>
      <w:sz w:val="18"/>
      <w:szCs w:val="18"/>
    </w:rPr>
  </w:style>
  <w:style w:type="character" w:customStyle="1" w:styleId="list">
    <w:name w:val="list"/>
    <w:basedOn w:val="a0"/>
    <w:rsid w:val="00CD6560"/>
  </w:style>
  <w:style w:type="paragraph" w:styleId="a4">
    <w:name w:val="header"/>
    <w:basedOn w:val="a"/>
    <w:link w:val="Char0"/>
    <w:uiPriority w:val="99"/>
    <w:semiHidden/>
    <w:unhideWhenUsed/>
    <w:rsid w:val="002D7F9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D7F97"/>
    <w:rPr>
      <w:rFonts w:ascii="Times New Roman" w:eastAsia="宋体" w:hAnsi="Times New Roman" w:cs="Times New Roman"/>
      <w:kern w:val="0"/>
      <w:sz w:val="18"/>
      <w:szCs w:val="18"/>
    </w:rPr>
  </w:style>
  <w:style w:type="paragraph" w:styleId="a5">
    <w:name w:val="Normal (Web)"/>
    <w:basedOn w:val="a"/>
    <w:uiPriority w:val="99"/>
    <w:unhideWhenUsed/>
    <w:rsid w:val="002D7F97"/>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6119A3"/>
    <w:rPr>
      <w:sz w:val="18"/>
      <w:szCs w:val="18"/>
    </w:rPr>
  </w:style>
  <w:style w:type="character" w:customStyle="1" w:styleId="Char1">
    <w:name w:val="批注框文本 Char"/>
    <w:basedOn w:val="a0"/>
    <w:link w:val="a6"/>
    <w:uiPriority w:val="99"/>
    <w:semiHidden/>
    <w:rsid w:val="006119A3"/>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353</Words>
  <Characters>2015</Characters>
  <Application>Microsoft Office Word</Application>
  <DocSecurity>0</DocSecurity>
  <Lines>16</Lines>
  <Paragraphs>4</Paragraphs>
  <ScaleCrop>false</ScaleCrop>
  <Company>Chinese ORG</Company>
  <LinksUpToDate>false</LinksUpToDate>
  <CharactersWithSpaces>2364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10</cp:revision>
  <cp:lastPrinted>2020-09-02T03:09:00Z</cp:lastPrinted>
  <dcterms:created xsi:type="dcterms:W3CDTF">2020-09-01T03:07:00Z</dcterms:created>
  <dcterms:modified xsi:type="dcterms:W3CDTF">2021-08-31T01:18:00Z</dcterms:modified>
</cp:coreProperties>
</file>