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89" w:rsidRDefault="00444889" w:rsidP="004448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44889" w:rsidRDefault="00444889" w:rsidP="0044488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深府行复〔2020〕69</w:t>
      </w:r>
      <w:r w:rsidR="00F67108">
        <w:rPr>
          <w:rFonts w:ascii="仿宋_GB2312" w:eastAsia="仿宋_GB2312" w:hAnsi="仿宋_GB2312" w:hint="eastAsia"/>
          <w:sz w:val="32"/>
          <w:szCs w:val="32"/>
        </w:rPr>
        <w:t>5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4889" w:rsidRDefault="00444889" w:rsidP="0044488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</w:t>
      </w:r>
      <w:r w:rsidR="00AE14C6">
        <w:rPr>
          <w:rFonts w:ascii="黑体" w:eastAsia="黑体" w:hAnsi="黑体" w:hint="eastAsia"/>
          <w:sz w:val="32"/>
          <w:szCs w:val="32"/>
        </w:rPr>
        <w:t>某</w:t>
      </w:r>
      <w:r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>
        <w:rPr>
          <w:rFonts w:ascii="黑体" w:eastAsia="黑体" w:hAnsi="黑体"/>
          <w:sz w:val="32"/>
          <w:szCs w:val="32"/>
        </w:rPr>
        <w:t>：</w:t>
      </w:r>
    </w:p>
    <w:p w:rsidR="00444889" w:rsidRDefault="00444889" w:rsidP="0044488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申请人常</w:t>
      </w:r>
      <w:r w:rsidR="00AE14C6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不服被申请人深圳市市场监督管理局龙岗监管局</w:t>
      </w:r>
      <w:r>
        <w:rPr>
          <w:rFonts w:ascii="仿宋_GB2312" w:eastAsia="仿宋_GB2312" w:hAnsi="仿宋_GB2312" w:cs="Times New Roman" w:hint="eastAsia"/>
          <w:sz w:val="32"/>
        </w:rPr>
        <w:t>对其21440300002020061</w:t>
      </w:r>
      <w:r w:rsidR="00F67108">
        <w:rPr>
          <w:rFonts w:ascii="仿宋_GB2312" w:eastAsia="仿宋_GB2312" w:hAnsi="仿宋_GB2312" w:cs="Times New Roman" w:hint="eastAsia"/>
          <w:sz w:val="32"/>
        </w:rPr>
        <w:t>501986017</w:t>
      </w:r>
      <w:r>
        <w:rPr>
          <w:rFonts w:ascii="仿宋_GB2312" w:eastAsia="仿宋_GB2312" w:hAnsi="仿宋_GB2312" w:cs="Times New Roman" w:hint="eastAsia"/>
          <w:sz w:val="32"/>
        </w:rPr>
        <w:t>号举报作出的不予立案的具体行政行为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，提出行政复议申请，市政府已依法受理。审查期间，申请人常</w:t>
      </w:r>
      <w:r w:rsidR="00AE14C6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4889" w:rsidRDefault="00444889" w:rsidP="00444889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</w:t>
      </w:r>
      <w:r w:rsidR="002A6190">
        <w:rPr>
          <w:rFonts w:ascii="仿宋_GB2312" w:eastAsia="仿宋_GB2312" w:hAnsi="仿宋_GB2312" w:cs="Times New Roman" w:hint="eastAsia"/>
          <w:sz w:val="32"/>
        </w:rPr>
        <w:t>8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EF29B6">
        <w:rPr>
          <w:rFonts w:ascii="仿宋_GB2312" w:eastAsia="仿宋_GB2312" w:hAnsi="仿宋_GB2312" w:cs="Times New Roman" w:hint="eastAsia"/>
          <w:sz w:val="32"/>
        </w:rPr>
        <w:t>5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44889" w:rsidRDefault="00444889" w:rsidP="0044488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505FE" w:rsidRDefault="00A505FE"/>
    <w:sectPr w:rsidR="00A505FE" w:rsidSect="00F90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874" w:rsidRDefault="003C3874" w:rsidP="00444889">
      <w:r>
        <w:separator/>
      </w:r>
    </w:p>
  </w:endnote>
  <w:endnote w:type="continuationSeparator" w:id="0">
    <w:p w:rsidR="003C3874" w:rsidRDefault="003C3874" w:rsidP="00444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874" w:rsidRDefault="003C3874" w:rsidP="00444889">
      <w:r>
        <w:separator/>
      </w:r>
    </w:p>
  </w:footnote>
  <w:footnote w:type="continuationSeparator" w:id="0">
    <w:p w:rsidR="003C3874" w:rsidRDefault="003C3874" w:rsidP="004448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E2A"/>
    <w:rsid w:val="001F1D1C"/>
    <w:rsid w:val="002A6190"/>
    <w:rsid w:val="00334306"/>
    <w:rsid w:val="003C3874"/>
    <w:rsid w:val="00444889"/>
    <w:rsid w:val="006A1ADE"/>
    <w:rsid w:val="00707679"/>
    <w:rsid w:val="00912AC7"/>
    <w:rsid w:val="00A505FE"/>
    <w:rsid w:val="00AD39C2"/>
    <w:rsid w:val="00AE14C6"/>
    <w:rsid w:val="00B5740B"/>
    <w:rsid w:val="00B61F8C"/>
    <w:rsid w:val="00C44298"/>
    <w:rsid w:val="00C46E52"/>
    <w:rsid w:val="00EF29B6"/>
    <w:rsid w:val="00F67108"/>
    <w:rsid w:val="00F9084C"/>
    <w:rsid w:val="00FC3F18"/>
    <w:rsid w:val="00FC6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8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48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48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48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10</cp:revision>
  <dcterms:created xsi:type="dcterms:W3CDTF">2020-07-27T10:01:00Z</dcterms:created>
  <dcterms:modified xsi:type="dcterms:W3CDTF">2021-08-04T02:44:00Z</dcterms:modified>
</cp:coreProperties>
</file>