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5DFF4">
      <w:pPr>
        <w:spacing w:line="560" w:lineRule="exact"/>
        <w:ind w:firstLine="0" w:firstLineChars="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DB6FED0">
      <w:pPr>
        <w:pStyle w:val="3"/>
        <w:spacing w:line="560" w:lineRule="exact"/>
      </w:pPr>
      <w:bookmarkStart w:id="0" w:name="_GoBack"/>
      <w:r>
        <w:rPr>
          <w:rFonts w:hint="eastAsia"/>
          <w:lang w:eastAsia="zh-CN"/>
        </w:rPr>
        <w:t>申报</w:t>
      </w:r>
      <w:r>
        <w:rPr>
          <w:rFonts w:hint="eastAsia"/>
        </w:rPr>
        <w:t>承诺书</w:t>
      </w:r>
    </w:p>
    <w:bookmarkEnd w:id="0"/>
    <w:p w14:paraId="0E1D4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A013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本单位自愿参加深圳市企业合规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专业机构及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服务产品征集活动，承诺如下：</w:t>
      </w:r>
    </w:p>
    <w:p w14:paraId="0D4D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1.提交的所有材料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包括服务产品信息、服务团队信息等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均是真实、准确、完整和有效的，不存在任何虚假记载、误导性陈述或重大遗漏。严格遵守法律规定，没有泄露国家秘密、商业秘密和当事人隐私，没有披露、散布其他依照法律法规不得公开的信息。</w:t>
      </w:r>
    </w:p>
    <w:p w14:paraId="51564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2.本单位完全理解并同意在审核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入库后，有权将本单位（机构）基本信息、所申报的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合规服务产品信息及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信息在相关平台进行公开展示，以供社会公众及企业查询、参考。</w:t>
      </w:r>
    </w:p>
    <w:p w14:paraId="5B933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3.本单位完全理解并同意对合规服务资源库实施动态管理。入库后，若单位信息、产品信息或人才信息发生变更，将及时、主动地报备更新。</w:t>
      </w:r>
    </w:p>
    <w:p w14:paraId="7C6F1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4.本单位符合征集通知中对本单位所属类别下的申报机构的要求。</w:t>
      </w:r>
    </w:p>
    <w:p w14:paraId="426865C1">
      <w:pPr>
        <w:pStyle w:val="3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 w:val="0"/>
          <w:sz w:val="32"/>
        </w:rPr>
      </w:pPr>
    </w:p>
    <w:p w14:paraId="219DDA18">
      <w:pPr>
        <w:pStyle w:val="3"/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bCs w:val="0"/>
          <w:sz w:val="32"/>
        </w:rPr>
      </w:pPr>
      <w:r>
        <w:rPr>
          <w:rFonts w:hint="eastAsia" w:ascii="仿宋_GB2312" w:hAnsi="仿宋_GB2312" w:eastAsia="仿宋_GB2312" w:cs="仿宋_GB2312"/>
          <w:bCs w:val="0"/>
          <w:sz w:val="32"/>
        </w:rPr>
        <w:t xml:space="preserve">所在单位签章：   </w:t>
      </w:r>
    </w:p>
    <w:p w14:paraId="3549685A">
      <w:pPr>
        <w:ind w:firstLine="480"/>
      </w:pPr>
    </w:p>
    <w:p w14:paraId="6DEF4CCF">
      <w:pPr>
        <w:pStyle w:val="2"/>
        <w:spacing w:line="560" w:lineRule="exact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Cs w:val="32"/>
        </w:rPr>
        <w:t>年  月  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E2A8">
    <w:pPr>
      <w:pStyle w:val="4"/>
      <w:ind w:left="315" w:leftChars="150" w:right="315" w:rightChars="15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451B">
    <w:pPr>
      <w:pStyle w:val="4"/>
      <w:ind w:left="315" w:leftChars="150" w:right="315" w:rightChars="150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FA45"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6FAC"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56A4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40232"/>
    <w:rsid w:val="39B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2025-11-24T08:01:00Z</dcterms:created>
  <dc:creator>WPS_1644460310</dc:creator>
  <cp:lastModifiedBy>WPS_1644460310</cp:lastModifiedBy>
  <dcterms:modified xsi:type="dcterms:W3CDTF">2025-11-24T08:02:11Z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F926727AA4AC49EB82D03D7021D7B5E0_11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