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ACA" w:rsidRDefault="00491ACA" w:rsidP="00491ACA">
      <w:pPr>
        <w:spacing w:line="560" w:lineRule="exact"/>
        <w:jc w:val="center"/>
        <w:rPr>
          <w:rFonts w:ascii="宋体" w:hAnsi="宋体"/>
          <w:sz w:val="44"/>
          <w:szCs w:val="44"/>
        </w:rPr>
      </w:pPr>
      <w:r>
        <w:rPr>
          <w:rFonts w:ascii="宋体" w:hAnsi="宋体" w:hint="eastAsia"/>
          <w:sz w:val="44"/>
          <w:szCs w:val="44"/>
        </w:rPr>
        <w:t>深  圳  市  人  民  政  府</w:t>
      </w:r>
    </w:p>
    <w:p w:rsidR="00491ACA" w:rsidRDefault="00491ACA" w:rsidP="00491ACA">
      <w:pPr>
        <w:spacing w:line="360" w:lineRule="auto"/>
        <w:jc w:val="center"/>
        <w:rPr>
          <w:rFonts w:ascii="宋体" w:hAnsi="宋体"/>
          <w:b/>
          <w:bCs/>
          <w:sz w:val="44"/>
        </w:rPr>
      </w:pPr>
      <w:r>
        <w:rPr>
          <w:rFonts w:ascii="宋体" w:hAnsi="宋体" w:hint="eastAsia"/>
          <w:b/>
          <w:bCs/>
          <w:sz w:val="44"/>
        </w:rPr>
        <w:t>行政复议决定书</w:t>
      </w:r>
    </w:p>
    <w:p w:rsidR="00491ACA" w:rsidRDefault="00491ACA" w:rsidP="00491ACA">
      <w:pPr>
        <w:spacing w:line="360" w:lineRule="auto"/>
        <w:jc w:val="center"/>
      </w:pPr>
    </w:p>
    <w:p w:rsidR="00491ACA" w:rsidRDefault="00491ACA" w:rsidP="00491ACA">
      <w:pPr>
        <w:spacing w:line="56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w:t>
      </w:r>
      <w:r w:rsidR="004C2051">
        <w:rPr>
          <w:rFonts w:ascii="仿宋_GB2312" w:eastAsia="仿宋_GB2312" w:hAnsi="仿宋_GB2312" w:hint="eastAsia"/>
          <w:sz w:val="32"/>
        </w:rPr>
        <w:t>行</w:t>
      </w:r>
      <w:r>
        <w:rPr>
          <w:rFonts w:ascii="仿宋_GB2312" w:eastAsia="仿宋_GB2312" w:hAnsi="仿宋_GB2312" w:hint="eastAsia"/>
          <w:sz w:val="32"/>
        </w:rPr>
        <w:t>复〔2018〕295号</w:t>
      </w:r>
    </w:p>
    <w:p w:rsidR="00491ACA" w:rsidRDefault="00491ACA" w:rsidP="00491ACA">
      <w:pPr>
        <w:spacing w:line="560" w:lineRule="exact"/>
        <w:rPr>
          <w:rFonts w:eastAsia="仿宋_GB2312"/>
          <w:sz w:val="32"/>
          <w:u w:val="single"/>
        </w:rPr>
      </w:pPr>
    </w:p>
    <w:p w:rsidR="00491ACA" w:rsidRDefault="00491ACA" w:rsidP="00340801">
      <w:pPr>
        <w:spacing w:line="56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贺</w:t>
      </w:r>
      <w:r w:rsidR="00340801">
        <w:rPr>
          <w:rFonts w:ascii="仿宋_GB2312" w:eastAsia="仿宋_GB2312" w:hint="eastAsia"/>
          <w:sz w:val="32"/>
        </w:rPr>
        <w:t>某</w:t>
      </w:r>
    </w:p>
    <w:p w:rsidR="00491ACA" w:rsidRDefault="00491ACA" w:rsidP="00491ACA">
      <w:pPr>
        <w:spacing w:line="560" w:lineRule="exact"/>
        <w:ind w:firstLineChars="200" w:firstLine="640"/>
        <w:rPr>
          <w:rFonts w:eastAsia="仿宋_GB2312"/>
          <w:sz w:val="32"/>
        </w:rPr>
      </w:pPr>
      <w:r>
        <w:rPr>
          <w:rFonts w:eastAsia="黑体" w:hint="eastAsia"/>
          <w:sz w:val="32"/>
        </w:rPr>
        <w:t>被申请人：</w:t>
      </w:r>
      <w:r>
        <w:rPr>
          <w:rFonts w:eastAsia="仿宋_GB2312" w:hint="eastAsia"/>
          <w:sz w:val="32"/>
        </w:rPr>
        <w:t>深圳市社会保险基金管理局</w:t>
      </w:r>
    </w:p>
    <w:p w:rsidR="00491ACA" w:rsidRDefault="00491ACA" w:rsidP="00491ACA">
      <w:pPr>
        <w:spacing w:line="56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491ACA" w:rsidRDefault="00491ACA" w:rsidP="00491ACA">
      <w:pPr>
        <w:spacing w:line="560" w:lineRule="exact"/>
        <w:ind w:firstLineChars="200" w:firstLine="640"/>
        <w:rPr>
          <w:rFonts w:ascii="仿宋_GB2312" w:eastAsia="仿宋_GB2312" w:hAnsi="仿宋_GB2312"/>
          <w:sz w:val="32"/>
          <w:szCs w:val="32"/>
        </w:rPr>
      </w:pPr>
      <w:r>
        <w:rPr>
          <w:rFonts w:eastAsia="仿宋_GB2312" w:hint="eastAsia"/>
          <w:sz w:val="32"/>
        </w:rPr>
        <w:t>法定代表人：吴登记</w:t>
      </w:r>
      <w:r>
        <w:rPr>
          <w:rFonts w:ascii="仿宋_GB2312" w:eastAsia="仿宋_GB2312" w:hAnsi="仿宋_GB2312" w:hint="eastAsia"/>
          <w:sz w:val="32"/>
          <w:szCs w:val="32"/>
        </w:rPr>
        <w:t>，局长</w:t>
      </w:r>
    </w:p>
    <w:p w:rsidR="00491ACA" w:rsidRDefault="00491ACA" w:rsidP="00491ACA">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委托代理人：叶文浩、陈扬，广东中全律师事务所律师</w:t>
      </w:r>
    </w:p>
    <w:p w:rsidR="00491ACA" w:rsidRDefault="00491ACA" w:rsidP="00491ACA">
      <w:pPr>
        <w:spacing w:line="560" w:lineRule="exact"/>
        <w:rPr>
          <w:rFonts w:ascii="仿宋_GB2312" w:eastAsia="仿宋_GB2312"/>
        </w:rPr>
      </w:pPr>
    </w:p>
    <w:p w:rsidR="00491ACA" w:rsidRDefault="00491ACA" w:rsidP="00491ACA">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申请人不服被申请人于2018年3月30日以深社保养不决字[2018]</w:t>
      </w:r>
      <w:r w:rsidR="00340801">
        <w:rPr>
          <w:rFonts w:ascii="仿宋_GB2312" w:eastAsia="仿宋_GB2312" w:hint="eastAsia"/>
          <w:sz w:val="32"/>
          <w:szCs w:val="32"/>
        </w:rPr>
        <w:t>第</w:t>
      </w:r>
      <w:r w:rsidR="00082036">
        <w:rPr>
          <w:rFonts w:ascii="仿宋_GB2312" w:eastAsia="仿宋_GB2312" w:hAnsi="仿宋" w:hint="eastAsia"/>
          <w:kern w:val="2"/>
          <w:sz w:val="32"/>
          <w:szCs w:val="32"/>
        </w:rPr>
        <w:t>××</w:t>
      </w:r>
      <w:r w:rsidR="00340801">
        <w:rPr>
          <w:rFonts w:ascii="仿宋_GB2312" w:eastAsia="仿宋_GB2312" w:hint="eastAsia"/>
          <w:sz w:val="32"/>
          <w:szCs w:val="32"/>
        </w:rPr>
        <w:t>号</w:t>
      </w:r>
      <w:r>
        <w:rPr>
          <w:rFonts w:ascii="仿宋_GB2312" w:eastAsia="仿宋_GB2312" w:hint="eastAsia"/>
          <w:sz w:val="32"/>
          <w:szCs w:val="32"/>
        </w:rPr>
        <w:t>《深圳市企业参保员工不符合按月享受养老保险待遇条件决定书》作出的具体行政行为，向本机关申请行政复议，本机关依法受理。被申请人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491ACA" w:rsidRDefault="00491ACA" w:rsidP="00491ACA">
      <w:pPr>
        <w:spacing w:line="56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《深圳市企业参保员工不符合按月享受养老保险待遇条件决定书》将申请人的基本生活的经济来源断绝。对申请人的家庭和个人将是巨大的打击。申请人经市劳动能力鉴定委员会鉴定是完全丧失劳动能力，且</w:t>
      </w:r>
      <w:r w:rsidR="001305F8">
        <w:rPr>
          <w:rFonts w:ascii="仿宋_GB2312" w:eastAsia="仿宋_GB2312" w:hint="eastAsia"/>
          <w:sz w:val="32"/>
          <w:szCs w:val="32"/>
        </w:rPr>
        <w:t>据</w:t>
      </w:r>
      <w:r>
        <w:rPr>
          <w:rFonts w:ascii="仿宋_GB2312" w:eastAsia="仿宋_GB2312" w:hint="eastAsia"/>
          <w:sz w:val="32"/>
          <w:szCs w:val="32"/>
        </w:rPr>
        <w:t>原始档案</w:t>
      </w:r>
      <w:r w:rsidR="001305F8">
        <w:rPr>
          <w:rFonts w:ascii="仿宋_GB2312" w:eastAsia="仿宋_GB2312" w:hint="eastAsia"/>
          <w:sz w:val="32"/>
          <w:szCs w:val="32"/>
        </w:rPr>
        <w:t>内记载的出生时间，申请人</w:t>
      </w:r>
      <w:r>
        <w:rPr>
          <w:rFonts w:ascii="仿宋_GB2312" w:eastAsia="仿宋_GB2312" w:hint="eastAsia"/>
          <w:sz w:val="32"/>
          <w:szCs w:val="32"/>
        </w:rPr>
        <w:t>已达到病退条件。望市政府根据申请人实际困难给予解决。</w:t>
      </w:r>
      <w:r>
        <w:rPr>
          <w:rStyle w:val="Char"/>
          <w:rFonts w:ascii="仿宋_GB2312" w:eastAsia="仿宋_GB2312"/>
          <w:color w:val="000000"/>
          <w:sz w:val="32"/>
          <w:szCs w:val="32"/>
          <w:lang w:val="zh-TW" w:eastAsia="zh-TW"/>
        </w:rPr>
        <w:t>请求</w:t>
      </w:r>
      <w:r>
        <w:rPr>
          <w:rStyle w:val="Char"/>
          <w:rFonts w:ascii="仿宋_GB2312" w:eastAsia="仿宋_GB2312"/>
          <w:color w:val="000000"/>
          <w:sz w:val="32"/>
          <w:szCs w:val="32"/>
          <w:lang w:val="zh-TW"/>
        </w:rPr>
        <w:t>：</w:t>
      </w:r>
      <w:r>
        <w:rPr>
          <w:rStyle w:val="Char"/>
          <w:rFonts w:ascii="仿宋_GB2312" w:eastAsia="仿宋_GB2312"/>
          <w:color w:val="000000"/>
          <w:sz w:val="32"/>
          <w:szCs w:val="32"/>
          <w:lang w:val="zh-TW" w:eastAsia="zh-TW"/>
        </w:rPr>
        <w:t>依法</w:t>
      </w:r>
      <w:r>
        <w:rPr>
          <w:rStyle w:val="Char"/>
          <w:rFonts w:ascii="仿宋_GB2312" w:eastAsia="仿宋_GB2312"/>
          <w:color w:val="000000"/>
          <w:sz w:val="32"/>
          <w:szCs w:val="32"/>
          <w:lang w:val="zh-TW"/>
        </w:rPr>
        <w:t>撤销</w:t>
      </w:r>
      <w:r>
        <w:rPr>
          <w:rStyle w:val="Char"/>
          <w:rFonts w:ascii="仿宋_GB2312" w:eastAsia="仿宋_GB2312"/>
          <w:color w:val="000000"/>
          <w:sz w:val="32"/>
          <w:szCs w:val="32"/>
          <w:lang w:val="zh-TW" w:eastAsia="zh-TW"/>
        </w:rPr>
        <w:t>被申请人</w:t>
      </w:r>
      <w:r>
        <w:rPr>
          <w:rFonts w:ascii="仿宋_GB2312" w:eastAsia="仿宋_GB2312" w:hint="eastAsia"/>
          <w:sz w:val="32"/>
          <w:szCs w:val="32"/>
        </w:rPr>
        <w:t>于2018年3月30日</w:t>
      </w:r>
      <w:r>
        <w:rPr>
          <w:rStyle w:val="Char"/>
          <w:rFonts w:ascii="仿宋_GB2312" w:eastAsia="仿宋_GB2312"/>
          <w:color w:val="000000"/>
          <w:sz w:val="32"/>
          <w:szCs w:val="32"/>
          <w:lang w:val="zh-TW" w:eastAsia="zh-TW"/>
        </w:rPr>
        <w:t>作出</w:t>
      </w:r>
      <w:r>
        <w:rPr>
          <w:rStyle w:val="Char"/>
          <w:rFonts w:ascii="仿宋_GB2312" w:eastAsia="仿宋_GB2312"/>
          <w:color w:val="000000"/>
          <w:sz w:val="32"/>
          <w:szCs w:val="32"/>
          <w:lang w:val="zh-TW"/>
        </w:rPr>
        <w:t>的</w:t>
      </w:r>
      <w:r>
        <w:rPr>
          <w:rFonts w:ascii="仿宋_GB2312" w:eastAsia="仿宋_GB2312" w:hint="eastAsia"/>
          <w:sz w:val="32"/>
          <w:szCs w:val="32"/>
        </w:rPr>
        <w:t>深社保养不决字[2018]</w:t>
      </w:r>
      <w:r w:rsidR="00340801">
        <w:rPr>
          <w:rFonts w:ascii="仿宋_GB2312" w:eastAsia="仿宋_GB2312" w:hint="eastAsia"/>
          <w:sz w:val="32"/>
          <w:szCs w:val="32"/>
        </w:rPr>
        <w:t>第</w:t>
      </w:r>
      <w:r w:rsidR="00082036">
        <w:rPr>
          <w:rFonts w:ascii="仿宋_GB2312" w:eastAsia="仿宋_GB2312" w:hAnsi="仿宋" w:hint="eastAsia"/>
          <w:kern w:val="2"/>
          <w:sz w:val="32"/>
          <w:szCs w:val="32"/>
        </w:rPr>
        <w:t>××</w:t>
      </w:r>
      <w:r w:rsidR="00340801">
        <w:rPr>
          <w:rFonts w:ascii="仿宋_GB2312" w:eastAsia="仿宋_GB2312" w:hint="eastAsia"/>
          <w:sz w:val="32"/>
          <w:szCs w:val="32"/>
        </w:rPr>
        <w:t>号</w:t>
      </w:r>
      <w:r>
        <w:rPr>
          <w:rFonts w:ascii="仿宋_GB2312" w:eastAsia="仿宋_GB2312" w:hint="eastAsia"/>
          <w:sz w:val="32"/>
          <w:szCs w:val="32"/>
        </w:rPr>
        <w:t>《深圳市企业参保员工不符合按月享受养老保险待遇条件决定书》。</w:t>
      </w:r>
    </w:p>
    <w:p w:rsidR="00940831" w:rsidRPr="00940831" w:rsidRDefault="00491ACA" w:rsidP="00940831">
      <w:pPr>
        <w:spacing w:line="560" w:lineRule="exact"/>
        <w:ind w:firstLineChars="200" w:firstLine="640"/>
        <w:rPr>
          <w:rFonts w:ascii="仿宋_GB2312" w:eastAsia="仿宋_GB2312" w:hAnsi="仿宋_GB2312"/>
          <w:sz w:val="32"/>
          <w:szCs w:val="32"/>
        </w:rPr>
      </w:pPr>
      <w:r>
        <w:rPr>
          <w:rFonts w:ascii="仿宋_GB2312" w:eastAsia="黑体" w:hAnsi="仿宋_GB2312" w:hint="eastAsia"/>
          <w:sz w:val="32"/>
        </w:rPr>
        <w:lastRenderedPageBreak/>
        <w:t>被申请人答复称：</w:t>
      </w:r>
      <w:r w:rsidR="00940831" w:rsidRPr="00940831">
        <w:rPr>
          <w:rFonts w:ascii="仿宋_GB2312" w:eastAsia="仿宋_GB2312" w:hAnsi="仿宋_GB2312" w:hint="eastAsia"/>
          <w:sz w:val="32"/>
          <w:szCs w:val="32"/>
        </w:rPr>
        <w:t>申请人向</w:t>
      </w:r>
      <w:r w:rsidR="00940831">
        <w:rPr>
          <w:rFonts w:ascii="仿宋_GB2312" w:eastAsia="仿宋_GB2312" w:hAnsi="仿宋_GB2312" w:hint="eastAsia"/>
          <w:sz w:val="32"/>
          <w:szCs w:val="32"/>
        </w:rPr>
        <w:t>被申请人</w:t>
      </w:r>
      <w:r w:rsidR="00940831" w:rsidRPr="00940831">
        <w:rPr>
          <w:rFonts w:ascii="仿宋_GB2312" w:eastAsia="仿宋_GB2312" w:hAnsi="仿宋_GB2312" w:hint="eastAsia"/>
          <w:sz w:val="32"/>
          <w:szCs w:val="32"/>
        </w:rPr>
        <w:t>申请办理“因病提前退休”手续。</w:t>
      </w:r>
      <w:r w:rsidR="00940831">
        <w:rPr>
          <w:rFonts w:ascii="仿宋_GB2312" w:eastAsia="仿宋_GB2312" w:hAnsi="仿宋_GB2312" w:hint="eastAsia"/>
          <w:sz w:val="32"/>
          <w:szCs w:val="32"/>
        </w:rPr>
        <w:t>被申请人</w:t>
      </w:r>
      <w:r w:rsidR="00940831" w:rsidRPr="00940831">
        <w:rPr>
          <w:rFonts w:ascii="仿宋_GB2312" w:eastAsia="仿宋_GB2312" w:hAnsi="仿宋_GB2312" w:hint="eastAsia"/>
          <w:sz w:val="32"/>
          <w:szCs w:val="32"/>
        </w:rPr>
        <w:t>在审核申请人提交的养老保险待遇申请表、身份证、户口簿、银行卡、职工原始档案、丧失劳动能力鉴定结论、村委会两份证明、派出所证明、参保记录等材料后，于2018年3月30日作出深社保养不决字[2018]</w:t>
      </w:r>
      <w:r w:rsidR="00340801">
        <w:rPr>
          <w:rFonts w:ascii="仿宋_GB2312" w:eastAsia="仿宋_GB2312" w:hAnsi="仿宋_GB2312" w:hint="eastAsia"/>
          <w:sz w:val="32"/>
          <w:szCs w:val="32"/>
        </w:rPr>
        <w:t>第</w:t>
      </w:r>
      <w:r w:rsidR="00082036">
        <w:rPr>
          <w:rFonts w:ascii="仿宋_GB2312" w:eastAsia="仿宋_GB2312" w:hAnsi="仿宋" w:hint="eastAsia"/>
          <w:kern w:val="2"/>
          <w:sz w:val="32"/>
          <w:szCs w:val="32"/>
        </w:rPr>
        <w:t>××</w:t>
      </w:r>
      <w:r w:rsidR="00340801">
        <w:rPr>
          <w:rFonts w:ascii="仿宋_GB2312" w:eastAsia="仿宋_GB2312" w:hAnsi="仿宋_GB2312" w:hint="eastAsia"/>
          <w:sz w:val="32"/>
          <w:szCs w:val="32"/>
        </w:rPr>
        <w:t>号</w:t>
      </w:r>
      <w:r w:rsidR="00940831" w:rsidRPr="00940831">
        <w:rPr>
          <w:rFonts w:ascii="仿宋_GB2312" w:eastAsia="仿宋_GB2312" w:hAnsi="仿宋_GB2312" w:hint="eastAsia"/>
          <w:sz w:val="32"/>
          <w:szCs w:val="32"/>
        </w:rPr>
        <w:t>《深圳市企业参保员工不符合按月享受养老保险待遇条件决定书》，认定申请人因不符合《深圳经济特区社会养老保险条例》第十九条关于达到国家规定的退休年龄的规定，而不符合按月享受养老待遇的条件。</w:t>
      </w:r>
    </w:p>
    <w:p w:rsidR="00940831" w:rsidRDefault="00940831" w:rsidP="00940831">
      <w:pPr>
        <w:spacing w:line="560" w:lineRule="exact"/>
        <w:ind w:firstLineChars="250" w:firstLine="800"/>
        <w:rPr>
          <w:rFonts w:ascii="仿宋_GB2312" w:eastAsia="仿宋_GB2312" w:hAnsi="仿宋_GB2312"/>
          <w:sz w:val="32"/>
          <w:szCs w:val="32"/>
        </w:rPr>
      </w:pPr>
      <w:r w:rsidRPr="00940831">
        <w:rPr>
          <w:rFonts w:ascii="仿宋_GB2312" w:eastAsia="仿宋_GB2312" w:hAnsi="仿宋_GB2312" w:hint="eastAsia"/>
          <w:sz w:val="32"/>
          <w:szCs w:val="32"/>
        </w:rPr>
        <w:t>一、</w:t>
      </w:r>
      <w:r>
        <w:rPr>
          <w:rFonts w:ascii="仿宋_GB2312" w:eastAsia="仿宋_GB2312" w:hAnsi="仿宋_GB2312" w:hint="eastAsia"/>
          <w:sz w:val="32"/>
          <w:szCs w:val="32"/>
        </w:rPr>
        <w:t>被申请人作出具体行政行为的依据如下。被申请人</w:t>
      </w:r>
      <w:r w:rsidRPr="00940831">
        <w:rPr>
          <w:rFonts w:ascii="仿宋_GB2312" w:eastAsia="仿宋_GB2312" w:hAnsi="仿宋_GB2312" w:hint="eastAsia"/>
          <w:sz w:val="32"/>
          <w:szCs w:val="32"/>
        </w:rPr>
        <w:t>根据申请人身份证、户口簿的年龄记载，依法确定申请人应为1970年12月出生，于2020年12月满50周岁，达到法定因病提前退休年龄。根据上述情形，</w:t>
      </w:r>
      <w:r>
        <w:rPr>
          <w:rFonts w:ascii="仿宋_GB2312" w:eastAsia="仿宋_GB2312" w:hAnsi="仿宋_GB2312" w:hint="eastAsia"/>
          <w:sz w:val="32"/>
          <w:szCs w:val="32"/>
        </w:rPr>
        <w:t>被申请人</w:t>
      </w:r>
      <w:r w:rsidR="00D575C6">
        <w:rPr>
          <w:rFonts w:ascii="仿宋_GB2312" w:eastAsia="仿宋_GB2312" w:hAnsi="仿宋_GB2312" w:hint="eastAsia"/>
          <w:sz w:val="32"/>
          <w:szCs w:val="32"/>
        </w:rPr>
        <w:t>核定申请人的申请</w:t>
      </w:r>
      <w:r w:rsidRPr="00940831">
        <w:rPr>
          <w:rFonts w:ascii="仿宋_GB2312" w:eastAsia="仿宋_GB2312" w:hAnsi="仿宋_GB2312" w:hint="eastAsia"/>
          <w:sz w:val="32"/>
          <w:szCs w:val="32"/>
        </w:rPr>
        <w:t>不符合《深圳经济特区社会养老保险条例》第十九条关于达到国家规定的退休年龄的规定，因此，作出深社保养不决字[2018]</w:t>
      </w:r>
      <w:r w:rsidR="00340801">
        <w:rPr>
          <w:rFonts w:ascii="仿宋_GB2312" w:eastAsia="仿宋_GB2312" w:hAnsi="仿宋_GB2312" w:hint="eastAsia"/>
          <w:sz w:val="32"/>
          <w:szCs w:val="32"/>
        </w:rPr>
        <w:t>第</w:t>
      </w:r>
      <w:r w:rsidR="00082036">
        <w:rPr>
          <w:rFonts w:ascii="仿宋_GB2312" w:eastAsia="仿宋_GB2312" w:hAnsi="仿宋" w:hint="eastAsia"/>
          <w:kern w:val="2"/>
          <w:sz w:val="32"/>
          <w:szCs w:val="32"/>
        </w:rPr>
        <w:t>××</w:t>
      </w:r>
      <w:r w:rsidR="00340801">
        <w:rPr>
          <w:rFonts w:ascii="仿宋_GB2312" w:eastAsia="仿宋_GB2312" w:hAnsi="仿宋_GB2312" w:hint="eastAsia"/>
          <w:sz w:val="32"/>
          <w:szCs w:val="32"/>
        </w:rPr>
        <w:t>号</w:t>
      </w:r>
      <w:r w:rsidRPr="00940831">
        <w:rPr>
          <w:rFonts w:ascii="仿宋_GB2312" w:eastAsia="仿宋_GB2312" w:hAnsi="仿宋_GB2312" w:hint="eastAsia"/>
          <w:sz w:val="32"/>
          <w:szCs w:val="32"/>
        </w:rPr>
        <w:t>《深圳市企业参保员工不符合按月享受养老保险待遇条件决定书》。</w:t>
      </w:r>
    </w:p>
    <w:p w:rsidR="00940831" w:rsidRPr="00940831" w:rsidRDefault="00940831" w:rsidP="00940831">
      <w:pPr>
        <w:spacing w:line="560" w:lineRule="exact"/>
        <w:ind w:firstLineChars="250" w:firstLine="800"/>
        <w:rPr>
          <w:rFonts w:ascii="仿宋_GB2312" w:eastAsia="仿宋_GB2312" w:hAnsi="仿宋_GB2312"/>
          <w:sz w:val="32"/>
          <w:szCs w:val="32"/>
        </w:rPr>
      </w:pPr>
      <w:r w:rsidRPr="00940831">
        <w:rPr>
          <w:rFonts w:ascii="仿宋_GB2312" w:eastAsia="仿宋_GB2312" w:hAnsi="仿宋_GB2312" w:hint="eastAsia"/>
          <w:sz w:val="32"/>
          <w:szCs w:val="32"/>
        </w:rPr>
        <w:t>二、申请人的复议理由不成立。</w:t>
      </w:r>
      <w:r>
        <w:rPr>
          <w:rFonts w:ascii="仿宋_GB2312" w:eastAsia="仿宋_GB2312" w:hAnsi="仿宋_GB2312" w:hint="eastAsia"/>
          <w:sz w:val="32"/>
          <w:szCs w:val="32"/>
        </w:rPr>
        <w:t>被申请人</w:t>
      </w:r>
      <w:r w:rsidRPr="00940831">
        <w:rPr>
          <w:rFonts w:ascii="仿宋_GB2312" w:eastAsia="仿宋_GB2312" w:hAnsi="仿宋_GB2312" w:hint="eastAsia"/>
          <w:sz w:val="32"/>
          <w:szCs w:val="32"/>
        </w:rPr>
        <w:t>的行政职责是按照《深圳市经济特区企业员工社会养老保险条例》以及《〈深圳经济特区企业员工社会养老保险条例〉实施规定》等法律法规、政策，根据申请人提交的申请以及档案等相关材料进行养老待遇审批。申请人提出：其档案记载出生日期为1968年2月，已达到法定因病提前退休年龄，应享受养老待遇。</w:t>
      </w:r>
      <w:r>
        <w:rPr>
          <w:rFonts w:ascii="仿宋_GB2312" w:eastAsia="仿宋_GB2312" w:hAnsi="仿宋_GB2312" w:hint="eastAsia"/>
          <w:sz w:val="32"/>
          <w:szCs w:val="32"/>
        </w:rPr>
        <w:t>被申请人</w:t>
      </w:r>
      <w:r w:rsidRPr="00940831">
        <w:rPr>
          <w:rFonts w:ascii="仿宋_GB2312" w:eastAsia="仿宋_GB2312" w:hAnsi="仿宋_GB2312" w:hint="eastAsia"/>
          <w:sz w:val="32"/>
          <w:szCs w:val="32"/>
        </w:rPr>
        <w:t>认为，按照《</w:t>
      </w:r>
      <w:r w:rsidR="001305F8">
        <w:rPr>
          <w:rFonts w:ascii="仿宋_GB2312" w:eastAsia="仿宋_GB2312" w:hAnsi="仿宋_GB2312" w:hint="eastAsia"/>
          <w:sz w:val="32"/>
          <w:szCs w:val="32"/>
        </w:rPr>
        <w:t>中华人民共和国</w:t>
      </w:r>
      <w:r w:rsidRPr="00940831">
        <w:rPr>
          <w:rFonts w:ascii="仿宋_GB2312" w:eastAsia="仿宋_GB2312" w:hAnsi="仿宋_GB2312" w:hint="eastAsia"/>
          <w:sz w:val="32"/>
          <w:szCs w:val="32"/>
        </w:rPr>
        <w:t>居民身份证法》第三条</w:t>
      </w:r>
      <w:r>
        <w:rPr>
          <w:rFonts w:ascii="仿宋_GB2312" w:eastAsia="仿宋_GB2312" w:hAnsi="仿宋_GB2312" w:hint="eastAsia"/>
          <w:sz w:val="32"/>
          <w:szCs w:val="32"/>
        </w:rPr>
        <w:t>第一、第二款的</w:t>
      </w:r>
      <w:r w:rsidRPr="00940831">
        <w:rPr>
          <w:rFonts w:ascii="仿宋_GB2312" w:eastAsia="仿宋_GB2312" w:hAnsi="仿宋_GB2312" w:hint="eastAsia"/>
          <w:sz w:val="32"/>
          <w:szCs w:val="32"/>
        </w:rPr>
        <w:t>规定</w:t>
      </w:r>
      <w:r>
        <w:rPr>
          <w:rFonts w:ascii="仿宋_GB2312" w:eastAsia="仿宋_GB2312" w:hAnsi="仿宋_GB2312" w:hint="eastAsia"/>
          <w:sz w:val="32"/>
          <w:szCs w:val="32"/>
        </w:rPr>
        <w:t>：“</w:t>
      </w:r>
      <w:r w:rsidRPr="00940831">
        <w:rPr>
          <w:rFonts w:ascii="仿宋_GB2312" w:eastAsia="仿宋_GB2312" w:hAnsi="仿宋_GB2312" w:hint="eastAsia"/>
          <w:sz w:val="32"/>
          <w:szCs w:val="32"/>
        </w:rPr>
        <w:t>居民身份证登记的项目包括：姓名、性别、民族、出生日期、常住户口所在地住址、公民身份号码、本人相片、指纹信息、证件的</w:t>
      </w:r>
      <w:r w:rsidRPr="00940831">
        <w:rPr>
          <w:rFonts w:ascii="仿宋_GB2312" w:eastAsia="仿宋_GB2312" w:hAnsi="仿宋_GB2312" w:hint="eastAsia"/>
          <w:sz w:val="32"/>
          <w:szCs w:val="32"/>
        </w:rPr>
        <w:lastRenderedPageBreak/>
        <w:t>有效期和签发机关。公民身份号码是每个公民唯一的、终身不变的身份代码，由公安机关按照公民身份号码国家标准编制。</w:t>
      </w:r>
      <w:r>
        <w:rPr>
          <w:rFonts w:ascii="仿宋_GB2312" w:eastAsia="仿宋_GB2312" w:hAnsi="仿宋_GB2312" w:hint="eastAsia"/>
          <w:sz w:val="32"/>
          <w:szCs w:val="32"/>
        </w:rPr>
        <w:t>”被申请人</w:t>
      </w:r>
      <w:r w:rsidRPr="00940831">
        <w:rPr>
          <w:rFonts w:ascii="仿宋_GB2312" w:eastAsia="仿宋_GB2312" w:hAnsi="仿宋_GB2312" w:hint="eastAsia"/>
          <w:sz w:val="32"/>
          <w:szCs w:val="32"/>
        </w:rPr>
        <w:t>的上述认定符合《</w:t>
      </w:r>
      <w:r w:rsidR="001305F8">
        <w:rPr>
          <w:rFonts w:ascii="仿宋_GB2312" w:eastAsia="仿宋_GB2312" w:hAnsi="仿宋_GB2312" w:hint="eastAsia"/>
          <w:sz w:val="32"/>
          <w:szCs w:val="32"/>
        </w:rPr>
        <w:t>中华人民共和国</w:t>
      </w:r>
      <w:r w:rsidRPr="00940831">
        <w:rPr>
          <w:rFonts w:ascii="仿宋_GB2312" w:eastAsia="仿宋_GB2312" w:hAnsi="仿宋_GB2312" w:hint="eastAsia"/>
          <w:sz w:val="32"/>
          <w:szCs w:val="32"/>
        </w:rPr>
        <w:t>居民身份证法》的有关规定。</w:t>
      </w:r>
    </w:p>
    <w:p w:rsidR="00491ACA" w:rsidRPr="00940831" w:rsidRDefault="00940831" w:rsidP="00940831">
      <w:pPr>
        <w:spacing w:line="560" w:lineRule="exact"/>
        <w:ind w:firstLineChars="200" w:firstLine="640"/>
        <w:rPr>
          <w:rFonts w:ascii="仿宋_GB2312" w:eastAsia="仿宋_GB2312" w:hAnsi="仿宋_GB2312"/>
          <w:sz w:val="32"/>
          <w:szCs w:val="32"/>
        </w:rPr>
      </w:pPr>
      <w:r w:rsidRPr="00940831">
        <w:rPr>
          <w:rFonts w:ascii="仿宋_GB2312" w:eastAsia="仿宋_GB2312" w:hAnsi="仿宋_GB2312" w:hint="eastAsia"/>
          <w:sz w:val="32"/>
          <w:szCs w:val="32"/>
        </w:rPr>
        <w:t>根据以上事实与依据，</w:t>
      </w:r>
      <w:r>
        <w:rPr>
          <w:rFonts w:ascii="仿宋_GB2312" w:eastAsia="仿宋_GB2312" w:hAnsi="仿宋_GB2312" w:hint="eastAsia"/>
          <w:sz w:val="32"/>
          <w:szCs w:val="32"/>
        </w:rPr>
        <w:t>被申请人</w:t>
      </w:r>
      <w:r w:rsidRPr="00940831">
        <w:rPr>
          <w:rFonts w:ascii="仿宋_GB2312" w:eastAsia="仿宋_GB2312" w:hAnsi="仿宋_GB2312" w:hint="eastAsia"/>
          <w:sz w:val="32"/>
          <w:szCs w:val="32"/>
        </w:rPr>
        <w:t>认为</w:t>
      </w:r>
      <w:r>
        <w:rPr>
          <w:rFonts w:ascii="仿宋_GB2312" w:eastAsia="仿宋_GB2312" w:hAnsi="仿宋_GB2312" w:hint="eastAsia"/>
          <w:sz w:val="32"/>
          <w:szCs w:val="32"/>
        </w:rPr>
        <w:t>，</w:t>
      </w:r>
      <w:r w:rsidRPr="00940831">
        <w:rPr>
          <w:rFonts w:ascii="仿宋_GB2312" w:eastAsia="仿宋_GB2312" w:hAnsi="仿宋_GB2312" w:hint="eastAsia"/>
          <w:sz w:val="32"/>
          <w:szCs w:val="32"/>
        </w:rPr>
        <w:t>申请人的请求没有依据,被申请人的具体行政行为符合深圳市历年所制定的基本养老保险法规与规章，与国家的退休政策相一致，请求依法维持。</w:t>
      </w:r>
      <w:r w:rsidR="0036749C" w:rsidRPr="00940831">
        <w:rPr>
          <w:rFonts w:ascii="仿宋_GB2312" w:eastAsia="仿宋_GB2312" w:hAnsi="仿宋_GB2312" w:hint="eastAsia"/>
          <w:sz w:val="32"/>
          <w:szCs w:val="32"/>
        </w:rPr>
        <w:t xml:space="preserve"> </w:t>
      </w:r>
    </w:p>
    <w:p w:rsidR="00491ACA" w:rsidRDefault="00491ACA" w:rsidP="00491ACA">
      <w:pPr>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sidRPr="00FE65AE">
        <w:rPr>
          <w:rFonts w:ascii="仿宋_GB2312" w:eastAsia="仿宋_GB2312" w:hAnsi="仿宋_GB2312" w:hint="eastAsia"/>
          <w:bCs/>
          <w:sz w:val="32"/>
        </w:rPr>
        <w:t>201</w:t>
      </w:r>
      <w:r w:rsidR="00036BAD">
        <w:rPr>
          <w:rFonts w:ascii="仿宋_GB2312" w:eastAsia="仿宋_GB2312" w:hAnsi="仿宋_GB2312" w:hint="eastAsia"/>
          <w:bCs/>
          <w:sz w:val="32"/>
        </w:rPr>
        <w:t>8</w:t>
      </w:r>
      <w:r w:rsidRPr="00FE65AE">
        <w:rPr>
          <w:rFonts w:ascii="仿宋_GB2312" w:eastAsia="仿宋_GB2312" w:hAnsi="仿宋_GB2312" w:hint="eastAsia"/>
          <w:bCs/>
          <w:sz w:val="32"/>
        </w:rPr>
        <w:t>年</w:t>
      </w:r>
      <w:r w:rsidR="00036BAD">
        <w:rPr>
          <w:rFonts w:ascii="仿宋_GB2312" w:eastAsia="仿宋_GB2312" w:hAnsi="仿宋_GB2312" w:hint="eastAsia"/>
          <w:bCs/>
          <w:sz w:val="32"/>
        </w:rPr>
        <w:t>3</w:t>
      </w:r>
      <w:r w:rsidRPr="00FE65AE">
        <w:rPr>
          <w:rFonts w:ascii="仿宋_GB2312" w:eastAsia="仿宋_GB2312" w:hAnsi="仿宋_GB2312" w:hint="eastAsia"/>
          <w:bCs/>
          <w:sz w:val="32"/>
        </w:rPr>
        <w:t>月</w:t>
      </w:r>
      <w:r w:rsidR="00036BAD">
        <w:rPr>
          <w:rFonts w:ascii="仿宋_GB2312" w:eastAsia="仿宋_GB2312" w:hAnsi="仿宋_GB2312" w:hint="eastAsia"/>
          <w:bCs/>
          <w:sz w:val="32"/>
        </w:rPr>
        <w:t>7</w:t>
      </w:r>
      <w:r w:rsidRPr="00FE65AE">
        <w:rPr>
          <w:rFonts w:ascii="仿宋_GB2312" w:eastAsia="仿宋_GB2312" w:hAnsi="仿宋_GB2312" w:hint="eastAsia"/>
          <w:bCs/>
          <w:sz w:val="32"/>
        </w:rPr>
        <w:t>日，</w:t>
      </w:r>
      <w:r w:rsidR="00036BAD">
        <w:rPr>
          <w:rFonts w:ascii="仿宋_GB2312" w:eastAsia="仿宋_GB2312" w:hAnsi="仿宋_GB2312" w:hint="eastAsia"/>
          <w:bCs/>
          <w:sz w:val="32"/>
        </w:rPr>
        <w:t>申请人向被申请人申请办理因病提前退休手续</w:t>
      </w:r>
      <w:r>
        <w:rPr>
          <w:rFonts w:ascii="仿宋_GB2312" w:eastAsia="仿宋_GB2312" w:hAnsi="仿宋_GB2312" w:hint="eastAsia"/>
          <w:bCs/>
          <w:sz w:val="32"/>
        </w:rPr>
        <w:t>。</w:t>
      </w:r>
      <w:r w:rsidR="00036BAD">
        <w:rPr>
          <w:rFonts w:ascii="仿宋_GB2312" w:eastAsia="仿宋_GB2312" w:hAnsi="仿宋_GB2312" w:hint="eastAsia"/>
          <w:sz w:val="32"/>
          <w:szCs w:val="32"/>
        </w:rPr>
        <w:t>被申请人</w:t>
      </w:r>
      <w:r w:rsidR="00036BAD" w:rsidRPr="00940831">
        <w:rPr>
          <w:rFonts w:ascii="仿宋_GB2312" w:eastAsia="仿宋_GB2312" w:hAnsi="仿宋_GB2312" w:hint="eastAsia"/>
          <w:sz w:val="32"/>
          <w:szCs w:val="32"/>
        </w:rPr>
        <w:t>在审核申请人提交的养老保险待遇申请表、身份证、户口簿、银行卡、职工原始档案、丧失劳动能力鉴定结论、村委会两份证明、派出所证明、参保记录等材料后</w:t>
      </w:r>
      <w:r w:rsidRPr="004E2D1B">
        <w:rPr>
          <w:rFonts w:ascii="仿宋_GB2312" w:eastAsia="仿宋_GB2312" w:hAnsi="宋体" w:hint="eastAsia"/>
          <w:sz w:val="32"/>
          <w:szCs w:val="32"/>
        </w:rPr>
        <w:t>，于201</w:t>
      </w:r>
      <w:r w:rsidR="00036BAD">
        <w:rPr>
          <w:rFonts w:ascii="仿宋_GB2312" w:eastAsia="仿宋_GB2312" w:hAnsi="宋体" w:hint="eastAsia"/>
          <w:sz w:val="32"/>
          <w:szCs w:val="32"/>
        </w:rPr>
        <w:t>8</w:t>
      </w:r>
      <w:r w:rsidRPr="004E2D1B">
        <w:rPr>
          <w:rFonts w:ascii="仿宋_GB2312" w:eastAsia="仿宋_GB2312" w:hAnsi="宋体" w:hint="eastAsia"/>
          <w:sz w:val="32"/>
          <w:szCs w:val="32"/>
        </w:rPr>
        <w:t>年</w:t>
      </w:r>
      <w:r w:rsidR="00036BAD">
        <w:rPr>
          <w:rFonts w:ascii="仿宋_GB2312" w:eastAsia="仿宋_GB2312" w:hAnsi="宋体" w:hint="eastAsia"/>
          <w:sz w:val="32"/>
          <w:szCs w:val="32"/>
        </w:rPr>
        <w:t>3</w:t>
      </w:r>
      <w:r w:rsidRPr="004E2D1B">
        <w:rPr>
          <w:rFonts w:ascii="仿宋_GB2312" w:eastAsia="仿宋_GB2312" w:hAnsi="宋体" w:hint="eastAsia"/>
          <w:sz w:val="32"/>
          <w:szCs w:val="32"/>
        </w:rPr>
        <w:t>月</w:t>
      </w:r>
      <w:r w:rsidR="00036BAD">
        <w:rPr>
          <w:rFonts w:ascii="仿宋_GB2312" w:eastAsia="仿宋_GB2312" w:hAnsi="宋体" w:hint="eastAsia"/>
          <w:sz w:val="32"/>
          <w:szCs w:val="32"/>
        </w:rPr>
        <w:t>30</w:t>
      </w:r>
      <w:r w:rsidRPr="004E2D1B">
        <w:rPr>
          <w:rFonts w:ascii="仿宋_GB2312" w:eastAsia="仿宋_GB2312" w:hAnsi="宋体" w:hint="eastAsia"/>
          <w:sz w:val="32"/>
          <w:szCs w:val="32"/>
        </w:rPr>
        <w:t>日对申请人作出</w:t>
      </w:r>
      <w:r w:rsidR="00036BAD">
        <w:rPr>
          <w:rFonts w:ascii="仿宋_GB2312" w:eastAsia="仿宋_GB2312" w:hint="eastAsia"/>
          <w:sz w:val="32"/>
          <w:szCs w:val="32"/>
        </w:rPr>
        <w:t>深社保养不决字[2018]</w:t>
      </w:r>
      <w:r w:rsidR="00340801">
        <w:rPr>
          <w:rFonts w:ascii="仿宋_GB2312" w:eastAsia="仿宋_GB2312" w:hint="eastAsia"/>
          <w:sz w:val="32"/>
          <w:szCs w:val="32"/>
        </w:rPr>
        <w:t>第</w:t>
      </w:r>
      <w:r w:rsidR="00082036">
        <w:rPr>
          <w:rFonts w:ascii="仿宋_GB2312" w:eastAsia="仿宋_GB2312" w:hAnsi="仿宋" w:hint="eastAsia"/>
          <w:kern w:val="2"/>
          <w:sz w:val="32"/>
          <w:szCs w:val="32"/>
        </w:rPr>
        <w:t>××</w:t>
      </w:r>
      <w:r w:rsidR="00340801">
        <w:rPr>
          <w:rFonts w:ascii="仿宋_GB2312" w:eastAsia="仿宋_GB2312" w:hint="eastAsia"/>
          <w:sz w:val="32"/>
          <w:szCs w:val="32"/>
        </w:rPr>
        <w:t>号</w:t>
      </w:r>
      <w:r w:rsidR="00036BAD">
        <w:rPr>
          <w:rFonts w:ascii="仿宋_GB2312" w:eastAsia="仿宋_GB2312" w:hint="eastAsia"/>
          <w:sz w:val="32"/>
          <w:szCs w:val="32"/>
        </w:rPr>
        <w:t>《深圳市企业参保员工不符合按月享受养老保险待遇条件决定书》</w:t>
      </w:r>
      <w:r w:rsidRPr="004E2D1B">
        <w:rPr>
          <w:rFonts w:ascii="仿宋_GB2312" w:eastAsia="仿宋_GB2312" w:hAnsi="宋体" w:hint="eastAsia"/>
          <w:sz w:val="32"/>
          <w:szCs w:val="32"/>
        </w:rPr>
        <w:t>，该决定书内容为：“</w:t>
      </w:r>
      <w:r w:rsidR="00036BAD">
        <w:rPr>
          <w:rFonts w:ascii="仿宋_GB2312" w:eastAsia="仿宋_GB2312" w:hAnsi="宋体" w:hint="eastAsia"/>
          <w:sz w:val="32"/>
          <w:szCs w:val="32"/>
        </w:rPr>
        <w:t>贺</w:t>
      </w:r>
      <w:r w:rsidR="00340801">
        <w:rPr>
          <w:rFonts w:ascii="仿宋_GB2312" w:eastAsia="仿宋_GB2312" w:hAnsi="宋体" w:hint="eastAsia"/>
          <w:sz w:val="32"/>
          <w:szCs w:val="32"/>
        </w:rPr>
        <w:t>某</w:t>
      </w:r>
      <w:r w:rsidR="00036BAD">
        <w:rPr>
          <w:rFonts w:ascii="仿宋_GB2312" w:eastAsia="仿宋_GB2312" w:hAnsi="宋体" w:hint="eastAsia"/>
          <w:sz w:val="32"/>
          <w:szCs w:val="32"/>
        </w:rPr>
        <w:t>：根据你提交的材料，经审核，你不符合《深圳经济特区社会养老保险条例》第十九条关于达到法定退休年龄的规定，不能在我局按月享受养老保险待遇。</w:t>
      </w:r>
      <w:r w:rsidRPr="004E2D1B">
        <w:rPr>
          <w:rFonts w:ascii="仿宋_GB2312" w:eastAsia="仿宋_GB2312" w:hAnsi="宋体" w:hint="eastAsia"/>
          <w:sz w:val="32"/>
          <w:szCs w:val="32"/>
        </w:rPr>
        <w:t>”申请人对上述养老保险待遇决定不服，申请行政复议。</w:t>
      </w:r>
    </w:p>
    <w:p w:rsidR="00491ACA" w:rsidRPr="0007656E" w:rsidRDefault="00491ACA" w:rsidP="0007656E">
      <w:pPr>
        <w:spacing w:line="560" w:lineRule="exact"/>
        <w:ind w:rightChars="-52" w:right="-109" w:firstLineChars="210" w:firstLine="672"/>
        <w:rPr>
          <w:rFonts w:ascii="仿宋_GB2312" w:eastAsia="仿宋_GB2312"/>
          <w:sz w:val="32"/>
        </w:rPr>
      </w:pPr>
      <w:r>
        <w:rPr>
          <w:rFonts w:eastAsia="黑体" w:hint="eastAsia"/>
          <w:sz w:val="32"/>
        </w:rPr>
        <w:t>本机关认为：</w:t>
      </w:r>
      <w:r w:rsidRPr="00320CE5">
        <w:rPr>
          <w:rFonts w:ascii="仿宋_GB2312" w:eastAsia="仿宋_GB2312" w:hAnsi="仿宋_GB2312" w:hint="eastAsia"/>
          <w:sz w:val="32"/>
          <w:szCs w:val="32"/>
        </w:rPr>
        <w:t>《</w:t>
      </w:r>
      <w:r w:rsidR="009D7DF6">
        <w:rPr>
          <w:rFonts w:ascii="仿宋_GB2312" w:eastAsia="仿宋_GB2312" w:hAnsi="仿宋_GB2312" w:hint="eastAsia"/>
          <w:sz w:val="32"/>
          <w:szCs w:val="32"/>
        </w:rPr>
        <w:t>中华人民共和国居民身份证法</w:t>
      </w:r>
      <w:r>
        <w:rPr>
          <w:rFonts w:ascii="仿宋_GB2312" w:eastAsia="仿宋_GB2312" w:hAnsi="仿宋_GB2312" w:hint="eastAsia"/>
          <w:sz w:val="32"/>
          <w:szCs w:val="32"/>
        </w:rPr>
        <w:t>》</w:t>
      </w:r>
      <w:r w:rsidR="009D7DF6">
        <w:rPr>
          <w:rFonts w:ascii="仿宋_GB2312" w:eastAsia="仿宋_GB2312" w:hAnsi="仿宋_GB2312" w:hint="eastAsia"/>
          <w:sz w:val="32"/>
          <w:szCs w:val="32"/>
        </w:rPr>
        <w:t>第三条第一款规定：“</w:t>
      </w:r>
      <w:r w:rsidR="009D7DF6" w:rsidRPr="009D7DF6">
        <w:rPr>
          <w:rFonts w:ascii="仿宋_GB2312" w:eastAsia="仿宋_GB2312" w:hAnsi="仿宋_GB2312" w:hint="eastAsia"/>
          <w:sz w:val="32"/>
          <w:szCs w:val="32"/>
        </w:rPr>
        <w:t>居民身份证登记的项目包括：姓名、性别、民族、出生日期、常住户口所在地住址、公民身份号码、本人相片、指纹信息、证件的有效期和签发机关。</w:t>
      </w:r>
      <w:r w:rsidR="009D7DF6">
        <w:rPr>
          <w:rFonts w:ascii="仿宋_GB2312" w:eastAsia="仿宋_GB2312" w:hAnsi="仿宋_GB2312" w:hint="eastAsia"/>
          <w:sz w:val="32"/>
          <w:szCs w:val="32"/>
        </w:rPr>
        <w:t>”</w:t>
      </w:r>
      <w:r w:rsidR="0007656E">
        <w:rPr>
          <w:rFonts w:ascii="仿宋_GB2312" w:eastAsia="仿宋_GB2312" w:hAnsi="仿宋_GB2312" w:hint="eastAsia"/>
          <w:sz w:val="32"/>
          <w:szCs w:val="32"/>
        </w:rPr>
        <w:t>《</w:t>
      </w:r>
      <w:r w:rsidR="0007656E" w:rsidRPr="0007656E">
        <w:rPr>
          <w:rFonts w:ascii="仿宋_GB2312" w:eastAsia="仿宋_GB2312" w:hAnsi="仿宋_GB2312" w:hint="eastAsia"/>
          <w:sz w:val="32"/>
          <w:szCs w:val="32"/>
        </w:rPr>
        <w:t>中华人民共和国民法总则</w:t>
      </w:r>
      <w:r w:rsidR="0007656E">
        <w:rPr>
          <w:rFonts w:ascii="仿宋_GB2312" w:eastAsia="仿宋_GB2312" w:hAnsi="仿宋_GB2312" w:hint="eastAsia"/>
          <w:sz w:val="32"/>
          <w:szCs w:val="32"/>
        </w:rPr>
        <w:t>》第十五条规定：“</w:t>
      </w:r>
      <w:r w:rsidR="0007656E" w:rsidRPr="0007656E">
        <w:rPr>
          <w:rFonts w:ascii="仿宋_GB2312" w:eastAsia="仿宋_GB2312" w:hAnsi="仿宋_GB2312" w:hint="eastAsia"/>
          <w:sz w:val="32"/>
          <w:szCs w:val="32"/>
        </w:rPr>
        <w:t>自然人的出生时间和死亡时间，以出生证明、死亡证明记载的时间为准；没有出生证明、死亡证明的，以户籍登记或者其他有效身份登记记载的时间为准。有其他证据足以推翻以上记载时</w:t>
      </w:r>
      <w:r w:rsidR="0007656E" w:rsidRPr="0007656E">
        <w:rPr>
          <w:rFonts w:ascii="仿宋_GB2312" w:eastAsia="仿宋_GB2312" w:hAnsi="仿宋_GB2312" w:hint="eastAsia"/>
          <w:sz w:val="32"/>
          <w:szCs w:val="32"/>
        </w:rPr>
        <w:lastRenderedPageBreak/>
        <w:t>间的，以该证据证明的时间为准。</w:t>
      </w:r>
      <w:r w:rsidR="0007656E">
        <w:rPr>
          <w:rFonts w:ascii="仿宋_GB2312" w:eastAsia="仿宋_GB2312" w:hAnsi="仿宋_GB2312" w:hint="eastAsia"/>
          <w:sz w:val="32"/>
          <w:szCs w:val="32"/>
        </w:rPr>
        <w:t>”</w:t>
      </w:r>
      <w:r>
        <w:rPr>
          <w:rFonts w:ascii="仿宋_GB2312" w:eastAsia="仿宋_GB2312" w:hAnsi="仿宋_GB2312" w:hint="eastAsia"/>
          <w:sz w:val="32"/>
          <w:szCs w:val="32"/>
        </w:rPr>
        <w:t>本案</w:t>
      </w:r>
      <w:r w:rsidR="001305F8">
        <w:rPr>
          <w:rFonts w:ascii="仿宋_GB2312" w:eastAsia="仿宋_GB2312" w:hAnsi="仿宋_GB2312" w:hint="eastAsia"/>
          <w:sz w:val="32"/>
          <w:szCs w:val="32"/>
        </w:rPr>
        <w:t>争议的焦点是申请人的出生日期是1968年还是1970年。</w:t>
      </w:r>
      <w:r>
        <w:rPr>
          <w:rFonts w:ascii="仿宋_GB2312" w:eastAsia="仿宋_GB2312" w:hAnsi="仿宋_GB2312" w:hint="eastAsia"/>
          <w:sz w:val="32"/>
          <w:szCs w:val="32"/>
        </w:rPr>
        <w:t>根据</w:t>
      </w:r>
      <w:r>
        <w:rPr>
          <w:rFonts w:ascii="仿宋_GB2312" w:eastAsia="仿宋_GB2312" w:hint="eastAsia"/>
          <w:sz w:val="32"/>
        </w:rPr>
        <w:t>被申请人提交的</w:t>
      </w:r>
      <w:r w:rsidR="0007656E">
        <w:rPr>
          <w:rFonts w:ascii="仿宋_GB2312" w:eastAsia="仿宋_GB2312" w:hint="eastAsia"/>
          <w:sz w:val="32"/>
        </w:rPr>
        <w:t>申请</w:t>
      </w:r>
      <w:r w:rsidR="009D7DF6">
        <w:rPr>
          <w:rFonts w:ascii="仿宋_GB2312" w:eastAsia="仿宋_GB2312" w:hint="eastAsia"/>
          <w:sz w:val="32"/>
        </w:rPr>
        <w:t>人居民身份证和户口簿复印件</w:t>
      </w:r>
      <w:r>
        <w:rPr>
          <w:rFonts w:ascii="仿宋_GB2312" w:eastAsia="仿宋_GB2312" w:hint="eastAsia"/>
          <w:sz w:val="32"/>
        </w:rPr>
        <w:t>，</w:t>
      </w:r>
      <w:r w:rsidR="0007656E">
        <w:rPr>
          <w:rFonts w:ascii="仿宋_GB2312" w:eastAsia="仿宋_GB2312" w:hint="eastAsia"/>
          <w:sz w:val="32"/>
        </w:rPr>
        <w:t>可以证实申请人的</w:t>
      </w:r>
      <w:r w:rsidR="009D7DF6">
        <w:rPr>
          <w:rFonts w:ascii="仿宋_GB2312" w:eastAsia="仿宋_GB2312" w:hint="eastAsia"/>
          <w:sz w:val="32"/>
        </w:rPr>
        <w:t>出生日期为1970年12月13日</w:t>
      </w:r>
      <w:r w:rsidR="007A071D">
        <w:rPr>
          <w:rFonts w:ascii="仿宋_GB2312" w:eastAsia="仿宋_GB2312" w:hint="eastAsia"/>
          <w:sz w:val="32"/>
        </w:rPr>
        <w:t>，据此时间计算申请人</w:t>
      </w:r>
      <w:r w:rsidR="007A071D" w:rsidRPr="00940831">
        <w:rPr>
          <w:rFonts w:ascii="仿宋_GB2312" w:eastAsia="仿宋_GB2312" w:hAnsi="仿宋_GB2312" w:hint="eastAsia"/>
          <w:sz w:val="32"/>
          <w:szCs w:val="32"/>
        </w:rPr>
        <w:t>于2020年12月满50周岁</w:t>
      </w:r>
      <w:r w:rsidR="007A071D">
        <w:rPr>
          <w:rFonts w:ascii="仿宋_GB2312" w:eastAsia="仿宋_GB2312" w:hAnsi="仿宋_GB2312" w:hint="eastAsia"/>
          <w:sz w:val="32"/>
          <w:szCs w:val="32"/>
        </w:rPr>
        <w:t>，</w:t>
      </w:r>
      <w:r w:rsidR="007A071D" w:rsidRPr="00940831">
        <w:rPr>
          <w:rFonts w:ascii="仿宋_GB2312" w:eastAsia="仿宋_GB2312" w:hAnsi="仿宋_GB2312" w:hint="eastAsia"/>
          <w:sz w:val="32"/>
          <w:szCs w:val="32"/>
        </w:rPr>
        <w:t>达到法定因病提前退休年龄</w:t>
      </w:r>
      <w:r w:rsidR="007A071D">
        <w:rPr>
          <w:rFonts w:ascii="仿宋_GB2312" w:eastAsia="仿宋_GB2312" w:hAnsi="仿宋_GB2312" w:hint="eastAsia"/>
          <w:sz w:val="32"/>
          <w:szCs w:val="32"/>
        </w:rPr>
        <w:t>。</w:t>
      </w:r>
      <w:r w:rsidR="0007656E">
        <w:rPr>
          <w:rFonts w:ascii="仿宋_GB2312" w:eastAsia="仿宋_GB2312" w:hint="eastAsia"/>
          <w:sz w:val="32"/>
        </w:rPr>
        <w:t>申请人复议时提交的村民委员会的证明及派出所出具的调查报告等证明材料，都不足以推翻居民身份证和户口簿对其出生日期的记载时间</w:t>
      </w:r>
      <w:r w:rsidR="00D575C6">
        <w:rPr>
          <w:rFonts w:ascii="仿宋_GB2312" w:eastAsia="仿宋_GB2312" w:hint="eastAsia"/>
          <w:sz w:val="32"/>
        </w:rPr>
        <w:t>。</w:t>
      </w:r>
      <w:r w:rsidR="0007656E">
        <w:rPr>
          <w:rFonts w:ascii="仿宋_GB2312" w:eastAsia="仿宋_GB2312" w:hint="eastAsia"/>
          <w:sz w:val="32"/>
        </w:rPr>
        <w:t>综上，被申请人作出的</w:t>
      </w:r>
      <w:r w:rsidR="0007656E">
        <w:rPr>
          <w:rFonts w:ascii="仿宋_GB2312" w:eastAsia="仿宋_GB2312" w:hint="eastAsia"/>
          <w:sz w:val="32"/>
          <w:szCs w:val="32"/>
        </w:rPr>
        <w:t>养老保险待遇决定并不违法或不当，本机关依法维持。申请人的复议请求无事实和法律依据，依法不予支持。</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491ACA" w:rsidRDefault="00491ACA" w:rsidP="00491ACA">
      <w:pPr>
        <w:spacing w:line="560" w:lineRule="exact"/>
        <w:ind w:rightChars="-52" w:right="-109" w:firstLineChars="200" w:firstLine="640"/>
        <w:rPr>
          <w:rFonts w:ascii="仿宋_GB2312" w:eastAsia="仿宋_GB2312" w:hAnsi="仿宋_GB2312"/>
          <w:sz w:val="32"/>
        </w:rPr>
      </w:pPr>
      <w:r w:rsidRPr="003B498A">
        <w:rPr>
          <w:rFonts w:ascii="仿宋_GB2312" w:eastAsia="仿宋_GB2312" w:hAnsi="仿宋_GB2312" w:hint="eastAsia"/>
          <w:sz w:val="32"/>
        </w:rPr>
        <w:t>维持被申请人深圳市社会保险基金管理局以</w:t>
      </w:r>
      <w:r w:rsidR="001305F8">
        <w:rPr>
          <w:rFonts w:ascii="仿宋_GB2312" w:eastAsia="仿宋_GB2312" w:hint="eastAsia"/>
          <w:sz w:val="32"/>
          <w:szCs w:val="32"/>
        </w:rPr>
        <w:t>深社保养不决字[2018]</w:t>
      </w:r>
      <w:r w:rsidR="00340801">
        <w:rPr>
          <w:rFonts w:ascii="仿宋_GB2312" w:eastAsia="仿宋_GB2312" w:hint="eastAsia"/>
          <w:sz w:val="32"/>
          <w:szCs w:val="32"/>
        </w:rPr>
        <w:t>第</w:t>
      </w:r>
      <w:r w:rsidR="00082036">
        <w:rPr>
          <w:rFonts w:ascii="仿宋_GB2312" w:eastAsia="仿宋_GB2312" w:hAnsi="仿宋" w:hint="eastAsia"/>
          <w:kern w:val="2"/>
          <w:sz w:val="32"/>
          <w:szCs w:val="32"/>
        </w:rPr>
        <w:t>××</w:t>
      </w:r>
      <w:r w:rsidR="00340801">
        <w:rPr>
          <w:rFonts w:ascii="仿宋_GB2312" w:eastAsia="仿宋_GB2312" w:hint="eastAsia"/>
          <w:sz w:val="32"/>
          <w:szCs w:val="32"/>
        </w:rPr>
        <w:t>号</w:t>
      </w:r>
      <w:r w:rsidR="001305F8">
        <w:rPr>
          <w:rFonts w:ascii="仿宋_GB2312" w:eastAsia="仿宋_GB2312" w:hint="eastAsia"/>
          <w:sz w:val="32"/>
          <w:szCs w:val="32"/>
        </w:rPr>
        <w:t>《深圳市企业参保员工不符合按月享受养老保险待遇条件决定书》</w:t>
      </w:r>
      <w:r w:rsidRPr="003B498A">
        <w:rPr>
          <w:rFonts w:ascii="仿宋_GB2312" w:eastAsia="仿宋_GB2312" w:hAnsi="仿宋_GB2312" w:hint="eastAsia"/>
          <w:sz w:val="32"/>
        </w:rPr>
        <w:t>作出的具体行政行为。</w:t>
      </w:r>
    </w:p>
    <w:p w:rsidR="00491ACA" w:rsidRDefault="00491ACA" w:rsidP="00491ACA">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w:t>
      </w:r>
      <w:r w:rsidR="001305F8">
        <w:rPr>
          <w:rFonts w:ascii="仿宋_GB2312" w:eastAsia="仿宋_GB2312" w:hAnsi="仿宋_GB2312" w:hint="eastAsia"/>
          <w:sz w:val="32"/>
        </w:rPr>
        <w:t>盐田区</w:t>
      </w:r>
      <w:r>
        <w:rPr>
          <w:rFonts w:ascii="仿宋_GB2312" w:eastAsia="仿宋_GB2312" w:hAnsi="仿宋_GB2312" w:hint="eastAsia"/>
          <w:sz w:val="32"/>
        </w:rPr>
        <w:t>人民法院提起诉讼。</w:t>
      </w:r>
    </w:p>
    <w:p w:rsidR="00491ACA" w:rsidRDefault="00491ACA" w:rsidP="00491ACA">
      <w:pPr>
        <w:spacing w:line="560" w:lineRule="exact"/>
        <w:ind w:firstLineChars="1800" w:firstLine="5760"/>
        <w:rPr>
          <w:rFonts w:ascii="仿宋_GB2312" w:eastAsia="仿宋_GB2312" w:hAnsi="仿宋_GB2312"/>
          <w:sz w:val="32"/>
        </w:rPr>
      </w:pPr>
    </w:p>
    <w:p w:rsidR="00491ACA" w:rsidRDefault="00491ACA" w:rsidP="00491ACA">
      <w:pPr>
        <w:spacing w:line="560" w:lineRule="exact"/>
        <w:ind w:firstLineChars="1800" w:firstLine="5760"/>
        <w:rPr>
          <w:rFonts w:ascii="仿宋_GB2312" w:eastAsia="仿宋_GB2312" w:hAnsi="仿宋_GB2312"/>
          <w:sz w:val="32"/>
        </w:rPr>
      </w:pPr>
    </w:p>
    <w:p w:rsidR="00491ACA" w:rsidRDefault="00491ACA" w:rsidP="00491ACA">
      <w:pPr>
        <w:spacing w:line="560" w:lineRule="exact"/>
        <w:ind w:firstLineChars="1850" w:firstLine="5920"/>
        <w:rPr>
          <w:rFonts w:ascii="仿宋_GB2312" w:eastAsia="仿宋_GB2312" w:hAnsi="仿宋_GB2312"/>
          <w:sz w:val="32"/>
        </w:rPr>
      </w:pPr>
    </w:p>
    <w:p w:rsidR="00491ACA" w:rsidRDefault="00491ACA" w:rsidP="00D575C6">
      <w:pPr>
        <w:spacing w:line="560" w:lineRule="exact"/>
        <w:ind w:firstLineChars="1800" w:firstLine="5760"/>
        <w:rPr>
          <w:rFonts w:ascii="仿宋_GB2312" w:eastAsia="仿宋_GB2312" w:hAnsi="仿宋_GB2312"/>
          <w:sz w:val="32"/>
        </w:rPr>
      </w:pPr>
      <w:r>
        <w:rPr>
          <w:rFonts w:ascii="仿宋_GB2312" w:eastAsia="仿宋_GB2312" w:hAnsi="仿宋_GB2312" w:hint="eastAsia"/>
          <w:sz w:val="32"/>
        </w:rPr>
        <w:t>深圳市人民政府</w:t>
      </w:r>
    </w:p>
    <w:p w:rsidR="00491ACA" w:rsidRDefault="00491ACA" w:rsidP="00491ACA">
      <w:pPr>
        <w:spacing w:line="560" w:lineRule="exact"/>
        <w:ind w:right="256"/>
      </w:pPr>
      <w:r>
        <w:rPr>
          <w:rFonts w:ascii="仿宋_GB2312" w:eastAsia="仿宋_GB2312" w:hAnsi="仿宋_GB2312" w:hint="eastAsia"/>
          <w:sz w:val="32"/>
        </w:rPr>
        <w:t xml:space="preserve">                                    201</w:t>
      </w:r>
      <w:r w:rsidR="001305F8">
        <w:rPr>
          <w:rFonts w:ascii="仿宋_GB2312" w:eastAsia="仿宋_GB2312" w:hAnsi="仿宋_GB2312" w:hint="eastAsia"/>
          <w:sz w:val="32"/>
        </w:rPr>
        <w:t>8</w:t>
      </w:r>
      <w:r>
        <w:rPr>
          <w:rFonts w:ascii="仿宋_GB2312" w:eastAsia="仿宋_GB2312" w:hAnsi="仿宋_GB2312" w:hint="eastAsia"/>
          <w:sz w:val="32"/>
        </w:rPr>
        <w:t>年</w:t>
      </w:r>
      <w:r w:rsidR="00D575C6">
        <w:rPr>
          <w:rFonts w:ascii="仿宋_GB2312" w:eastAsia="仿宋_GB2312" w:hAnsi="仿宋_GB2312" w:hint="eastAsia"/>
          <w:sz w:val="32"/>
        </w:rPr>
        <w:t>6</w:t>
      </w:r>
      <w:r>
        <w:rPr>
          <w:rFonts w:ascii="仿宋_GB2312" w:eastAsia="仿宋_GB2312" w:hAnsi="仿宋_GB2312" w:hint="eastAsia"/>
          <w:sz w:val="32"/>
        </w:rPr>
        <w:t>月</w:t>
      </w:r>
      <w:r w:rsidR="00D575C6">
        <w:rPr>
          <w:rFonts w:ascii="仿宋_GB2312" w:eastAsia="仿宋_GB2312" w:hAnsi="仿宋_GB2312" w:hint="eastAsia"/>
          <w:sz w:val="32"/>
        </w:rPr>
        <w:t>4</w:t>
      </w:r>
      <w:r>
        <w:rPr>
          <w:rFonts w:ascii="仿宋_GB2312" w:eastAsia="仿宋_GB2312" w:hAnsi="仿宋_GB2312" w:hint="eastAsia"/>
          <w:sz w:val="32"/>
        </w:rPr>
        <w:t>日</w:t>
      </w:r>
    </w:p>
    <w:p w:rsidR="0021365C" w:rsidRDefault="0021365C"/>
    <w:sectPr w:rsidR="0021365C" w:rsidSect="004B6F44">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05B6" w:rsidRDefault="008905B6" w:rsidP="007C393B">
      <w:r>
        <w:separator/>
      </w:r>
    </w:p>
  </w:endnote>
  <w:endnote w:type="continuationSeparator" w:id="1">
    <w:p w:rsidR="008905B6" w:rsidRDefault="008905B6" w:rsidP="007C39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微软雅黑"/>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6126"/>
      <w:docPartObj>
        <w:docPartGallery w:val="Page Numbers (Bottom of Page)"/>
        <w:docPartUnique/>
      </w:docPartObj>
    </w:sdtPr>
    <w:sdtContent>
      <w:p w:rsidR="00E53391" w:rsidRDefault="00D572DD">
        <w:pPr>
          <w:pStyle w:val="a4"/>
          <w:jc w:val="center"/>
        </w:pPr>
        <w:r>
          <w:fldChar w:fldCharType="begin"/>
        </w:r>
        <w:r w:rsidR="00036BAD">
          <w:instrText xml:space="preserve"> PAGE   \* MERGEFORMAT </w:instrText>
        </w:r>
        <w:r>
          <w:fldChar w:fldCharType="separate"/>
        </w:r>
        <w:r w:rsidR="004C2051" w:rsidRPr="004C2051">
          <w:rPr>
            <w:noProof/>
            <w:lang w:val="zh-CN"/>
          </w:rPr>
          <w:t>1</w:t>
        </w:r>
        <w:r>
          <w:fldChar w:fldCharType="end"/>
        </w:r>
      </w:p>
    </w:sdtContent>
  </w:sdt>
  <w:p w:rsidR="00E53391" w:rsidRDefault="008905B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05B6" w:rsidRDefault="008905B6" w:rsidP="007C393B">
      <w:r>
        <w:separator/>
      </w:r>
    </w:p>
  </w:footnote>
  <w:footnote w:type="continuationSeparator" w:id="1">
    <w:p w:rsidR="008905B6" w:rsidRDefault="008905B6" w:rsidP="007C39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1ACA"/>
    <w:rsid w:val="00036BAD"/>
    <w:rsid w:val="0007656E"/>
    <w:rsid w:val="00082036"/>
    <w:rsid w:val="001305F8"/>
    <w:rsid w:val="0021365C"/>
    <w:rsid w:val="002D1BC9"/>
    <w:rsid w:val="00340801"/>
    <w:rsid w:val="0036749C"/>
    <w:rsid w:val="00491ACA"/>
    <w:rsid w:val="004C2051"/>
    <w:rsid w:val="00513AF9"/>
    <w:rsid w:val="007A071D"/>
    <w:rsid w:val="007C393B"/>
    <w:rsid w:val="008905B6"/>
    <w:rsid w:val="00940831"/>
    <w:rsid w:val="009D7DF6"/>
    <w:rsid w:val="009E7F61"/>
    <w:rsid w:val="00A1739A"/>
    <w:rsid w:val="00AD236E"/>
    <w:rsid w:val="00D572DD"/>
    <w:rsid w:val="00D575C6"/>
    <w:rsid w:val="00D82AF8"/>
    <w:rsid w:val="00EA43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ACA"/>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491ACA"/>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491ACA"/>
    <w:rPr>
      <w:rFonts w:ascii="宋体" w:eastAsia="宋体" w:hAnsi="宋体" w:cs="Times New Roman"/>
      <w:kern w:val="0"/>
      <w:sz w:val="15"/>
      <w:szCs w:val="15"/>
      <w:shd w:val="clear" w:color="auto" w:fill="FFFFFF"/>
    </w:rPr>
  </w:style>
  <w:style w:type="paragraph" w:styleId="a4">
    <w:name w:val="footer"/>
    <w:basedOn w:val="a"/>
    <w:link w:val="Char0"/>
    <w:uiPriority w:val="99"/>
    <w:unhideWhenUsed/>
    <w:rsid w:val="00491ACA"/>
    <w:pPr>
      <w:tabs>
        <w:tab w:val="center" w:pos="4153"/>
        <w:tab w:val="right" w:pos="8306"/>
      </w:tabs>
      <w:snapToGrid w:val="0"/>
      <w:jc w:val="left"/>
    </w:pPr>
    <w:rPr>
      <w:sz w:val="18"/>
      <w:szCs w:val="18"/>
    </w:rPr>
  </w:style>
  <w:style w:type="character" w:customStyle="1" w:styleId="Char0">
    <w:name w:val="页脚 Char"/>
    <w:basedOn w:val="a0"/>
    <w:link w:val="a4"/>
    <w:uiPriority w:val="99"/>
    <w:rsid w:val="00491ACA"/>
    <w:rPr>
      <w:rFonts w:ascii="Times New Roman" w:eastAsia="宋体" w:hAnsi="Times New Roman" w:cs="Times New Roman"/>
      <w:kern w:val="0"/>
      <w:sz w:val="18"/>
      <w:szCs w:val="18"/>
    </w:rPr>
  </w:style>
  <w:style w:type="paragraph" w:styleId="a5">
    <w:name w:val="header"/>
    <w:basedOn w:val="a"/>
    <w:link w:val="Char1"/>
    <w:uiPriority w:val="99"/>
    <w:semiHidden/>
    <w:unhideWhenUsed/>
    <w:rsid w:val="009D7DF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9D7DF6"/>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349</Words>
  <Characters>1993</Characters>
  <Application>Microsoft Office Word</Application>
  <DocSecurity>0</DocSecurity>
  <Lines>16</Lines>
  <Paragraphs>4</Paragraphs>
  <ScaleCrop>false</ScaleCrop>
  <Company>微软中国</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2018-06-05T07:39:00Z</cp:lastPrinted>
  <dcterms:created xsi:type="dcterms:W3CDTF">2018-12-19T01:45:00Z</dcterms:created>
  <dcterms:modified xsi:type="dcterms:W3CDTF">2018-12-19T01:45:00Z</dcterms:modified>
</cp:coreProperties>
</file>