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8E74E1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8E74E1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710A32">
        <w:rPr>
          <w:rFonts w:ascii="仿宋_GB2312" w:eastAsia="仿宋_GB2312" w:hint="eastAsia"/>
          <w:sz w:val="32"/>
          <w:szCs w:val="32"/>
        </w:rPr>
        <w:t>376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8E74E1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7301E9" w:rsidP="006C77C6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710A32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710A32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6C77C6">
        <w:rPr>
          <w:rFonts w:ascii="仿宋_GB2312" w:eastAsia="仿宋_GB2312" w:cs="宋体" w:hint="eastAsia"/>
          <w:bCs/>
          <w:sz w:val="32"/>
          <w:szCs w:val="32"/>
        </w:rPr>
        <w:t>李某</w:t>
      </w:r>
    </w:p>
    <w:p w:rsidR="00C6142F" w:rsidRDefault="00C6142F" w:rsidP="006C77C6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142F">
        <w:rPr>
          <w:rFonts w:ascii="黑体" w:eastAsia="黑体" w:hAnsi="黑体" w:hint="eastAsia"/>
          <w:sz w:val="32"/>
          <w:szCs w:val="32"/>
        </w:rPr>
        <w:t>申请人：</w:t>
      </w:r>
      <w:r w:rsidR="006C77C6">
        <w:rPr>
          <w:rFonts w:ascii="仿宋_GB2312" w:eastAsia="仿宋_GB2312" w:hint="eastAsia"/>
          <w:sz w:val="32"/>
          <w:szCs w:val="32"/>
        </w:rPr>
        <w:t>江某</w:t>
      </w:r>
    </w:p>
    <w:p w:rsidR="00345139" w:rsidRPr="00966848" w:rsidRDefault="007301E9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Pr="00966848">
        <w:rPr>
          <w:rFonts w:ascii="仿宋_GB2312" w:eastAsia="仿宋_GB2312" w:hint="eastAsia"/>
          <w:sz w:val="32"/>
        </w:rPr>
        <w:t>深圳市市场和质量监督管理委员会</w:t>
      </w:r>
    </w:p>
    <w:p w:rsidR="00345139" w:rsidRPr="00966848" w:rsidRDefault="007301E9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bookmarkStart w:id="0" w:name="OLE_LINK14"/>
      <w:r w:rsidRPr="00966848">
        <w:rPr>
          <w:rFonts w:ascii="仿宋_GB2312" w:eastAsia="仿宋_GB2312" w:hint="eastAsia"/>
          <w:sz w:val="32"/>
        </w:rPr>
        <w:t>地址：</w:t>
      </w:r>
      <w:r w:rsidR="0073379A" w:rsidRPr="00966848">
        <w:rPr>
          <w:rFonts w:ascii="仿宋_GB2312" w:eastAsia="仿宋_GB2312" w:hint="eastAsia"/>
          <w:sz w:val="32"/>
        </w:rPr>
        <w:t>深圳市福田区深南大道7010号工商物价大厦</w:t>
      </w:r>
    </w:p>
    <w:p w:rsidR="00345139" w:rsidRPr="00966848" w:rsidRDefault="007301E9" w:rsidP="008E74E1">
      <w:pPr>
        <w:spacing w:line="620" w:lineRule="exact"/>
        <w:ind w:firstLine="630"/>
        <w:rPr>
          <w:rFonts w:ascii="仿宋_GB2312" w:eastAsia="仿宋_GB2312" w:cs="仿宋_GB2312"/>
          <w:sz w:val="32"/>
          <w:szCs w:val="32"/>
        </w:rPr>
      </w:pPr>
      <w:r w:rsidRPr="00966848">
        <w:rPr>
          <w:rFonts w:ascii="仿宋_GB2312" w:eastAsia="仿宋_GB2312" w:hint="eastAsia"/>
          <w:sz w:val="32"/>
        </w:rPr>
        <w:t>法定代表人：</w:t>
      </w:r>
      <w:bookmarkEnd w:id="0"/>
      <w:r w:rsidR="00DE50E9" w:rsidRPr="00966848">
        <w:rPr>
          <w:rFonts w:ascii="仿宋_GB2312" w:eastAsia="仿宋_GB2312" w:hint="eastAsia"/>
          <w:sz w:val="32"/>
        </w:rPr>
        <w:t>邝兵，主任</w:t>
      </w:r>
    </w:p>
    <w:p w:rsidR="00345139" w:rsidRDefault="00345139" w:rsidP="008E74E1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8E74E1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011FB8">
        <w:rPr>
          <w:rFonts w:ascii="仿宋_GB2312" w:eastAsia="仿宋_GB2312" w:cs="仿宋_GB2312" w:hint="eastAsia"/>
          <w:sz w:val="32"/>
          <w:szCs w:val="32"/>
        </w:rPr>
        <w:t>认为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 w:rsidR="00011FB8">
        <w:rPr>
          <w:rFonts w:ascii="仿宋_GB2312" w:eastAsia="仿宋_GB2312" w:hAnsi="仿宋_GB2312" w:hint="eastAsia"/>
          <w:sz w:val="32"/>
          <w:szCs w:val="32"/>
        </w:rPr>
        <w:t>未对其关于深圳市</w:t>
      </w:r>
      <w:r w:rsidR="006C77C6">
        <w:rPr>
          <w:rFonts w:ascii="仿宋_GB2312" w:eastAsia="仿宋_GB2312" w:hAnsi="仿宋_GB2312" w:hint="eastAsia"/>
          <w:sz w:val="32"/>
          <w:szCs w:val="32"/>
        </w:rPr>
        <w:t>××</w:t>
      </w:r>
      <w:r w:rsidR="00011FB8">
        <w:rPr>
          <w:rFonts w:ascii="仿宋_GB2312" w:eastAsia="仿宋_GB2312" w:hAnsi="仿宋_GB2312" w:hint="eastAsia"/>
          <w:sz w:val="32"/>
          <w:szCs w:val="32"/>
        </w:rPr>
        <w:t>旅行社有限公司的举报</w:t>
      </w:r>
      <w:proofErr w:type="gramStart"/>
      <w:r w:rsidR="00011FB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011FB8">
        <w:rPr>
          <w:rFonts w:ascii="仿宋_GB2312" w:eastAsia="仿宋_GB2312" w:hAnsi="仿宋_GB2312" w:hint="eastAsia"/>
          <w:sz w:val="32"/>
          <w:szCs w:val="32"/>
        </w:rPr>
        <w:t>处理结果违法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Default="007301E9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>
        <w:rPr>
          <w:rFonts w:ascii="仿宋_GB2312" w:eastAsia="仿宋_GB2312" w:hint="eastAsia"/>
          <w:sz w:val="32"/>
        </w:rPr>
        <w:t>申请人于</w:t>
      </w:r>
      <w:r w:rsidR="00011FB8">
        <w:rPr>
          <w:rFonts w:ascii="仿宋_GB2312" w:eastAsia="仿宋_GB2312" w:hint="eastAsia"/>
          <w:sz w:val="32"/>
        </w:rPr>
        <w:t>2018年3月21日通过邮寄</w:t>
      </w:r>
      <w:r w:rsidR="00BE000B">
        <w:rPr>
          <w:rFonts w:ascii="仿宋_GB2312" w:eastAsia="仿宋_GB2312" w:hint="eastAsia"/>
          <w:sz w:val="32"/>
        </w:rPr>
        <w:t>挂号信方式，向被申</w:t>
      </w:r>
      <w:r w:rsidR="00966848">
        <w:rPr>
          <w:rFonts w:ascii="仿宋_GB2312" w:eastAsia="仿宋_GB2312" w:hint="eastAsia"/>
          <w:sz w:val="32"/>
        </w:rPr>
        <w:t>请人举报深圳市</w:t>
      </w:r>
      <w:r w:rsidR="006C77C6">
        <w:rPr>
          <w:rFonts w:ascii="仿宋_GB2312" w:eastAsia="仿宋_GB2312" w:hint="eastAsia"/>
          <w:sz w:val="32"/>
        </w:rPr>
        <w:t>××</w:t>
      </w:r>
      <w:r w:rsidR="00966848">
        <w:rPr>
          <w:rFonts w:ascii="仿宋_GB2312" w:eastAsia="仿宋_GB2312" w:hint="eastAsia"/>
          <w:sz w:val="32"/>
        </w:rPr>
        <w:t>旅行社有限公司旅游观景时间安排不合理、旅途</w:t>
      </w:r>
      <w:r w:rsidR="005E37E5">
        <w:rPr>
          <w:rFonts w:ascii="仿宋_GB2312" w:eastAsia="仿宋_GB2312" w:hint="eastAsia"/>
          <w:sz w:val="32"/>
        </w:rPr>
        <w:t>时间被非正常挤占、未履行“告知”服务不规范、为了“避责”故意不按相关规定与游客签订“合同”。经查被申请人于2018年3月27日已经收到申请人</w:t>
      </w:r>
      <w:r w:rsidR="00050A68">
        <w:rPr>
          <w:rFonts w:ascii="仿宋_GB2312" w:eastAsia="仿宋_GB2312" w:hint="eastAsia"/>
          <w:sz w:val="32"/>
        </w:rPr>
        <w:t>的举报信。现已过去了50多个工作日，对于申请人的举报，被申请人竟然置之不理不作为。</w:t>
      </w:r>
      <w:r w:rsidR="00FD39BE">
        <w:rPr>
          <w:rFonts w:ascii="仿宋_GB2312" w:eastAsia="仿宋_GB2312" w:hint="eastAsia"/>
          <w:sz w:val="32"/>
        </w:rPr>
        <w:t>请求：</w:t>
      </w:r>
      <w:r w:rsidR="000A02A0">
        <w:rPr>
          <w:rFonts w:ascii="仿宋_GB2312" w:eastAsia="仿宋_GB2312" w:hint="eastAsia"/>
          <w:sz w:val="32"/>
        </w:rPr>
        <w:t>1.判定被申请人不履行行政义务违法；2.判令被申请人按</w:t>
      </w:r>
      <w:r w:rsidR="000A02A0">
        <w:rPr>
          <w:rFonts w:ascii="仿宋_GB2312" w:eastAsia="仿宋_GB2312" w:hint="eastAsia"/>
          <w:sz w:val="32"/>
        </w:rPr>
        <w:lastRenderedPageBreak/>
        <w:t>申请人举报要求依法调查、依法查处，并将调查结果书面告知申请人。</w:t>
      </w:r>
    </w:p>
    <w:p w:rsidR="000A02A0" w:rsidRDefault="000A02A0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931DD6">
        <w:rPr>
          <w:rFonts w:ascii="黑体" w:eastAsia="黑体" w:hAnsi="黑体" w:hint="eastAsia"/>
          <w:sz w:val="32"/>
        </w:rPr>
        <w:t>被申请人答复称：</w:t>
      </w:r>
      <w:r w:rsidR="007E6F88">
        <w:rPr>
          <w:rFonts w:ascii="仿宋_GB2312" w:eastAsia="仿宋_GB2312" w:hint="eastAsia"/>
          <w:sz w:val="32"/>
        </w:rPr>
        <w:t>一、事实情况。2018年4月8日，被申请人收到申请人的邮寄信件并录入12315咨询举报申诉中心平台系统</w:t>
      </w:r>
      <w:r w:rsidR="00E94E88">
        <w:rPr>
          <w:rFonts w:ascii="仿宋_GB2312" w:eastAsia="仿宋_GB2312" w:hint="eastAsia"/>
          <w:sz w:val="32"/>
        </w:rPr>
        <w:t>（工单编号：201804083763）。因该工单涉及消费者投诉，故分派至宝安区消委会</w:t>
      </w:r>
      <w:r w:rsidR="00931DD6">
        <w:rPr>
          <w:rFonts w:ascii="仿宋_GB2312" w:eastAsia="仿宋_GB2312" w:hint="eastAsia"/>
          <w:sz w:val="32"/>
        </w:rPr>
        <w:t>作消费者投诉处理，深圳市</w:t>
      </w:r>
      <w:r w:rsidR="006C77C6">
        <w:rPr>
          <w:rFonts w:ascii="仿宋_GB2312" w:eastAsia="仿宋_GB2312" w:hint="eastAsia"/>
          <w:sz w:val="32"/>
        </w:rPr>
        <w:t>××</w:t>
      </w:r>
      <w:r w:rsidR="00931DD6">
        <w:rPr>
          <w:rFonts w:ascii="仿宋_GB2312" w:eastAsia="仿宋_GB2312" w:hint="eastAsia"/>
          <w:sz w:val="32"/>
        </w:rPr>
        <w:t>旅行社有限公司与申请人协商，但未能达成一致意见。2018年5月15日，消委会</w:t>
      </w:r>
      <w:proofErr w:type="gramStart"/>
      <w:r w:rsidR="00931DD6">
        <w:rPr>
          <w:rFonts w:ascii="仿宋_GB2312" w:eastAsia="仿宋_GB2312" w:hint="eastAsia"/>
          <w:sz w:val="32"/>
        </w:rPr>
        <w:t>作出</w:t>
      </w:r>
      <w:proofErr w:type="gramEnd"/>
      <w:r w:rsidR="00931DD6">
        <w:rPr>
          <w:rFonts w:ascii="仿宋_GB2312" w:eastAsia="仿宋_GB2312" w:hint="eastAsia"/>
          <w:sz w:val="32"/>
        </w:rPr>
        <w:t>终止调解决定，并告知申请人。</w:t>
      </w:r>
    </w:p>
    <w:p w:rsidR="00E2138D" w:rsidRDefault="00E2138D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二、被申请人已依法履行职责并无违法或不当。依据《旅行社条例》第三条</w:t>
      </w:r>
      <w:r w:rsidR="004D116A">
        <w:rPr>
          <w:rFonts w:ascii="仿宋_GB2312" w:eastAsia="仿宋_GB2312" w:hint="eastAsia"/>
          <w:sz w:val="32"/>
        </w:rPr>
        <w:t>、第五十五条和第五十九条的规定，申请人举报深圳市</w:t>
      </w:r>
      <w:r w:rsidR="006C77C6">
        <w:rPr>
          <w:rFonts w:ascii="仿宋_GB2312" w:eastAsia="仿宋_GB2312" w:hint="eastAsia"/>
          <w:sz w:val="32"/>
        </w:rPr>
        <w:t>××</w:t>
      </w:r>
      <w:r w:rsidR="004D116A">
        <w:rPr>
          <w:rFonts w:ascii="仿宋_GB2312" w:eastAsia="仿宋_GB2312" w:hint="eastAsia"/>
          <w:sz w:val="32"/>
        </w:rPr>
        <w:t>旅行社有限公司为规避责任不按相关规定与游客</w:t>
      </w:r>
      <w:proofErr w:type="gramStart"/>
      <w:r w:rsidR="004D116A">
        <w:rPr>
          <w:rFonts w:ascii="仿宋_GB2312" w:eastAsia="仿宋_GB2312" w:hint="eastAsia"/>
          <w:sz w:val="32"/>
        </w:rPr>
        <w:t>签定</w:t>
      </w:r>
      <w:proofErr w:type="gramEnd"/>
      <w:r w:rsidR="004D116A">
        <w:rPr>
          <w:rFonts w:ascii="仿宋_GB2312" w:eastAsia="仿宋_GB2312" w:hint="eastAsia"/>
          <w:sz w:val="32"/>
        </w:rPr>
        <w:t>合同、不合理拼团、服务不规范等情形的，应由旅游行政主管部门</w:t>
      </w:r>
      <w:r w:rsidR="004E392B">
        <w:rPr>
          <w:rFonts w:ascii="仿宋_GB2312" w:eastAsia="仿宋_GB2312" w:hint="eastAsia"/>
          <w:sz w:val="32"/>
        </w:rPr>
        <w:t>负责监督管理工作。对于消费者与经营者之间发生的消费者权益争议，被申请人已分派至宝安区消委会处理，因双方协商协商</w:t>
      </w:r>
      <w:r w:rsidR="002277C0">
        <w:rPr>
          <w:rFonts w:ascii="仿宋_GB2312" w:eastAsia="仿宋_GB2312" w:hint="eastAsia"/>
          <w:sz w:val="32"/>
        </w:rPr>
        <w:t>未能达成一致意见。2018年5月15日，消委会</w:t>
      </w:r>
      <w:proofErr w:type="gramStart"/>
      <w:r w:rsidR="002277C0">
        <w:rPr>
          <w:rFonts w:ascii="仿宋_GB2312" w:eastAsia="仿宋_GB2312" w:hint="eastAsia"/>
          <w:sz w:val="32"/>
        </w:rPr>
        <w:t>作出</w:t>
      </w:r>
      <w:proofErr w:type="gramEnd"/>
      <w:r w:rsidR="002277C0">
        <w:rPr>
          <w:rFonts w:ascii="仿宋_GB2312" w:eastAsia="仿宋_GB2312" w:hint="eastAsia"/>
          <w:sz w:val="32"/>
        </w:rPr>
        <w:t>终止调解决定，并告知申请人。</w:t>
      </w:r>
    </w:p>
    <w:p w:rsidR="002277C0" w:rsidRDefault="002277C0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综上，被申请人已依法履行法定职责，适用法律依据准确、程序合法。请求复议机关驳回申请人的行政复议申请。</w:t>
      </w:r>
    </w:p>
    <w:p w:rsidR="00E94C62" w:rsidRDefault="00E94C62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E94C62">
        <w:rPr>
          <w:rFonts w:ascii="黑体" w:eastAsia="黑体" w:hAnsi="黑体" w:hint="eastAsia"/>
          <w:sz w:val="32"/>
        </w:rPr>
        <w:t>经查：</w:t>
      </w:r>
      <w:r>
        <w:rPr>
          <w:rFonts w:ascii="仿宋_GB2312" w:eastAsia="仿宋_GB2312" w:hint="eastAsia"/>
          <w:sz w:val="32"/>
        </w:rPr>
        <w:t>申请人向被申请人</w:t>
      </w:r>
      <w:r w:rsidR="00331AC1">
        <w:rPr>
          <w:rFonts w:ascii="仿宋_GB2312" w:eastAsia="仿宋_GB2312" w:hint="eastAsia"/>
          <w:sz w:val="32"/>
        </w:rPr>
        <w:t>投诉</w:t>
      </w:r>
      <w:r>
        <w:rPr>
          <w:rFonts w:ascii="仿宋_GB2312" w:eastAsia="仿宋_GB2312" w:hint="eastAsia"/>
          <w:sz w:val="32"/>
        </w:rPr>
        <w:t>举报深圳市</w:t>
      </w:r>
      <w:r w:rsidR="006C77C6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旅行社有限公司旅游观景时间安排不合理、旅游时间被非正常挤占、未履行“告知”服务不规范、为了“避责”故意不按相关规定与游客签订“合同”。2018年4月8日，</w:t>
      </w:r>
      <w:r w:rsidR="00331AC1">
        <w:rPr>
          <w:rFonts w:ascii="仿宋_GB2312" w:eastAsia="仿宋_GB2312" w:hint="eastAsia"/>
          <w:sz w:val="32"/>
        </w:rPr>
        <w:t>咨询举报申诉中心对上述投诉举报进行</w:t>
      </w:r>
      <w:r w:rsidR="00331AC1">
        <w:rPr>
          <w:rFonts w:ascii="仿宋_GB2312" w:eastAsia="仿宋_GB2312" w:hint="eastAsia"/>
          <w:sz w:val="32"/>
        </w:rPr>
        <w:lastRenderedPageBreak/>
        <w:t>登记（编号：201804083763）</w:t>
      </w:r>
      <w:r w:rsidR="00621972">
        <w:rPr>
          <w:rFonts w:ascii="仿宋_GB2312" w:eastAsia="仿宋_GB2312" w:hint="eastAsia"/>
          <w:sz w:val="32"/>
        </w:rPr>
        <w:t>。</w:t>
      </w:r>
    </w:p>
    <w:p w:rsidR="00331AC1" w:rsidRDefault="00331AC1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2018年</w:t>
      </w:r>
      <w:r w:rsidR="00CC1F4B">
        <w:rPr>
          <w:rFonts w:ascii="仿宋_GB2312" w:eastAsia="仿宋_GB2312" w:hint="eastAsia"/>
          <w:sz w:val="32"/>
        </w:rPr>
        <w:t>5月15日，被申请人以投诉终止调解为由对投诉予以结案。</w:t>
      </w:r>
    </w:p>
    <w:p w:rsidR="00CC1F4B" w:rsidRDefault="00621972" w:rsidP="008E74E1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2018年5月21日，</w:t>
      </w:r>
      <w:r w:rsidR="00CC1F4B">
        <w:rPr>
          <w:rFonts w:ascii="仿宋_GB2312" w:eastAsia="仿宋_GB2312" w:hint="eastAsia"/>
          <w:sz w:val="32"/>
        </w:rPr>
        <w:t>申请人认为被申请人</w:t>
      </w:r>
      <w:r w:rsidR="00CC1F4B">
        <w:rPr>
          <w:rFonts w:ascii="仿宋_GB2312" w:eastAsia="仿宋_GB2312" w:hAnsi="仿宋_GB2312" w:hint="eastAsia"/>
          <w:sz w:val="32"/>
          <w:szCs w:val="32"/>
        </w:rPr>
        <w:t>未对其关于深圳市</w:t>
      </w:r>
      <w:r w:rsidR="006C77C6">
        <w:rPr>
          <w:rFonts w:ascii="仿宋_GB2312" w:eastAsia="仿宋_GB2312" w:hAnsi="仿宋_GB2312" w:hint="eastAsia"/>
          <w:sz w:val="32"/>
          <w:szCs w:val="32"/>
        </w:rPr>
        <w:t>××</w:t>
      </w:r>
      <w:r w:rsidR="00CC1F4B">
        <w:rPr>
          <w:rFonts w:ascii="仿宋_GB2312" w:eastAsia="仿宋_GB2312" w:hAnsi="仿宋_GB2312" w:hint="eastAsia"/>
          <w:sz w:val="32"/>
          <w:szCs w:val="32"/>
        </w:rPr>
        <w:t>旅行社有限公司的举报</w:t>
      </w:r>
      <w:proofErr w:type="gramStart"/>
      <w:r w:rsidR="00CC1F4B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CC1F4B">
        <w:rPr>
          <w:rFonts w:ascii="仿宋_GB2312" w:eastAsia="仿宋_GB2312" w:hAnsi="仿宋_GB2312" w:hint="eastAsia"/>
          <w:sz w:val="32"/>
          <w:szCs w:val="32"/>
        </w:rPr>
        <w:t>处理结果违法</w:t>
      </w:r>
      <w:r w:rsidR="00526D95">
        <w:rPr>
          <w:rFonts w:ascii="仿宋_GB2312" w:eastAsia="仿宋_GB2312" w:hAnsi="仿宋_GB2312" w:hint="eastAsia"/>
          <w:sz w:val="32"/>
          <w:szCs w:val="32"/>
        </w:rPr>
        <w:t>，</w:t>
      </w:r>
      <w:r w:rsidR="00CC1F4B">
        <w:rPr>
          <w:rFonts w:ascii="仿宋_GB2312" w:eastAsia="仿宋_GB2312" w:hAnsi="仿宋_GB2312" w:hint="eastAsia"/>
          <w:sz w:val="32"/>
          <w:szCs w:val="32"/>
        </w:rPr>
        <w:t>向本机关申请行政复议。</w:t>
      </w:r>
    </w:p>
    <w:p w:rsidR="002E7225" w:rsidRPr="008A773F" w:rsidRDefault="00CC1F4B" w:rsidP="008E74E1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354B10">
        <w:rPr>
          <w:rFonts w:ascii="黑体" w:eastAsia="黑体" w:hAnsi="黑体" w:hint="eastAsia"/>
          <w:sz w:val="32"/>
          <w:szCs w:val="32"/>
        </w:rPr>
        <w:t>本机关认为：</w:t>
      </w:r>
      <w:r w:rsidR="00354B10" w:rsidRPr="00354B10">
        <w:rPr>
          <w:rFonts w:ascii="仿宋_GB2312" w:eastAsia="仿宋_GB2312" w:hAnsi="黑体" w:hint="eastAsia"/>
          <w:sz w:val="32"/>
          <w:szCs w:val="32"/>
        </w:rPr>
        <w:t>根据</w:t>
      </w:r>
      <w:r w:rsidR="003D477C" w:rsidRPr="004A3211">
        <w:rPr>
          <w:rFonts w:ascii="仿宋_GB2312" w:eastAsia="仿宋_GB2312" w:hAnsi="仿宋_GB2312" w:hint="eastAsia"/>
          <w:sz w:val="32"/>
          <w:szCs w:val="32"/>
        </w:rPr>
        <w:t>《中华人民共和国旅游法》第八十三条</w:t>
      </w:r>
      <w:r w:rsidR="003D477C">
        <w:rPr>
          <w:rFonts w:ascii="仿宋_GB2312" w:eastAsia="仿宋_GB2312" w:hAnsi="仿宋_GB2312" w:hint="eastAsia"/>
          <w:sz w:val="32"/>
          <w:szCs w:val="32"/>
        </w:rPr>
        <w:t>、《旅行社条例》第三条等规定，</w:t>
      </w:r>
      <w:r w:rsidR="00E01E73">
        <w:rPr>
          <w:rFonts w:ascii="仿宋_GB2312" w:eastAsia="仿宋_GB2312" w:hAnsi="仿宋_GB2312" w:hint="eastAsia"/>
          <w:sz w:val="32"/>
          <w:szCs w:val="32"/>
        </w:rPr>
        <w:t>查处</w:t>
      </w:r>
      <w:r w:rsidR="000339FD">
        <w:rPr>
          <w:rFonts w:ascii="仿宋_GB2312" w:eastAsia="仿宋_GB2312" w:hAnsi="仿宋_GB2312" w:hint="eastAsia"/>
          <w:sz w:val="32"/>
          <w:szCs w:val="32"/>
        </w:rPr>
        <w:t>旅行社的旅游行政违法行为</w:t>
      </w:r>
      <w:r w:rsidR="007F2426">
        <w:rPr>
          <w:rFonts w:ascii="仿宋_GB2312" w:eastAsia="仿宋_GB2312" w:hAnsi="仿宋_GB2312" w:hint="eastAsia"/>
          <w:sz w:val="32"/>
          <w:szCs w:val="32"/>
        </w:rPr>
        <w:t>属于旅游主管部门</w:t>
      </w:r>
      <w:r w:rsidR="009754C3">
        <w:rPr>
          <w:rFonts w:ascii="仿宋_GB2312" w:eastAsia="仿宋_GB2312" w:hAnsi="仿宋_GB2312" w:hint="eastAsia"/>
          <w:sz w:val="32"/>
          <w:szCs w:val="32"/>
        </w:rPr>
        <w:t>的职责，工商行政管理部门根据职责分工实施监督检查。</w:t>
      </w:r>
      <w:r w:rsidR="009A3631">
        <w:rPr>
          <w:rFonts w:ascii="仿宋_GB2312" w:eastAsia="仿宋_GB2312" w:hAnsi="仿宋_GB2312" w:hint="eastAsia"/>
          <w:sz w:val="32"/>
          <w:szCs w:val="32"/>
        </w:rPr>
        <w:t>本案，被申请人登记处理了申请人的投诉事项，</w:t>
      </w:r>
      <w:r w:rsidR="00F256C7">
        <w:rPr>
          <w:rFonts w:ascii="仿宋_GB2312" w:eastAsia="仿宋_GB2312" w:hAnsi="仿宋_GB2312" w:hint="eastAsia"/>
          <w:sz w:val="32"/>
          <w:szCs w:val="32"/>
        </w:rPr>
        <w:t>申请人</w:t>
      </w:r>
      <w:r w:rsidR="009754C3">
        <w:rPr>
          <w:rFonts w:ascii="仿宋_GB2312" w:eastAsia="仿宋_GB2312" w:hAnsi="仿宋_GB2312" w:hint="eastAsia"/>
          <w:sz w:val="32"/>
          <w:szCs w:val="32"/>
        </w:rPr>
        <w:t>的举报事项</w:t>
      </w:r>
      <w:r w:rsidR="0027626D">
        <w:rPr>
          <w:rFonts w:ascii="仿宋_GB2312" w:eastAsia="仿宋_GB2312" w:hAnsi="仿宋_GB2312" w:hint="eastAsia"/>
          <w:sz w:val="32"/>
          <w:szCs w:val="32"/>
        </w:rPr>
        <w:t>则</w:t>
      </w:r>
      <w:r w:rsidR="009754C3">
        <w:rPr>
          <w:rFonts w:ascii="仿宋_GB2312" w:eastAsia="仿宋_GB2312" w:hAnsi="仿宋_GB2312" w:hint="eastAsia"/>
          <w:sz w:val="32"/>
          <w:szCs w:val="32"/>
        </w:rPr>
        <w:t>属于</w:t>
      </w:r>
      <w:r w:rsidR="009A3631">
        <w:rPr>
          <w:rFonts w:ascii="仿宋_GB2312" w:eastAsia="仿宋_GB2312" w:hAnsi="仿宋_GB2312" w:hint="eastAsia"/>
          <w:sz w:val="32"/>
          <w:szCs w:val="32"/>
        </w:rPr>
        <w:t>旅游主管部门</w:t>
      </w:r>
      <w:r w:rsidR="00F256C7">
        <w:rPr>
          <w:rFonts w:ascii="仿宋_GB2312" w:eastAsia="仿宋_GB2312" w:hAnsi="仿宋_GB2312" w:hint="eastAsia"/>
          <w:sz w:val="32"/>
          <w:szCs w:val="32"/>
        </w:rPr>
        <w:t>管辖。</w:t>
      </w:r>
      <w:r w:rsidR="0027626D">
        <w:rPr>
          <w:rFonts w:ascii="仿宋_GB2312" w:eastAsia="仿宋_GB2312" w:hAnsi="仿宋_GB2312" w:hint="eastAsia"/>
          <w:sz w:val="32"/>
          <w:szCs w:val="32"/>
        </w:rPr>
        <w:t>根据</w:t>
      </w:r>
      <w:r w:rsidR="0027626D" w:rsidRPr="004A3211">
        <w:rPr>
          <w:rFonts w:ascii="仿宋_GB2312" w:eastAsia="仿宋_GB2312" w:hAnsi="仿宋_GB2312" w:hint="eastAsia"/>
          <w:sz w:val="32"/>
          <w:szCs w:val="32"/>
        </w:rPr>
        <w:t>《中华人民共和国旅游法》第八十</w:t>
      </w:r>
      <w:r w:rsidR="0027626D">
        <w:rPr>
          <w:rFonts w:ascii="仿宋_GB2312" w:eastAsia="仿宋_GB2312" w:hAnsi="仿宋_GB2312" w:hint="eastAsia"/>
          <w:sz w:val="32"/>
          <w:szCs w:val="32"/>
        </w:rPr>
        <w:t>八</w:t>
      </w:r>
      <w:r w:rsidR="0027626D" w:rsidRPr="004A3211">
        <w:rPr>
          <w:rFonts w:ascii="仿宋_GB2312" w:eastAsia="仿宋_GB2312" w:hAnsi="仿宋_GB2312" w:hint="eastAsia"/>
          <w:sz w:val="32"/>
          <w:szCs w:val="32"/>
        </w:rPr>
        <w:t>条</w:t>
      </w:r>
      <w:r w:rsidR="0027626D">
        <w:rPr>
          <w:rFonts w:ascii="仿宋_GB2312" w:eastAsia="仿宋_GB2312" w:hAnsi="仿宋_GB2312" w:hint="eastAsia"/>
          <w:sz w:val="32"/>
          <w:szCs w:val="32"/>
        </w:rPr>
        <w:t>的规定</w:t>
      </w:r>
      <w:r w:rsidR="008A773F">
        <w:rPr>
          <w:rFonts w:ascii="仿宋_GB2312" w:eastAsia="仿宋_GB2312" w:hAnsi="仿宋_GB2312" w:hint="eastAsia"/>
          <w:sz w:val="32"/>
          <w:szCs w:val="32"/>
        </w:rPr>
        <w:t>，</w:t>
      </w:r>
      <w:r w:rsidR="0027626D">
        <w:rPr>
          <w:rFonts w:ascii="仿宋_GB2312" w:eastAsia="仿宋_GB2312" w:hAnsi="仿宋_GB2312" w:hint="eastAsia"/>
          <w:sz w:val="32"/>
          <w:szCs w:val="32"/>
        </w:rPr>
        <w:t>被申请人处理</w:t>
      </w:r>
      <w:r w:rsidR="0027626D" w:rsidRPr="004A3211">
        <w:rPr>
          <w:rFonts w:ascii="仿宋_GB2312" w:eastAsia="仿宋_GB2312" w:hAnsi="仿宋_GB2312" w:hint="eastAsia"/>
          <w:sz w:val="32"/>
          <w:szCs w:val="32"/>
        </w:rPr>
        <w:t>投诉时</w:t>
      </w:r>
      <w:r w:rsidR="0027626D">
        <w:rPr>
          <w:rFonts w:ascii="仿宋_GB2312" w:eastAsia="仿宋_GB2312" w:hAnsi="仿宋_GB2312" w:hint="eastAsia"/>
          <w:sz w:val="32"/>
          <w:szCs w:val="32"/>
        </w:rPr>
        <w:t>发现旅游行政违法行为</w:t>
      </w:r>
      <w:r w:rsidR="0027626D" w:rsidRPr="004A3211">
        <w:rPr>
          <w:rFonts w:ascii="仿宋_GB2312" w:eastAsia="仿宋_GB2312" w:hAnsi="仿宋_GB2312" w:hint="eastAsia"/>
          <w:sz w:val="32"/>
          <w:szCs w:val="32"/>
        </w:rPr>
        <w:t>不属于本部门职责范围</w:t>
      </w:r>
      <w:r w:rsidR="0027626D">
        <w:rPr>
          <w:rFonts w:ascii="仿宋_GB2312" w:eastAsia="仿宋_GB2312" w:hAnsi="仿宋_GB2312" w:hint="eastAsia"/>
          <w:sz w:val="32"/>
          <w:szCs w:val="32"/>
        </w:rPr>
        <w:t>，应当</w:t>
      </w:r>
      <w:r w:rsidR="0027626D" w:rsidRPr="004A3211">
        <w:rPr>
          <w:rFonts w:ascii="仿宋_GB2312" w:eastAsia="仿宋_GB2312" w:hAnsi="仿宋_GB2312" w:hint="eastAsia"/>
          <w:sz w:val="32"/>
          <w:szCs w:val="32"/>
        </w:rPr>
        <w:t>及时书面通知并移交有关部门查处</w:t>
      </w:r>
      <w:r w:rsidR="0027626D">
        <w:rPr>
          <w:rFonts w:ascii="仿宋_GB2312" w:eastAsia="仿宋_GB2312" w:hAnsi="仿宋_GB2312" w:hint="eastAsia"/>
          <w:sz w:val="32"/>
          <w:szCs w:val="32"/>
        </w:rPr>
        <w:t>。</w:t>
      </w:r>
      <w:r w:rsidR="00F256C7">
        <w:rPr>
          <w:rFonts w:ascii="仿宋_GB2312" w:eastAsia="仿宋_GB2312" w:hAnsi="仿宋_GB2312" w:hint="eastAsia"/>
          <w:sz w:val="32"/>
          <w:szCs w:val="32"/>
        </w:rPr>
        <w:t>被申请人未举证证明</w:t>
      </w:r>
      <w:r w:rsidR="0027626D">
        <w:rPr>
          <w:rFonts w:ascii="仿宋_GB2312" w:eastAsia="仿宋_GB2312" w:hAnsi="仿宋_GB2312" w:hint="eastAsia"/>
          <w:sz w:val="32"/>
          <w:szCs w:val="32"/>
        </w:rPr>
        <w:t>其已将涉案</w:t>
      </w:r>
      <w:r w:rsidR="009E5907">
        <w:rPr>
          <w:rFonts w:ascii="仿宋_GB2312" w:eastAsia="仿宋_GB2312" w:hAnsi="仿宋_GB2312" w:hint="eastAsia"/>
          <w:sz w:val="32"/>
          <w:szCs w:val="32"/>
        </w:rPr>
        <w:t>举报</w:t>
      </w:r>
      <w:r w:rsidR="0027626D">
        <w:rPr>
          <w:rFonts w:ascii="仿宋_GB2312" w:eastAsia="仿宋_GB2312" w:hAnsi="仿宋_GB2312" w:hint="eastAsia"/>
          <w:sz w:val="32"/>
          <w:szCs w:val="32"/>
        </w:rPr>
        <w:t>移交旅游主管部门</w:t>
      </w:r>
      <w:r w:rsidR="007B76B8">
        <w:rPr>
          <w:rFonts w:ascii="仿宋_GB2312" w:eastAsia="仿宋_GB2312" w:hAnsi="仿宋_GB2312" w:hint="eastAsia"/>
          <w:sz w:val="32"/>
          <w:szCs w:val="32"/>
        </w:rPr>
        <w:t>，本机关依法认定</w:t>
      </w:r>
      <w:r w:rsidR="002E7225">
        <w:rPr>
          <w:rFonts w:ascii="仿宋_GB2312" w:eastAsia="仿宋_GB2312" w:hAnsi="仿宋_GB2312" w:hint="eastAsia"/>
          <w:sz w:val="32"/>
          <w:szCs w:val="32"/>
        </w:rPr>
        <w:t>被申请人未履行法定职责构成违法。</w:t>
      </w:r>
      <w:r w:rsidR="002E7225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根据《中华人民共和国行政复议法》第二十八条第一款第（二）项的规定，本机关</w:t>
      </w:r>
      <w:proofErr w:type="gramStart"/>
      <w:r w:rsidR="002E7225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2E7225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345139" w:rsidRPr="009E5907" w:rsidRDefault="00850612" w:rsidP="008E74E1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责令被申请人</w:t>
      </w:r>
      <w:r w:rsidRPr="00850612">
        <w:rPr>
          <w:rFonts w:ascii="仿宋_GB2312" w:eastAsia="仿宋_GB2312" w:hAnsi="仿宋_GB2312" w:hint="eastAsia"/>
          <w:sz w:val="32"/>
          <w:szCs w:val="32"/>
        </w:rPr>
        <w:t>深圳市市场和质量监督管理委员会</w:t>
      </w:r>
      <w:r>
        <w:rPr>
          <w:rFonts w:ascii="仿宋_GB2312" w:eastAsia="仿宋_GB2312" w:hAnsi="仿宋" w:hint="eastAsia"/>
          <w:sz w:val="32"/>
          <w:szCs w:val="32"/>
        </w:rPr>
        <w:t>自收到本复议决定书之日起七个工作日内依法</w:t>
      </w:r>
      <w:r w:rsidR="009E5907">
        <w:rPr>
          <w:rFonts w:ascii="仿宋_GB2312" w:eastAsia="仿宋_GB2312" w:hAnsi="仿宋" w:hint="eastAsia"/>
          <w:sz w:val="32"/>
          <w:szCs w:val="32"/>
        </w:rPr>
        <w:t>履行</w:t>
      </w:r>
      <w:r>
        <w:rPr>
          <w:rFonts w:ascii="仿宋_GB2312" w:eastAsia="仿宋_GB2312" w:hAnsi="仿宋" w:hint="eastAsia"/>
          <w:sz w:val="32"/>
          <w:szCs w:val="32"/>
        </w:rPr>
        <w:t>移交涉案</w:t>
      </w:r>
      <w:r w:rsidR="00543ACB">
        <w:rPr>
          <w:rFonts w:ascii="仿宋_GB2312" w:eastAsia="仿宋_GB2312" w:hAnsi="仿宋" w:hint="eastAsia"/>
          <w:sz w:val="32"/>
          <w:szCs w:val="32"/>
        </w:rPr>
        <w:t>举报的法定职责。</w:t>
      </w:r>
    </w:p>
    <w:p w:rsidR="00345139" w:rsidRDefault="007301E9" w:rsidP="008E74E1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345139" w:rsidRDefault="00345139" w:rsidP="008E74E1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8E74E1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8E74E1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8E74E1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8E74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8E74E1">
        <w:rPr>
          <w:rFonts w:ascii="仿宋_GB2312" w:eastAsia="仿宋_GB2312" w:hint="eastAsia"/>
          <w:kern w:val="2"/>
          <w:sz w:val="32"/>
          <w:szCs w:val="32"/>
        </w:rPr>
        <w:t>7月5日</w:t>
      </w:r>
      <w:r>
        <w:rPr>
          <w:rFonts w:ascii="仿宋_GB2312" w:eastAsia="仿宋_GB2312" w:hAnsi="仿宋" w:hint="eastAsia"/>
          <w:sz w:val="32"/>
        </w:rPr>
        <w:t xml:space="preserve">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DBF" w:rsidRDefault="000F3DBF" w:rsidP="00BF22F6">
      <w:r>
        <w:separator/>
      </w:r>
    </w:p>
  </w:endnote>
  <w:endnote w:type="continuationSeparator" w:id="0">
    <w:p w:rsidR="000F3DBF" w:rsidRDefault="000F3DBF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31993"/>
      <w:docPartObj>
        <w:docPartGallery w:val="Page Numbers (Bottom of Page)"/>
        <w:docPartUnique/>
      </w:docPartObj>
    </w:sdtPr>
    <w:sdtContent>
      <w:p w:rsidR="00850612" w:rsidRDefault="0058279A">
        <w:pPr>
          <w:pStyle w:val="a3"/>
          <w:jc w:val="center"/>
        </w:pPr>
        <w:fldSimple w:instr=" PAGE   \* MERGEFORMAT ">
          <w:r w:rsidR="00FA3AE1" w:rsidRPr="00FA3AE1">
            <w:rPr>
              <w:noProof/>
              <w:lang w:val="zh-CN"/>
            </w:rPr>
            <w:t>1</w:t>
          </w:r>
        </w:fldSimple>
      </w:p>
    </w:sdtContent>
  </w:sdt>
  <w:p w:rsidR="00850612" w:rsidRDefault="008506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DBF" w:rsidRDefault="000F3DBF" w:rsidP="00BF22F6">
      <w:r>
        <w:separator/>
      </w:r>
    </w:p>
  </w:footnote>
  <w:footnote w:type="continuationSeparator" w:id="0">
    <w:p w:rsidR="000F3DBF" w:rsidRDefault="000F3DBF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1FB8"/>
    <w:rsid w:val="000339FD"/>
    <w:rsid w:val="00050A68"/>
    <w:rsid w:val="000A02A0"/>
    <w:rsid w:val="000F3DBF"/>
    <w:rsid w:val="00225F8A"/>
    <w:rsid w:val="002277C0"/>
    <w:rsid w:val="0027626D"/>
    <w:rsid w:val="002E7225"/>
    <w:rsid w:val="00331AC1"/>
    <w:rsid w:val="00345139"/>
    <w:rsid w:val="00354B10"/>
    <w:rsid w:val="003D477C"/>
    <w:rsid w:val="00484FB2"/>
    <w:rsid w:val="00487852"/>
    <w:rsid w:val="004957BE"/>
    <w:rsid w:val="004A3211"/>
    <w:rsid w:val="004D116A"/>
    <w:rsid w:val="004E392B"/>
    <w:rsid w:val="00526D95"/>
    <w:rsid w:val="00543ACB"/>
    <w:rsid w:val="0058279A"/>
    <w:rsid w:val="005E37E5"/>
    <w:rsid w:val="00621972"/>
    <w:rsid w:val="00667A4B"/>
    <w:rsid w:val="006C77C6"/>
    <w:rsid w:val="00710A32"/>
    <w:rsid w:val="007301E9"/>
    <w:rsid w:val="0073379A"/>
    <w:rsid w:val="007B76B8"/>
    <w:rsid w:val="007E6F88"/>
    <w:rsid w:val="007F2426"/>
    <w:rsid w:val="00850612"/>
    <w:rsid w:val="008A773F"/>
    <w:rsid w:val="008B20F2"/>
    <w:rsid w:val="008E2B32"/>
    <w:rsid w:val="008E74E1"/>
    <w:rsid w:val="0092068F"/>
    <w:rsid w:val="00931DD6"/>
    <w:rsid w:val="00966848"/>
    <w:rsid w:val="009754C3"/>
    <w:rsid w:val="009A3631"/>
    <w:rsid w:val="009E5907"/>
    <w:rsid w:val="00AA39A3"/>
    <w:rsid w:val="00AF509A"/>
    <w:rsid w:val="00B74757"/>
    <w:rsid w:val="00BE000B"/>
    <w:rsid w:val="00BF22F6"/>
    <w:rsid w:val="00C6142F"/>
    <w:rsid w:val="00CC1F4B"/>
    <w:rsid w:val="00DC5501"/>
    <w:rsid w:val="00DD5915"/>
    <w:rsid w:val="00DE50E9"/>
    <w:rsid w:val="00E01E73"/>
    <w:rsid w:val="00E2138D"/>
    <w:rsid w:val="00E51260"/>
    <w:rsid w:val="00E94C62"/>
    <w:rsid w:val="00E94E88"/>
    <w:rsid w:val="00EA0CA2"/>
    <w:rsid w:val="00F256C7"/>
    <w:rsid w:val="00F317AE"/>
    <w:rsid w:val="00FA3AE1"/>
    <w:rsid w:val="00FD39BE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9</cp:revision>
  <cp:lastPrinted>2018-07-11T03:03:00Z</cp:lastPrinted>
  <dcterms:created xsi:type="dcterms:W3CDTF">2017-09-05T03:06:00Z</dcterms:created>
  <dcterms:modified xsi:type="dcterms:W3CDTF">2018-12-13T02:25:00Z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