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3B46" w:rsidRDefault="00EE3B46" w:rsidP="00EE3B46">
      <w:pPr>
        <w:spacing w:line="620" w:lineRule="exact"/>
        <w:jc w:val="center"/>
        <w:rPr>
          <w:rFonts w:ascii="宋体" w:hAnsi="宋体"/>
          <w:sz w:val="44"/>
        </w:rPr>
      </w:pPr>
      <w:r>
        <w:rPr>
          <w:rFonts w:ascii="宋体" w:hAnsi="宋体" w:hint="eastAsia"/>
          <w:sz w:val="44"/>
        </w:rPr>
        <w:t>深  圳  市  人  民  政  府</w:t>
      </w:r>
    </w:p>
    <w:p w:rsidR="00EE3B46" w:rsidRDefault="00EE3B46" w:rsidP="00EE3B46">
      <w:pPr>
        <w:spacing w:line="620" w:lineRule="exact"/>
        <w:jc w:val="center"/>
        <w:rPr>
          <w:rFonts w:ascii="宋体" w:hAnsi="宋体"/>
          <w:b/>
          <w:bCs/>
          <w:sz w:val="44"/>
        </w:rPr>
      </w:pPr>
      <w:r>
        <w:rPr>
          <w:rFonts w:ascii="宋体" w:hAnsi="宋体" w:hint="eastAsia"/>
          <w:b/>
          <w:bCs/>
          <w:sz w:val="44"/>
        </w:rPr>
        <w:t>行政复议决定书</w:t>
      </w:r>
    </w:p>
    <w:p w:rsidR="00EE3B46" w:rsidRDefault="00EE3B46" w:rsidP="00EE3B46">
      <w:pPr>
        <w:spacing w:line="620" w:lineRule="exact"/>
        <w:ind w:firstLineChars="200" w:firstLine="640"/>
        <w:rPr>
          <w:rFonts w:ascii="仿宋_GB2312" w:eastAsia="仿宋_GB2312"/>
          <w:sz w:val="32"/>
          <w:szCs w:val="32"/>
        </w:rPr>
      </w:pPr>
    </w:p>
    <w:p w:rsidR="00EE3B46" w:rsidRDefault="00EE3B46" w:rsidP="00C209AC">
      <w:pPr>
        <w:spacing w:line="560" w:lineRule="exact"/>
        <w:ind w:firstLineChars="200" w:firstLine="640"/>
        <w:jc w:val="right"/>
        <w:rPr>
          <w:rFonts w:ascii="仿宋_GB2312" w:eastAsia="仿宋_GB2312"/>
          <w:sz w:val="32"/>
          <w:szCs w:val="32"/>
        </w:rPr>
      </w:pPr>
      <w:r>
        <w:rPr>
          <w:rFonts w:ascii="仿宋_GB2312" w:eastAsia="仿宋_GB2312" w:hint="eastAsia"/>
          <w:sz w:val="32"/>
          <w:szCs w:val="32"/>
        </w:rPr>
        <w:t>深府行复〔2018〕489号</w:t>
      </w:r>
    </w:p>
    <w:p w:rsidR="00EE3B46" w:rsidRDefault="00EE3B46" w:rsidP="00C209AC">
      <w:pPr>
        <w:spacing w:line="560" w:lineRule="exact"/>
        <w:ind w:firstLineChars="200" w:firstLine="640"/>
        <w:rPr>
          <w:rFonts w:ascii="仿宋_GB2312" w:eastAsia="仿宋_GB2312"/>
          <w:sz w:val="32"/>
          <w:szCs w:val="32"/>
        </w:rPr>
      </w:pPr>
    </w:p>
    <w:p w:rsidR="00EE3B46" w:rsidRDefault="00EE3B46" w:rsidP="005E39B6">
      <w:pPr>
        <w:spacing w:line="560" w:lineRule="exact"/>
        <w:ind w:firstLineChars="200" w:firstLine="640"/>
        <w:rPr>
          <w:rFonts w:ascii="仿宋_GB2312" w:eastAsia="仿宋_GB2312"/>
          <w:sz w:val="32"/>
        </w:rPr>
      </w:pPr>
      <w:r w:rsidRPr="005E39B6">
        <w:rPr>
          <w:rFonts w:ascii="黑体" w:eastAsia="黑体" w:hint="eastAsia"/>
          <w:sz w:val="32"/>
          <w:szCs w:val="32"/>
        </w:rPr>
        <w:t>申请人</w:t>
      </w:r>
      <w:r w:rsidRPr="005E39B6">
        <w:rPr>
          <w:rFonts w:cs="宋体" w:hint="eastAsia"/>
          <w:bCs/>
          <w:sz w:val="32"/>
          <w:szCs w:val="32"/>
        </w:rPr>
        <w:t>：</w:t>
      </w:r>
      <w:r w:rsidR="00F66098">
        <w:rPr>
          <w:rFonts w:ascii="仿宋_GB2312" w:eastAsia="仿宋_GB2312" w:hint="eastAsia"/>
          <w:sz w:val="32"/>
          <w:szCs w:val="32"/>
        </w:rPr>
        <w:t>深圳市××物业管理有限公司</w:t>
      </w:r>
    </w:p>
    <w:p w:rsidR="00EE3B46" w:rsidRDefault="00EE3B46" w:rsidP="00C209AC">
      <w:pPr>
        <w:spacing w:line="560" w:lineRule="exact"/>
        <w:ind w:firstLineChars="200" w:firstLine="640"/>
        <w:rPr>
          <w:rFonts w:eastAsia="仿宋_GB2312"/>
          <w:sz w:val="32"/>
        </w:rPr>
      </w:pPr>
      <w:r>
        <w:rPr>
          <w:rFonts w:eastAsia="仿宋_GB2312" w:hint="eastAsia"/>
          <w:sz w:val="32"/>
        </w:rPr>
        <w:t>法定代表人：</w:t>
      </w:r>
      <w:r w:rsidR="00F66098">
        <w:rPr>
          <w:rFonts w:eastAsia="仿宋_GB2312" w:hint="eastAsia"/>
          <w:sz w:val="32"/>
        </w:rPr>
        <w:t>董某</w:t>
      </w:r>
    </w:p>
    <w:p w:rsidR="00EE3B46" w:rsidRDefault="00EE3B46" w:rsidP="00C209AC">
      <w:pPr>
        <w:spacing w:line="560" w:lineRule="exact"/>
        <w:ind w:firstLineChars="200" w:firstLine="640"/>
        <w:rPr>
          <w:rFonts w:ascii="仿宋_GB2312" w:eastAsia="仿宋_GB2312"/>
          <w:sz w:val="32"/>
          <w:szCs w:val="32"/>
        </w:rPr>
      </w:pPr>
      <w:r>
        <w:rPr>
          <w:rFonts w:eastAsia="仿宋_GB2312" w:hint="eastAsia"/>
          <w:sz w:val="32"/>
        </w:rPr>
        <w:t>委托代理人：</w:t>
      </w:r>
      <w:r w:rsidR="00F66098">
        <w:rPr>
          <w:rFonts w:eastAsia="仿宋_GB2312" w:hint="eastAsia"/>
          <w:sz w:val="32"/>
        </w:rPr>
        <w:t>陈某</w:t>
      </w:r>
      <w:r>
        <w:rPr>
          <w:rFonts w:eastAsia="仿宋_GB2312" w:hint="eastAsia"/>
          <w:sz w:val="32"/>
        </w:rPr>
        <w:t>，该司员工</w:t>
      </w:r>
    </w:p>
    <w:p w:rsidR="00EE3B46" w:rsidRDefault="00EE3B46" w:rsidP="00C209AC">
      <w:pPr>
        <w:spacing w:line="560" w:lineRule="exact"/>
        <w:ind w:firstLineChars="200" w:firstLine="640"/>
        <w:rPr>
          <w:rFonts w:ascii="仿宋_GB2312" w:eastAsia="仿宋_GB2312"/>
          <w:sz w:val="32"/>
        </w:rPr>
      </w:pPr>
      <w:r>
        <w:rPr>
          <w:rFonts w:ascii="黑体" w:eastAsia="黑体" w:hint="eastAsia"/>
          <w:bCs/>
          <w:sz w:val="32"/>
        </w:rPr>
        <w:t>被申请人：</w:t>
      </w:r>
      <w:r>
        <w:rPr>
          <w:rFonts w:ascii="仿宋_GB2312" w:eastAsia="仿宋_GB2312" w:hint="eastAsia"/>
          <w:sz w:val="32"/>
        </w:rPr>
        <w:t>深圳市人力资源和社会保障局</w:t>
      </w:r>
    </w:p>
    <w:p w:rsidR="00EE3B46" w:rsidRDefault="00EE3B46" w:rsidP="00C209AC">
      <w:pPr>
        <w:spacing w:line="560" w:lineRule="exact"/>
        <w:ind w:firstLineChars="200" w:firstLine="640"/>
        <w:rPr>
          <w:rFonts w:eastAsia="仿宋_GB2312"/>
          <w:sz w:val="32"/>
        </w:rPr>
      </w:pPr>
      <w:bookmarkStart w:id="0" w:name="OLE_LINK14"/>
      <w:r>
        <w:rPr>
          <w:rFonts w:eastAsia="仿宋_GB2312" w:hint="eastAsia"/>
          <w:sz w:val="32"/>
        </w:rPr>
        <w:t>地址：深圳市福田区深南大道</w:t>
      </w:r>
      <w:r>
        <w:rPr>
          <w:rFonts w:eastAsia="仿宋_GB2312"/>
          <w:sz w:val="32"/>
        </w:rPr>
        <w:t>8005</w:t>
      </w:r>
      <w:r>
        <w:rPr>
          <w:rFonts w:eastAsia="仿宋_GB2312" w:hint="eastAsia"/>
          <w:sz w:val="32"/>
        </w:rPr>
        <w:t>号人才园</w:t>
      </w:r>
    </w:p>
    <w:p w:rsidR="00EE3B46" w:rsidRDefault="00EE3B46" w:rsidP="00C209AC">
      <w:pPr>
        <w:spacing w:line="560" w:lineRule="exact"/>
        <w:ind w:firstLine="630"/>
        <w:rPr>
          <w:rFonts w:eastAsia="仿宋_GB2312"/>
          <w:sz w:val="32"/>
        </w:rPr>
      </w:pPr>
      <w:r>
        <w:rPr>
          <w:rFonts w:eastAsia="仿宋_GB2312" w:hint="eastAsia"/>
          <w:sz w:val="32"/>
        </w:rPr>
        <w:t>法定代表人：</w:t>
      </w:r>
      <w:bookmarkEnd w:id="0"/>
      <w:r>
        <w:rPr>
          <w:rFonts w:eastAsia="仿宋_GB2312" w:hint="eastAsia"/>
          <w:sz w:val="32"/>
        </w:rPr>
        <w:t>孙福金，局长</w:t>
      </w:r>
    </w:p>
    <w:p w:rsidR="00EE3B46" w:rsidRDefault="00EE3B46" w:rsidP="00C209AC">
      <w:pPr>
        <w:spacing w:line="560" w:lineRule="exact"/>
        <w:ind w:firstLine="630"/>
        <w:rPr>
          <w:rFonts w:ascii="仿宋_GB2312" w:eastAsia="仿宋_GB2312" w:cs="仿宋_GB2312"/>
          <w:sz w:val="32"/>
          <w:szCs w:val="32"/>
        </w:rPr>
      </w:pPr>
      <w:r>
        <w:rPr>
          <w:rFonts w:eastAsia="仿宋_GB2312" w:hint="eastAsia"/>
          <w:sz w:val="32"/>
        </w:rPr>
        <w:t>委托代理人：叶振宏、罗云龙，广东中全律师事务所律师</w:t>
      </w:r>
    </w:p>
    <w:p w:rsidR="00EE3B46" w:rsidRDefault="00EE3B46" w:rsidP="00C209AC">
      <w:pPr>
        <w:spacing w:line="560" w:lineRule="exact"/>
        <w:ind w:firstLineChars="200" w:firstLine="640"/>
        <w:rPr>
          <w:rFonts w:ascii="仿宋_GB2312" w:eastAsia="仿宋_GB2312" w:hAnsi="华文中宋"/>
          <w:sz w:val="32"/>
          <w:szCs w:val="32"/>
        </w:rPr>
      </w:pPr>
    </w:p>
    <w:p w:rsidR="00EE3B46" w:rsidRPr="008305AF" w:rsidRDefault="00EE3B46" w:rsidP="00C209AC">
      <w:pPr>
        <w:spacing w:line="560" w:lineRule="exact"/>
        <w:ind w:firstLineChars="200" w:firstLine="640"/>
        <w:rPr>
          <w:rFonts w:ascii="仿宋_GB2312" w:eastAsia="仿宋_GB2312"/>
          <w:sz w:val="32"/>
          <w:szCs w:val="32"/>
        </w:rPr>
      </w:pPr>
      <w:r w:rsidRPr="008305AF">
        <w:rPr>
          <w:rFonts w:ascii="仿宋_GB2312" w:eastAsia="仿宋_GB2312" w:hint="eastAsia"/>
          <w:sz w:val="32"/>
          <w:szCs w:val="32"/>
        </w:rPr>
        <w:t>申请人因不服被申请人2018年4月19日以深人社认字（南）【2018】第</w:t>
      </w:r>
      <w:r w:rsidR="00F66098">
        <w:rPr>
          <w:rFonts w:ascii="仿宋_GB2312" w:eastAsia="仿宋_GB2312" w:hint="eastAsia"/>
          <w:sz w:val="32"/>
          <w:szCs w:val="32"/>
        </w:rPr>
        <w:t>××</w:t>
      </w:r>
      <w:r w:rsidRPr="008305AF">
        <w:rPr>
          <w:rFonts w:ascii="仿宋_GB2312" w:eastAsia="仿宋_GB2312" w:hint="eastAsia"/>
          <w:sz w:val="32"/>
          <w:szCs w:val="32"/>
        </w:rPr>
        <w:t>号《深圳市工伤认定书》作出的具体行政行为，向本机关申请行政复议，本机关依法受理。被申请人向本机关提交了书面答复及有关证据和依据，本案现已审理终结。</w:t>
      </w:r>
    </w:p>
    <w:p w:rsidR="00EE3B46" w:rsidRPr="00F12A8B" w:rsidRDefault="00EE3B46" w:rsidP="00C209AC">
      <w:pPr>
        <w:spacing w:line="560" w:lineRule="exact"/>
        <w:ind w:firstLineChars="200" w:firstLine="640"/>
        <w:rPr>
          <w:rFonts w:ascii="仿宋_GB2312" w:eastAsia="仿宋_GB2312"/>
          <w:sz w:val="32"/>
          <w:szCs w:val="32"/>
        </w:rPr>
      </w:pPr>
      <w:r>
        <w:rPr>
          <w:rFonts w:eastAsia="黑体" w:hint="eastAsia"/>
          <w:sz w:val="32"/>
        </w:rPr>
        <w:t>申请人称：</w:t>
      </w:r>
      <w:r w:rsidR="00C209AC">
        <w:rPr>
          <w:rFonts w:ascii="仿宋_GB2312" w:eastAsia="仿宋_GB2312" w:hint="eastAsia"/>
          <w:sz w:val="32"/>
          <w:szCs w:val="32"/>
        </w:rPr>
        <w:t>一、</w:t>
      </w:r>
      <w:r w:rsidRPr="00544FA4">
        <w:rPr>
          <w:rFonts w:ascii="仿宋_GB2312" w:eastAsia="仿宋_GB2312" w:hint="eastAsia"/>
          <w:sz w:val="32"/>
          <w:szCs w:val="32"/>
        </w:rPr>
        <w:t>员工</w:t>
      </w:r>
      <w:r w:rsidR="00F66098">
        <w:rPr>
          <w:rFonts w:ascii="仿宋_GB2312" w:eastAsia="仿宋_GB2312" w:hint="eastAsia"/>
          <w:sz w:val="32"/>
          <w:szCs w:val="32"/>
        </w:rPr>
        <w:t>张某</w:t>
      </w:r>
      <w:r w:rsidRPr="00544FA4">
        <w:rPr>
          <w:rFonts w:ascii="仿宋_GB2312" w:eastAsia="仿宋_GB2312" w:hint="eastAsia"/>
          <w:sz w:val="32"/>
          <w:szCs w:val="32"/>
        </w:rPr>
        <w:t>此前就有腰伤，多位同事听其提及过其腰部有伤，且见过其行走困难。</w:t>
      </w:r>
      <w:r w:rsidR="00C209AC">
        <w:rPr>
          <w:rFonts w:ascii="仿宋_GB2312" w:eastAsia="仿宋_GB2312" w:hint="eastAsia"/>
          <w:sz w:val="32"/>
          <w:szCs w:val="32"/>
        </w:rPr>
        <w:t>二、</w:t>
      </w:r>
      <w:r w:rsidRPr="00544FA4">
        <w:rPr>
          <w:rFonts w:ascii="仿宋_GB2312" w:eastAsia="仿宋_GB2312" w:hint="eastAsia"/>
          <w:sz w:val="32"/>
          <w:szCs w:val="32"/>
        </w:rPr>
        <w:t>2017年7月该员工曾发生过交通事故，骑电单车时被机动车撞出十几米，其腰部很可能症状加剧。</w:t>
      </w:r>
      <w:r w:rsidR="00C209AC">
        <w:rPr>
          <w:rFonts w:ascii="仿宋_GB2312" w:eastAsia="仿宋_GB2312" w:hint="eastAsia"/>
          <w:sz w:val="32"/>
          <w:szCs w:val="32"/>
        </w:rPr>
        <w:t>三、</w:t>
      </w:r>
      <w:r w:rsidRPr="00544FA4">
        <w:rPr>
          <w:rFonts w:ascii="仿宋_GB2312" w:eastAsia="仿宋_GB2312" w:hint="eastAsia"/>
          <w:sz w:val="32"/>
          <w:szCs w:val="32"/>
        </w:rPr>
        <w:t>根据医学常识，腰间盘突出的症状应为长期对腰椎进行压迫所致，不应为一次常规强度体力劳动所导致，其关联性认定不合理。</w:t>
      </w:r>
      <w:r w:rsidR="00C209AC">
        <w:rPr>
          <w:rFonts w:ascii="仿宋_GB2312" w:eastAsia="仿宋_GB2312" w:hint="eastAsia"/>
          <w:sz w:val="32"/>
          <w:szCs w:val="32"/>
        </w:rPr>
        <w:t>四、</w:t>
      </w:r>
      <w:r w:rsidRPr="00544FA4">
        <w:rPr>
          <w:rFonts w:ascii="仿宋_GB2312" w:eastAsia="仿宋_GB2312" w:hint="eastAsia"/>
          <w:sz w:val="32"/>
          <w:szCs w:val="32"/>
        </w:rPr>
        <w:t>两次关联性认定的结论不同。深劳鉴关字</w:t>
      </w:r>
      <w:r w:rsidR="00F12A8B">
        <w:rPr>
          <w:rFonts w:ascii="仿宋_GB2312" w:eastAsia="仿宋_GB2312" w:hint="eastAsia"/>
          <w:sz w:val="32"/>
          <w:szCs w:val="32"/>
        </w:rPr>
        <w:t>【2017】</w:t>
      </w:r>
      <w:r w:rsidR="00A34E83">
        <w:rPr>
          <w:rFonts w:ascii="仿宋_GB2312" w:eastAsia="仿宋_GB2312" w:hint="eastAsia"/>
          <w:sz w:val="32"/>
          <w:szCs w:val="32"/>
        </w:rPr>
        <w:t>××</w:t>
      </w:r>
      <w:r w:rsidRPr="00544FA4">
        <w:rPr>
          <w:rFonts w:ascii="仿宋_GB2312" w:eastAsia="仿宋_GB2312" w:hint="eastAsia"/>
          <w:sz w:val="32"/>
          <w:szCs w:val="32"/>
        </w:rPr>
        <w:t>号《深圳市工伤与病情关联性确认意见》中的第2点提及：</w:t>
      </w:r>
      <w:r w:rsidRPr="00544FA4">
        <w:rPr>
          <w:rFonts w:ascii="仿宋_GB2312" w:eastAsia="仿宋_GB2312" w:hint="eastAsia"/>
          <w:sz w:val="32"/>
          <w:szCs w:val="32"/>
        </w:rPr>
        <w:lastRenderedPageBreak/>
        <w:t>诊断腰椎间盘突出依据不足。深劳鉴关</w:t>
      </w:r>
      <w:r w:rsidR="00F12A8B">
        <w:rPr>
          <w:rFonts w:ascii="仿宋_GB2312" w:eastAsia="仿宋_GB2312" w:hint="eastAsia"/>
          <w:sz w:val="32"/>
          <w:szCs w:val="32"/>
        </w:rPr>
        <w:t>复</w:t>
      </w:r>
      <w:r w:rsidRPr="00544FA4">
        <w:rPr>
          <w:rFonts w:ascii="仿宋_GB2312" w:eastAsia="仿宋_GB2312" w:hint="eastAsia"/>
          <w:sz w:val="32"/>
          <w:szCs w:val="32"/>
        </w:rPr>
        <w:t>字</w:t>
      </w:r>
      <w:r w:rsidR="00F12A8B">
        <w:rPr>
          <w:rFonts w:ascii="仿宋_GB2312" w:eastAsia="仿宋_GB2312" w:hint="eastAsia"/>
          <w:sz w:val="32"/>
          <w:szCs w:val="32"/>
        </w:rPr>
        <w:t>【2018】</w:t>
      </w:r>
      <w:r w:rsidR="00F66098">
        <w:rPr>
          <w:rFonts w:ascii="仿宋_GB2312" w:eastAsia="仿宋_GB2312" w:hint="eastAsia"/>
          <w:sz w:val="32"/>
          <w:szCs w:val="32"/>
        </w:rPr>
        <w:t>××</w:t>
      </w:r>
      <w:r w:rsidRPr="00544FA4">
        <w:rPr>
          <w:rFonts w:ascii="仿宋_GB2312" w:eastAsia="仿宋_GB2312" w:hint="eastAsia"/>
          <w:sz w:val="32"/>
          <w:szCs w:val="32"/>
        </w:rPr>
        <w:t>号《深圳市工伤与病情关联性确认意见》复审意见中提及腰4/5椎间盘突出症构成关联性。由这两次工伤与病情关联性确认可见，此次工伤是否直接造成其腰椎</w:t>
      </w:r>
      <w:r>
        <w:rPr>
          <w:rFonts w:ascii="仿宋_GB2312" w:eastAsia="仿宋_GB2312" w:hint="eastAsia"/>
          <w:sz w:val="32"/>
          <w:szCs w:val="32"/>
        </w:rPr>
        <w:t>间盘突出，本身就是存在争议的。综上所述，申请人认为</w:t>
      </w:r>
      <w:r w:rsidR="00F66098">
        <w:rPr>
          <w:rFonts w:ascii="仿宋_GB2312" w:eastAsia="仿宋_GB2312" w:hint="eastAsia"/>
          <w:sz w:val="32"/>
          <w:szCs w:val="32"/>
        </w:rPr>
        <w:t>张某</w:t>
      </w:r>
      <w:r>
        <w:rPr>
          <w:rFonts w:ascii="仿宋_GB2312" w:eastAsia="仿宋_GB2312" w:hint="eastAsia"/>
          <w:sz w:val="32"/>
          <w:szCs w:val="32"/>
        </w:rPr>
        <w:t>的腰间盘突出应为多年旧疾，在参加公司劳动的过程中，加重了其症状，不应认定为由于劳动所致。其因腰间盘突出症相关的问题为员工个人健康问题，不应由申请人承担后果。</w:t>
      </w:r>
      <w:r>
        <w:rPr>
          <w:rFonts w:ascii="仿宋_GB2312" w:eastAsia="仿宋_GB2312" w:hint="eastAsia"/>
          <w:sz w:val="32"/>
        </w:rPr>
        <w:t>请求：撤销被申请人作出的深人社认字</w:t>
      </w:r>
      <w:r w:rsidR="00F12A8B">
        <w:rPr>
          <w:rFonts w:ascii="仿宋_GB2312" w:eastAsia="仿宋_GB2312" w:cs="仿宋_GB2312" w:hint="eastAsia"/>
          <w:sz w:val="32"/>
          <w:szCs w:val="32"/>
        </w:rPr>
        <w:t>（南）【2018】第</w:t>
      </w:r>
      <w:r w:rsidR="00F66098">
        <w:rPr>
          <w:rFonts w:ascii="仿宋_GB2312" w:eastAsia="仿宋_GB2312" w:cs="仿宋_GB2312" w:hint="eastAsia"/>
          <w:sz w:val="32"/>
          <w:szCs w:val="32"/>
        </w:rPr>
        <w:t>××</w:t>
      </w:r>
      <w:r w:rsidR="00F12A8B">
        <w:rPr>
          <w:rFonts w:ascii="仿宋_GB2312" w:eastAsia="仿宋_GB2312" w:cs="仿宋_GB2312" w:hint="eastAsia"/>
          <w:sz w:val="32"/>
          <w:szCs w:val="32"/>
        </w:rPr>
        <w:t>号</w:t>
      </w:r>
      <w:r>
        <w:rPr>
          <w:rFonts w:ascii="仿宋_GB2312" w:eastAsia="仿宋_GB2312" w:hint="eastAsia"/>
          <w:sz w:val="32"/>
        </w:rPr>
        <w:t>《深圳市工伤认定书》。</w:t>
      </w:r>
    </w:p>
    <w:p w:rsidR="00F2552C" w:rsidRDefault="00EE3B46" w:rsidP="00C209AC">
      <w:pPr>
        <w:spacing w:line="560" w:lineRule="exact"/>
        <w:ind w:firstLineChars="200" w:firstLine="640"/>
        <w:rPr>
          <w:rFonts w:ascii="仿宋_GB2312" w:eastAsia="仿宋_GB2312"/>
          <w:sz w:val="32"/>
        </w:rPr>
      </w:pPr>
      <w:r>
        <w:rPr>
          <w:rFonts w:ascii="黑体" w:eastAsia="黑体" w:hAnsi="黑体" w:hint="eastAsia"/>
          <w:sz w:val="32"/>
        </w:rPr>
        <w:t>被申请人答复称：</w:t>
      </w:r>
      <w:r>
        <w:rPr>
          <w:rFonts w:ascii="仿宋_GB2312" w:eastAsia="仿宋_GB2312" w:hint="eastAsia"/>
          <w:sz w:val="32"/>
        </w:rPr>
        <w:t>申请人的请求没有依据，被申请人的具体行政行为符合法律规定，依据充分，程序合法，请求依法维持。具体理由是：一、事实依据。</w:t>
      </w:r>
      <w:r w:rsidR="006E7B3E" w:rsidRPr="006E7B3E">
        <w:rPr>
          <w:rFonts w:ascii="仿宋_GB2312" w:eastAsia="仿宋_GB2312" w:hint="eastAsia"/>
          <w:sz w:val="32"/>
        </w:rPr>
        <w:t>1</w:t>
      </w:r>
      <w:r w:rsidR="00F66098">
        <w:rPr>
          <w:rFonts w:ascii="仿宋_GB2312" w:eastAsia="仿宋_GB2312" w:hint="eastAsia"/>
          <w:sz w:val="32"/>
        </w:rPr>
        <w:t>.张某</w:t>
      </w:r>
      <w:r w:rsidR="006E7B3E" w:rsidRPr="006E7B3E">
        <w:rPr>
          <w:rFonts w:ascii="仿宋_GB2312" w:eastAsia="仿宋_GB2312" w:hint="eastAsia"/>
          <w:sz w:val="32"/>
        </w:rPr>
        <w:t>与</w:t>
      </w:r>
      <w:r w:rsidR="006E7B3E">
        <w:rPr>
          <w:rFonts w:ascii="仿宋_GB2312" w:eastAsia="仿宋_GB2312" w:hint="eastAsia"/>
          <w:sz w:val="32"/>
        </w:rPr>
        <w:t>申请人</w:t>
      </w:r>
      <w:r w:rsidR="006E7B3E" w:rsidRPr="006E7B3E">
        <w:rPr>
          <w:rFonts w:ascii="仿宋_GB2312" w:eastAsia="仿宋_GB2312" w:hint="eastAsia"/>
          <w:sz w:val="32"/>
        </w:rPr>
        <w:t>之间存在劳动关系。依照</w:t>
      </w:r>
      <w:r w:rsidR="00F66098">
        <w:rPr>
          <w:rFonts w:ascii="仿宋_GB2312" w:eastAsia="仿宋_GB2312" w:hint="eastAsia"/>
          <w:sz w:val="32"/>
        </w:rPr>
        <w:t>张某</w:t>
      </w:r>
      <w:r w:rsidR="006E7B3E" w:rsidRPr="006E7B3E">
        <w:rPr>
          <w:rFonts w:ascii="仿宋_GB2312" w:eastAsia="仿宋_GB2312" w:hint="eastAsia"/>
          <w:sz w:val="32"/>
        </w:rPr>
        <w:t>、</w:t>
      </w:r>
      <w:r w:rsidR="006E7B3E">
        <w:rPr>
          <w:rFonts w:ascii="仿宋_GB2312" w:eastAsia="仿宋_GB2312" w:hint="eastAsia"/>
          <w:sz w:val="32"/>
        </w:rPr>
        <w:t>申请人</w:t>
      </w:r>
      <w:r w:rsidR="006E7B3E" w:rsidRPr="006E7B3E">
        <w:rPr>
          <w:rFonts w:ascii="仿宋_GB2312" w:eastAsia="仿宋_GB2312" w:hint="eastAsia"/>
          <w:sz w:val="32"/>
        </w:rPr>
        <w:t>向</w:t>
      </w:r>
      <w:r w:rsidR="006E7B3E">
        <w:rPr>
          <w:rFonts w:ascii="仿宋_GB2312" w:eastAsia="仿宋_GB2312" w:hint="eastAsia"/>
          <w:sz w:val="32"/>
        </w:rPr>
        <w:t>被申请人</w:t>
      </w:r>
      <w:r w:rsidR="006E7B3E" w:rsidRPr="006E7B3E">
        <w:rPr>
          <w:rFonts w:ascii="仿宋_GB2312" w:eastAsia="仿宋_GB2312" w:hint="eastAsia"/>
          <w:sz w:val="32"/>
        </w:rPr>
        <w:t>提交的相关材料，</w:t>
      </w:r>
      <w:r w:rsidR="006E7B3E">
        <w:rPr>
          <w:rFonts w:ascii="仿宋_GB2312" w:eastAsia="仿宋_GB2312" w:hint="eastAsia"/>
          <w:sz w:val="32"/>
        </w:rPr>
        <w:t>被申请人</w:t>
      </w:r>
      <w:r w:rsidR="006E7B3E" w:rsidRPr="006E7B3E">
        <w:rPr>
          <w:rFonts w:ascii="仿宋_GB2312" w:eastAsia="仿宋_GB2312" w:hint="eastAsia"/>
          <w:sz w:val="32"/>
        </w:rPr>
        <w:t>依法认定</w:t>
      </w:r>
      <w:r w:rsidR="006E7B3E">
        <w:rPr>
          <w:rFonts w:ascii="仿宋_GB2312" w:eastAsia="仿宋_GB2312" w:hint="eastAsia"/>
          <w:sz w:val="32"/>
        </w:rPr>
        <w:t>双方</w:t>
      </w:r>
      <w:r w:rsidR="006E7B3E" w:rsidRPr="006E7B3E">
        <w:rPr>
          <w:rFonts w:ascii="仿宋_GB2312" w:eastAsia="仿宋_GB2312" w:hint="eastAsia"/>
          <w:sz w:val="32"/>
        </w:rPr>
        <w:t>之间存在劳动关系。2</w:t>
      </w:r>
      <w:r w:rsidR="00F66098">
        <w:rPr>
          <w:rFonts w:ascii="仿宋_GB2312" w:eastAsia="仿宋_GB2312" w:hint="eastAsia"/>
          <w:sz w:val="32"/>
        </w:rPr>
        <w:t>.张某</w:t>
      </w:r>
      <w:r w:rsidR="006E7B3E" w:rsidRPr="006E7B3E">
        <w:rPr>
          <w:rFonts w:ascii="仿宋_GB2312" w:eastAsia="仿宋_GB2312" w:hint="eastAsia"/>
          <w:sz w:val="32"/>
        </w:rPr>
        <w:t>系在工作时间和工作场所，因工作原因受伤。</w:t>
      </w:r>
      <w:r w:rsidR="00F66098">
        <w:rPr>
          <w:rFonts w:ascii="仿宋_GB2312" w:eastAsia="仿宋_GB2312" w:hint="eastAsia"/>
          <w:sz w:val="32"/>
        </w:rPr>
        <w:t>张某</w:t>
      </w:r>
      <w:r w:rsidR="006E7B3E" w:rsidRPr="006E7B3E">
        <w:rPr>
          <w:rFonts w:ascii="仿宋_GB2312" w:eastAsia="仿宋_GB2312" w:hint="eastAsia"/>
          <w:sz w:val="32"/>
        </w:rPr>
        <w:t>向</w:t>
      </w:r>
      <w:r w:rsidR="006E7B3E">
        <w:rPr>
          <w:rFonts w:ascii="仿宋_GB2312" w:eastAsia="仿宋_GB2312" w:hint="eastAsia"/>
          <w:sz w:val="32"/>
        </w:rPr>
        <w:t>被申请人</w:t>
      </w:r>
      <w:r w:rsidR="006E7B3E" w:rsidRPr="006E7B3E">
        <w:rPr>
          <w:rFonts w:ascii="仿宋_GB2312" w:eastAsia="仿宋_GB2312" w:hint="eastAsia"/>
          <w:sz w:val="32"/>
        </w:rPr>
        <w:t>主张，其系在工作期间，在仓库搬运物品时不慎导致腰部受伤，并提交了证人证言、病历等材料，相互印证了</w:t>
      </w:r>
      <w:r w:rsidR="00F66098">
        <w:rPr>
          <w:rFonts w:ascii="仿宋_GB2312" w:eastAsia="仿宋_GB2312" w:hint="eastAsia"/>
          <w:sz w:val="32"/>
        </w:rPr>
        <w:t>张某</w:t>
      </w:r>
      <w:r w:rsidR="006E7B3E" w:rsidRPr="006E7B3E">
        <w:rPr>
          <w:rFonts w:ascii="仿宋_GB2312" w:eastAsia="仿宋_GB2312" w:hint="eastAsia"/>
          <w:sz w:val="32"/>
        </w:rPr>
        <w:t>系在工作期间不慎扭伤腰部。</w:t>
      </w:r>
      <w:r w:rsidR="006E7B3E">
        <w:rPr>
          <w:rFonts w:ascii="仿宋_GB2312" w:eastAsia="仿宋_GB2312" w:hint="eastAsia"/>
          <w:sz w:val="32"/>
        </w:rPr>
        <w:t>申请人</w:t>
      </w:r>
      <w:r w:rsidR="006E7B3E" w:rsidRPr="006E7B3E">
        <w:rPr>
          <w:rFonts w:ascii="仿宋_GB2312" w:eastAsia="仿宋_GB2312" w:hint="eastAsia"/>
          <w:sz w:val="32"/>
        </w:rPr>
        <w:t>提交书面证明材料，认可</w:t>
      </w:r>
      <w:r w:rsidR="00F66098">
        <w:rPr>
          <w:rFonts w:ascii="仿宋_GB2312" w:eastAsia="仿宋_GB2312" w:hint="eastAsia"/>
          <w:sz w:val="32"/>
        </w:rPr>
        <w:t>张某</w:t>
      </w:r>
      <w:r w:rsidR="006E7B3E" w:rsidRPr="006E7B3E">
        <w:rPr>
          <w:rFonts w:ascii="仿宋_GB2312" w:eastAsia="仿宋_GB2312" w:hint="eastAsia"/>
          <w:sz w:val="32"/>
        </w:rPr>
        <w:t>在工作期间因工受伤。</w:t>
      </w:r>
      <w:r w:rsidR="006E7B3E">
        <w:rPr>
          <w:rFonts w:ascii="仿宋_GB2312" w:eastAsia="仿宋_GB2312" w:hint="eastAsia"/>
          <w:sz w:val="32"/>
        </w:rPr>
        <w:t>申请人</w:t>
      </w:r>
      <w:r w:rsidR="006E7B3E" w:rsidRPr="006E7B3E">
        <w:rPr>
          <w:rFonts w:ascii="仿宋_GB2312" w:eastAsia="仿宋_GB2312" w:hint="eastAsia"/>
          <w:sz w:val="32"/>
        </w:rPr>
        <w:t>委托有关鉴定机构，鉴定</w:t>
      </w:r>
      <w:r w:rsidR="00F66098">
        <w:rPr>
          <w:rFonts w:ascii="仿宋_GB2312" w:eastAsia="仿宋_GB2312" w:hint="eastAsia"/>
          <w:sz w:val="32"/>
        </w:rPr>
        <w:t>张某</w:t>
      </w:r>
      <w:r w:rsidR="006E7B3E" w:rsidRPr="006E7B3E">
        <w:rPr>
          <w:rFonts w:ascii="仿宋_GB2312" w:eastAsia="仿宋_GB2312" w:hint="eastAsia"/>
          <w:sz w:val="32"/>
        </w:rPr>
        <w:t>的腰肌劳损、腰椎间盘突出与外伤之间存在着关联性。故</w:t>
      </w:r>
      <w:r w:rsidR="006E7B3E">
        <w:rPr>
          <w:rFonts w:ascii="仿宋_GB2312" w:eastAsia="仿宋_GB2312" w:hint="eastAsia"/>
          <w:sz w:val="32"/>
        </w:rPr>
        <w:t>被申请人</w:t>
      </w:r>
      <w:r w:rsidR="006E7B3E" w:rsidRPr="006E7B3E">
        <w:rPr>
          <w:rFonts w:ascii="仿宋_GB2312" w:eastAsia="仿宋_GB2312" w:hint="eastAsia"/>
          <w:sz w:val="32"/>
        </w:rPr>
        <w:t>依法认定</w:t>
      </w:r>
      <w:r w:rsidR="00F66098">
        <w:rPr>
          <w:rFonts w:ascii="仿宋_GB2312" w:eastAsia="仿宋_GB2312" w:hint="eastAsia"/>
          <w:sz w:val="32"/>
        </w:rPr>
        <w:t>张某</w:t>
      </w:r>
      <w:r w:rsidR="006E7B3E" w:rsidRPr="006E7B3E">
        <w:rPr>
          <w:rFonts w:ascii="仿宋_GB2312" w:eastAsia="仿宋_GB2312" w:hint="eastAsia"/>
          <w:sz w:val="32"/>
        </w:rPr>
        <w:t>属因日常工作原因受伤。</w:t>
      </w:r>
    </w:p>
    <w:p w:rsidR="00F2552C" w:rsidRDefault="006E7B3E" w:rsidP="00C209AC">
      <w:pPr>
        <w:spacing w:line="560" w:lineRule="exact"/>
        <w:ind w:firstLineChars="200" w:firstLine="640"/>
        <w:rPr>
          <w:rFonts w:ascii="仿宋_GB2312" w:eastAsia="仿宋_GB2312"/>
          <w:sz w:val="32"/>
        </w:rPr>
      </w:pPr>
      <w:r w:rsidRPr="006E7B3E">
        <w:rPr>
          <w:rFonts w:ascii="仿宋_GB2312" w:eastAsia="仿宋_GB2312" w:hint="eastAsia"/>
          <w:sz w:val="32"/>
        </w:rPr>
        <w:t>二、条例依据。根据以上事实，</w:t>
      </w:r>
      <w:r w:rsidR="00F2552C">
        <w:rPr>
          <w:rFonts w:ascii="仿宋_GB2312" w:eastAsia="仿宋_GB2312" w:hint="eastAsia"/>
          <w:sz w:val="32"/>
        </w:rPr>
        <w:t>被申请人</w:t>
      </w:r>
      <w:r w:rsidRPr="006E7B3E">
        <w:rPr>
          <w:rFonts w:ascii="仿宋_GB2312" w:eastAsia="仿宋_GB2312" w:hint="eastAsia"/>
          <w:sz w:val="32"/>
        </w:rPr>
        <w:t>认为</w:t>
      </w:r>
      <w:r w:rsidR="00F66098">
        <w:rPr>
          <w:rFonts w:ascii="仿宋_GB2312" w:eastAsia="仿宋_GB2312" w:hint="eastAsia"/>
          <w:sz w:val="32"/>
        </w:rPr>
        <w:t>张某</w:t>
      </w:r>
      <w:r w:rsidRPr="006E7B3E">
        <w:rPr>
          <w:rFonts w:ascii="仿宋_GB2312" w:eastAsia="仿宋_GB2312" w:hint="eastAsia"/>
          <w:sz w:val="32"/>
        </w:rPr>
        <w:t>受伤之情形符合《广东省工伤保险条例》第九条第</w:t>
      </w:r>
      <w:r w:rsidR="00F2552C">
        <w:rPr>
          <w:rFonts w:ascii="仿宋_GB2312" w:eastAsia="仿宋_GB2312" w:hint="eastAsia"/>
          <w:sz w:val="32"/>
        </w:rPr>
        <w:t>（</w:t>
      </w:r>
      <w:r w:rsidR="00F2552C" w:rsidRPr="006E7B3E">
        <w:rPr>
          <w:rFonts w:ascii="仿宋_GB2312" w:eastAsia="仿宋_GB2312" w:hint="eastAsia"/>
          <w:sz w:val="32"/>
        </w:rPr>
        <w:t>一</w:t>
      </w:r>
      <w:r w:rsidR="00F2552C">
        <w:rPr>
          <w:rFonts w:ascii="仿宋_GB2312" w:eastAsia="仿宋_GB2312" w:hint="eastAsia"/>
          <w:sz w:val="32"/>
        </w:rPr>
        <w:t>）</w:t>
      </w:r>
      <w:r w:rsidRPr="006E7B3E">
        <w:rPr>
          <w:rFonts w:ascii="仿宋_GB2312" w:eastAsia="仿宋_GB2312" w:hint="eastAsia"/>
          <w:sz w:val="32"/>
        </w:rPr>
        <w:t>项的规定，认定其属于工伤。</w:t>
      </w:r>
    </w:p>
    <w:p w:rsidR="00F2552C" w:rsidRDefault="006E7B3E" w:rsidP="00C209AC">
      <w:pPr>
        <w:spacing w:line="560" w:lineRule="exact"/>
        <w:ind w:firstLineChars="200" w:firstLine="640"/>
        <w:rPr>
          <w:rFonts w:ascii="仿宋_GB2312" w:eastAsia="仿宋_GB2312"/>
          <w:sz w:val="32"/>
        </w:rPr>
      </w:pPr>
      <w:r w:rsidRPr="006E7B3E">
        <w:rPr>
          <w:rFonts w:ascii="仿宋_GB2312" w:eastAsia="仿宋_GB2312" w:hint="eastAsia"/>
          <w:sz w:val="32"/>
        </w:rPr>
        <w:t>三、申请人的复议主张不成立。申请人申请复议时主张，</w:t>
      </w:r>
      <w:r w:rsidR="00F66098">
        <w:rPr>
          <w:rFonts w:ascii="仿宋_GB2312" w:eastAsia="仿宋_GB2312" w:hint="eastAsia"/>
          <w:sz w:val="32"/>
        </w:rPr>
        <w:t>张</w:t>
      </w:r>
      <w:r w:rsidR="00F66098">
        <w:rPr>
          <w:rFonts w:ascii="仿宋_GB2312" w:eastAsia="仿宋_GB2312" w:hint="eastAsia"/>
          <w:sz w:val="32"/>
        </w:rPr>
        <w:lastRenderedPageBreak/>
        <w:t>某</w:t>
      </w:r>
      <w:r w:rsidRPr="006E7B3E">
        <w:rPr>
          <w:rFonts w:ascii="仿宋_GB2312" w:eastAsia="仿宋_GB2312" w:hint="eastAsia"/>
          <w:sz w:val="32"/>
        </w:rPr>
        <w:t>此前就有腰伤，一次常规强度体力劳动不足以导致此病症。</w:t>
      </w:r>
      <w:r w:rsidR="00F2552C">
        <w:rPr>
          <w:rFonts w:ascii="仿宋_GB2312" w:eastAsia="仿宋_GB2312" w:hint="eastAsia"/>
          <w:sz w:val="32"/>
        </w:rPr>
        <w:t>被申请人</w:t>
      </w:r>
      <w:r w:rsidRPr="006E7B3E">
        <w:rPr>
          <w:rFonts w:ascii="仿宋_GB2312" w:eastAsia="仿宋_GB2312" w:hint="eastAsia"/>
          <w:sz w:val="32"/>
        </w:rPr>
        <w:t>认为，</w:t>
      </w:r>
      <w:r w:rsidR="00F66098">
        <w:rPr>
          <w:rFonts w:ascii="仿宋_GB2312" w:eastAsia="仿宋_GB2312" w:hint="eastAsia"/>
          <w:sz w:val="32"/>
        </w:rPr>
        <w:t>张某</w:t>
      </w:r>
      <w:r w:rsidRPr="006E7B3E">
        <w:rPr>
          <w:rFonts w:ascii="仿宋_GB2312" w:eastAsia="仿宋_GB2312" w:hint="eastAsia"/>
          <w:sz w:val="32"/>
        </w:rPr>
        <w:t>是否因常规强度体力劳动导致腰椎间盘突出以及腰肌劳损，属于医学判断。其次，深圳市劳动能力鉴定委员会已经作出了复审鉴定结论，故</w:t>
      </w:r>
      <w:r w:rsidR="00F66098">
        <w:rPr>
          <w:rFonts w:ascii="仿宋_GB2312" w:eastAsia="仿宋_GB2312" w:hint="eastAsia"/>
          <w:sz w:val="32"/>
        </w:rPr>
        <w:t>张某</w:t>
      </w:r>
      <w:r w:rsidRPr="006E7B3E">
        <w:rPr>
          <w:rFonts w:ascii="仿宋_GB2312" w:eastAsia="仿宋_GB2312" w:hint="eastAsia"/>
          <w:sz w:val="32"/>
        </w:rPr>
        <w:t>应属工伤，而</w:t>
      </w:r>
      <w:r w:rsidR="00F2552C">
        <w:rPr>
          <w:rFonts w:ascii="仿宋_GB2312" w:eastAsia="仿宋_GB2312" w:hint="eastAsia"/>
          <w:sz w:val="32"/>
        </w:rPr>
        <w:t>申请人</w:t>
      </w:r>
      <w:r w:rsidRPr="006E7B3E">
        <w:rPr>
          <w:rFonts w:ascii="仿宋_GB2312" w:eastAsia="仿宋_GB2312" w:hint="eastAsia"/>
          <w:sz w:val="32"/>
        </w:rPr>
        <w:t>作为用人单位，依法承担职工不属工伤的举证责任。</w:t>
      </w:r>
    </w:p>
    <w:p w:rsidR="00EE3B46" w:rsidRDefault="00EE3B46" w:rsidP="00C209AC">
      <w:pPr>
        <w:spacing w:line="560" w:lineRule="exact"/>
        <w:ind w:firstLineChars="200" w:firstLine="640"/>
        <w:rPr>
          <w:rFonts w:ascii="仿宋_GB2312" w:eastAsia="仿宋_GB2312"/>
          <w:sz w:val="32"/>
        </w:rPr>
      </w:pPr>
      <w:r>
        <w:rPr>
          <w:rFonts w:ascii="黑体" w:eastAsia="黑体" w:hAnsi="黑体" w:hint="eastAsia"/>
          <w:sz w:val="32"/>
        </w:rPr>
        <w:t>经查：</w:t>
      </w:r>
      <w:r w:rsidR="00F2552C" w:rsidRPr="00F2552C">
        <w:rPr>
          <w:rFonts w:ascii="仿宋_GB2312" w:eastAsia="仿宋_GB2312" w:hint="eastAsia"/>
          <w:sz w:val="32"/>
        </w:rPr>
        <w:t>2017年11月2</w:t>
      </w:r>
      <w:r w:rsidR="00F2552C">
        <w:rPr>
          <w:rFonts w:ascii="仿宋_GB2312" w:eastAsia="仿宋_GB2312" w:hint="eastAsia"/>
          <w:sz w:val="32"/>
        </w:rPr>
        <w:t>7</w:t>
      </w:r>
      <w:r w:rsidR="00F2552C" w:rsidRPr="00F2552C">
        <w:rPr>
          <w:rFonts w:ascii="仿宋_GB2312" w:eastAsia="仿宋_GB2312" w:hint="eastAsia"/>
          <w:sz w:val="32"/>
        </w:rPr>
        <w:t>日</w:t>
      </w:r>
      <w:r>
        <w:rPr>
          <w:rFonts w:ascii="仿宋_GB2312" w:eastAsia="仿宋_GB2312" w:hint="eastAsia"/>
          <w:sz w:val="32"/>
        </w:rPr>
        <w:t>，</w:t>
      </w:r>
      <w:r w:rsidR="00F66098">
        <w:rPr>
          <w:rFonts w:ascii="仿宋_GB2312" w:eastAsia="仿宋_GB2312" w:hint="eastAsia"/>
          <w:sz w:val="32"/>
        </w:rPr>
        <w:t>张某</w:t>
      </w:r>
      <w:r>
        <w:rPr>
          <w:rFonts w:ascii="仿宋_GB2312" w:eastAsia="仿宋_GB2312" w:hint="eastAsia"/>
          <w:sz w:val="32"/>
        </w:rPr>
        <w:t>向被申请人申请工伤认定，称</w:t>
      </w:r>
      <w:r w:rsidR="00F66098">
        <w:rPr>
          <w:rFonts w:ascii="仿宋_GB2312" w:eastAsia="仿宋_GB2312" w:hint="eastAsia"/>
          <w:sz w:val="32"/>
        </w:rPr>
        <w:t>张某</w:t>
      </w:r>
      <w:r w:rsidR="00F2552C" w:rsidRPr="00F2552C">
        <w:rPr>
          <w:rFonts w:ascii="仿宋_GB2312" w:eastAsia="仿宋_GB2312" w:hint="eastAsia"/>
          <w:sz w:val="32"/>
        </w:rPr>
        <w:t>系</w:t>
      </w:r>
      <w:r w:rsidR="00F2552C">
        <w:rPr>
          <w:rFonts w:ascii="仿宋_GB2312" w:eastAsia="仿宋_GB2312" w:hint="eastAsia"/>
          <w:sz w:val="32"/>
        </w:rPr>
        <w:t>申请人</w:t>
      </w:r>
      <w:r w:rsidR="00F2552C" w:rsidRPr="00F2552C">
        <w:rPr>
          <w:rFonts w:ascii="仿宋_GB2312" w:eastAsia="仿宋_GB2312" w:hint="eastAsia"/>
          <w:sz w:val="32"/>
        </w:rPr>
        <w:t>的职工，任职主管，2017年9月7日8</w:t>
      </w:r>
      <w:r w:rsidR="00F2552C">
        <w:rPr>
          <w:rFonts w:ascii="仿宋_GB2312" w:eastAsia="仿宋_GB2312" w:hint="eastAsia"/>
          <w:sz w:val="32"/>
        </w:rPr>
        <w:t>时</w:t>
      </w:r>
      <w:r w:rsidR="00F2552C" w:rsidRPr="00F2552C">
        <w:rPr>
          <w:rFonts w:ascii="仿宋_GB2312" w:eastAsia="仿宋_GB2312" w:hint="eastAsia"/>
          <w:sz w:val="32"/>
        </w:rPr>
        <w:t>30</w:t>
      </w:r>
      <w:r w:rsidR="00F2552C">
        <w:rPr>
          <w:rFonts w:ascii="仿宋_GB2312" w:eastAsia="仿宋_GB2312" w:hint="eastAsia"/>
          <w:sz w:val="32"/>
        </w:rPr>
        <w:t>分</w:t>
      </w:r>
      <w:r w:rsidR="00F2552C" w:rsidRPr="00F2552C">
        <w:rPr>
          <w:rFonts w:ascii="仿宋_GB2312" w:eastAsia="仿宋_GB2312" w:hint="eastAsia"/>
          <w:sz w:val="32"/>
        </w:rPr>
        <w:t>许，其在仓库整理库房时因搬运物品导致腰部受伤</w:t>
      </w:r>
      <w:r w:rsidR="00F2552C">
        <w:rPr>
          <w:rFonts w:ascii="仿宋_GB2312" w:eastAsia="仿宋_GB2312" w:hint="eastAsia"/>
          <w:sz w:val="32"/>
        </w:rPr>
        <w:t>。</w:t>
      </w:r>
      <w:r w:rsidR="00F2552C" w:rsidRPr="00F2552C">
        <w:rPr>
          <w:rFonts w:ascii="仿宋_GB2312" w:eastAsia="仿宋_GB2312" w:hint="eastAsia"/>
          <w:sz w:val="32"/>
        </w:rPr>
        <w:t>对于上述申报，</w:t>
      </w:r>
      <w:r w:rsidR="00F2552C">
        <w:rPr>
          <w:rFonts w:ascii="仿宋_GB2312" w:eastAsia="仿宋_GB2312" w:hint="eastAsia"/>
          <w:sz w:val="32"/>
        </w:rPr>
        <w:t>申请人</w:t>
      </w:r>
      <w:r w:rsidR="00F2552C" w:rsidRPr="00F2552C">
        <w:rPr>
          <w:rFonts w:ascii="仿宋_GB2312" w:eastAsia="仿宋_GB2312" w:hint="eastAsia"/>
          <w:sz w:val="32"/>
        </w:rPr>
        <w:t>加盖公章表示：情况属实，同意申报。</w:t>
      </w:r>
      <w:r>
        <w:rPr>
          <w:rFonts w:ascii="仿宋_GB2312" w:eastAsia="仿宋_GB2312" w:hint="eastAsia"/>
          <w:sz w:val="32"/>
        </w:rPr>
        <w:t>申请人向被申请人提交的申报材料有：工伤认定申请表、身份证、户口簿、聘用合同书、银行流水、</w:t>
      </w:r>
      <w:r w:rsidR="00FD2AD5" w:rsidRPr="00FD2AD5">
        <w:rPr>
          <w:rFonts w:ascii="仿宋_GB2312" w:eastAsia="仿宋_GB2312" w:hint="eastAsia"/>
          <w:sz w:val="32"/>
        </w:rPr>
        <w:t>工伤认定申请表、身份证、劳动合同、考勤表、病历等诊疗材料、证人证言及证人身份证、公司证明、照片、授权委托书</w:t>
      </w:r>
      <w:r>
        <w:rPr>
          <w:rFonts w:ascii="仿宋_GB2312" w:eastAsia="仿宋_GB2312" w:hint="eastAsia"/>
          <w:sz w:val="32"/>
        </w:rPr>
        <w:t>等相关材料。</w:t>
      </w:r>
      <w:r w:rsidR="00FD2AD5">
        <w:rPr>
          <w:rFonts w:ascii="仿宋_GB2312" w:eastAsia="仿宋_GB2312" w:hint="eastAsia"/>
          <w:sz w:val="32"/>
        </w:rPr>
        <w:t>2018年2月7日，深圳市劳动能力鉴定委员会作出深劳鉴关复字【2018】</w:t>
      </w:r>
      <w:r w:rsidR="00F66098">
        <w:rPr>
          <w:rFonts w:ascii="仿宋_GB2312" w:eastAsia="仿宋_GB2312" w:hint="eastAsia"/>
          <w:sz w:val="32"/>
        </w:rPr>
        <w:t>××</w:t>
      </w:r>
      <w:r w:rsidR="00FD2AD5">
        <w:rPr>
          <w:rFonts w:ascii="仿宋_GB2312" w:eastAsia="仿宋_GB2312" w:hint="eastAsia"/>
          <w:sz w:val="32"/>
        </w:rPr>
        <w:t>号《深圳市工伤与病情关联性确认复审意见》，</w:t>
      </w:r>
      <w:r w:rsidR="000D65B0">
        <w:rPr>
          <w:rFonts w:ascii="仿宋_GB2312" w:eastAsia="仿宋_GB2312" w:hint="eastAsia"/>
          <w:sz w:val="32"/>
        </w:rPr>
        <w:t>意见如下：1.2017年9月7日受伤与腰肌劳损、腰4／5椎间盘突出症构成关联性。2.2017年9月7日受伤与血脂异常未构成关联性。</w:t>
      </w:r>
      <w:r w:rsidR="008305AF">
        <w:rPr>
          <w:rFonts w:ascii="仿宋_GB2312" w:eastAsia="仿宋_GB2312" w:hAnsi="宋体" w:hint="eastAsia"/>
          <w:sz w:val="32"/>
          <w:szCs w:val="32"/>
        </w:rPr>
        <w:t>经过调查并对上述材料进行审查后，</w:t>
      </w:r>
      <w:r>
        <w:rPr>
          <w:rFonts w:ascii="仿宋_GB2312" w:eastAsia="仿宋_GB2312" w:hint="eastAsia"/>
          <w:sz w:val="32"/>
        </w:rPr>
        <w:t>2018年</w:t>
      </w:r>
      <w:r w:rsidR="000D65B0">
        <w:rPr>
          <w:rFonts w:ascii="仿宋_GB2312" w:eastAsia="仿宋_GB2312" w:hint="eastAsia"/>
          <w:sz w:val="32"/>
        </w:rPr>
        <w:t>4</w:t>
      </w:r>
      <w:r>
        <w:rPr>
          <w:rFonts w:ascii="仿宋_GB2312" w:eastAsia="仿宋_GB2312" w:hint="eastAsia"/>
          <w:sz w:val="32"/>
        </w:rPr>
        <w:t>月</w:t>
      </w:r>
      <w:r w:rsidR="000D65B0">
        <w:rPr>
          <w:rFonts w:ascii="仿宋_GB2312" w:eastAsia="仿宋_GB2312" w:hint="eastAsia"/>
          <w:sz w:val="32"/>
        </w:rPr>
        <w:t>19</w:t>
      </w:r>
      <w:r>
        <w:rPr>
          <w:rFonts w:ascii="仿宋_GB2312" w:eastAsia="仿宋_GB2312" w:hint="eastAsia"/>
          <w:sz w:val="32"/>
        </w:rPr>
        <w:t>日，被申请人作出深人社认字</w:t>
      </w:r>
      <w:r w:rsidR="000D65B0">
        <w:rPr>
          <w:rFonts w:ascii="仿宋_GB2312" w:eastAsia="仿宋_GB2312" w:cs="仿宋_GB2312" w:hint="eastAsia"/>
          <w:sz w:val="32"/>
          <w:szCs w:val="32"/>
        </w:rPr>
        <w:t>（南）【2018】第</w:t>
      </w:r>
      <w:r w:rsidR="00F66098">
        <w:rPr>
          <w:rFonts w:ascii="仿宋_GB2312" w:eastAsia="仿宋_GB2312" w:cs="仿宋_GB2312" w:hint="eastAsia"/>
          <w:sz w:val="32"/>
          <w:szCs w:val="32"/>
        </w:rPr>
        <w:t>××</w:t>
      </w:r>
      <w:r w:rsidR="000D65B0">
        <w:rPr>
          <w:rFonts w:ascii="仿宋_GB2312" w:eastAsia="仿宋_GB2312" w:cs="仿宋_GB2312" w:hint="eastAsia"/>
          <w:sz w:val="32"/>
          <w:szCs w:val="32"/>
        </w:rPr>
        <w:t>号</w:t>
      </w:r>
      <w:r>
        <w:rPr>
          <w:rFonts w:ascii="仿宋_GB2312" w:eastAsia="仿宋_GB2312" w:hint="eastAsia"/>
          <w:sz w:val="32"/>
        </w:rPr>
        <w:t>《深圳市工伤认定书》，认定</w:t>
      </w:r>
      <w:r w:rsidR="00F66098">
        <w:rPr>
          <w:rFonts w:ascii="仿宋_GB2312" w:eastAsia="仿宋_GB2312" w:hint="eastAsia"/>
          <w:sz w:val="32"/>
        </w:rPr>
        <w:t>张某</w:t>
      </w:r>
      <w:r>
        <w:rPr>
          <w:rFonts w:ascii="仿宋_GB2312" w:eastAsia="仿宋_GB2312" w:hint="eastAsia"/>
          <w:sz w:val="32"/>
        </w:rPr>
        <w:t>属于工伤。申请人不服，申请行政复议。</w:t>
      </w:r>
    </w:p>
    <w:p w:rsidR="00EE3B46" w:rsidRDefault="00EE3B46" w:rsidP="00C209AC">
      <w:pPr>
        <w:spacing w:line="560" w:lineRule="exact"/>
        <w:ind w:firstLineChars="200" w:firstLine="640"/>
        <w:jc w:val="left"/>
        <w:rPr>
          <w:rFonts w:ascii="仿宋_GB2312" w:eastAsia="仿宋_GB2312"/>
          <w:sz w:val="32"/>
        </w:rPr>
      </w:pPr>
      <w:r>
        <w:rPr>
          <w:rFonts w:ascii="黑体" w:eastAsia="黑体" w:hAnsi="黑体" w:hint="eastAsia"/>
          <w:sz w:val="32"/>
        </w:rPr>
        <w:t>本机关认为：</w:t>
      </w:r>
      <w:r>
        <w:rPr>
          <w:rFonts w:ascii="仿宋_GB2312" w:eastAsia="仿宋_GB2312" w:hAnsi="黑体" w:hint="eastAsia"/>
          <w:sz w:val="32"/>
        </w:rPr>
        <w:t>《</w:t>
      </w:r>
      <w:r w:rsidR="003E3BC3">
        <w:rPr>
          <w:rFonts w:ascii="仿宋_GB2312" w:eastAsia="仿宋_GB2312" w:hAnsi="黑体" w:hint="eastAsia"/>
          <w:sz w:val="32"/>
        </w:rPr>
        <w:t>广东省</w:t>
      </w:r>
      <w:r>
        <w:rPr>
          <w:rFonts w:ascii="仿宋_GB2312" w:eastAsia="仿宋_GB2312" w:hAnsi="黑体" w:hint="eastAsia"/>
          <w:sz w:val="32"/>
        </w:rPr>
        <w:t>工伤保险条例》第</w:t>
      </w:r>
      <w:r w:rsidR="003E3BC3">
        <w:rPr>
          <w:rFonts w:ascii="仿宋_GB2312" w:eastAsia="仿宋_GB2312" w:hAnsi="黑体" w:hint="eastAsia"/>
          <w:sz w:val="32"/>
        </w:rPr>
        <w:t>九</w:t>
      </w:r>
      <w:r>
        <w:rPr>
          <w:rFonts w:ascii="仿宋_GB2312" w:eastAsia="仿宋_GB2312" w:hAnsi="黑体" w:hint="eastAsia"/>
          <w:sz w:val="32"/>
        </w:rPr>
        <w:t>条第（一）项规定：“职工有下列情形之一的，应当认定为工伤：（一）</w:t>
      </w:r>
      <w:r w:rsidR="003E3BC3" w:rsidRPr="003E3BC3">
        <w:rPr>
          <w:rFonts w:ascii="仿宋_GB2312" w:eastAsia="仿宋_GB2312" w:hAnsi="黑体" w:hint="eastAsia"/>
          <w:sz w:val="32"/>
        </w:rPr>
        <w:t>在工作时间和工作场所内，因工作原因受到事故伤害的；</w:t>
      </w:r>
      <w:r>
        <w:rPr>
          <w:rFonts w:ascii="仿宋_GB2312" w:eastAsia="仿宋_GB2312" w:hAnsi="黑体" w:hint="eastAsia"/>
          <w:sz w:val="32"/>
        </w:rPr>
        <w:t>……”</w:t>
      </w:r>
      <w:r>
        <w:rPr>
          <w:rFonts w:ascii="仿宋_GB2312" w:eastAsia="仿宋_GB2312" w:hint="eastAsia"/>
          <w:sz w:val="32"/>
        </w:rPr>
        <w:t>本案根据被申请人提交的</w:t>
      </w:r>
      <w:r w:rsidR="00C209AC">
        <w:rPr>
          <w:rFonts w:ascii="仿宋_GB2312" w:eastAsia="仿宋_GB2312" w:hint="eastAsia"/>
          <w:sz w:val="32"/>
        </w:rPr>
        <w:t>相关证据以及</w:t>
      </w:r>
      <w:r w:rsidR="00305648">
        <w:rPr>
          <w:rFonts w:ascii="仿宋_GB2312" w:eastAsia="仿宋_GB2312" w:hint="eastAsia"/>
          <w:sz w:val="32"/>
        </w:rPr>
        <w:t>深圳市劳动能力鉴定委员会出具</w:t>
      </w:r>
      <w:r w:rsidR="00305648">
        <w:rPr>
          <w:rFonts w:ascii="仿宋_GB2312" w:eastAsia="仿宋_GB2312" w:hint="eastAsia"/>
          <w:sz w:val="32"/>
        </w:rPr>
        <w:lastRenderedPageBreak/>
        <w:t>的深劳鉴关复字【2018】</w:t>
      </w:r>
      <w:r w:rsidR="00F66098">
        <w:rPr>
          <w:rFonts w:ascii="仿宋_GB2312" w:eastAsia="仿宋_GB2312" w:hint="eastAsia"/>
          <w:sz w:val="32"/>
        </w:rPr>
        <w:t>××</w:t>
      </w:r>
      <w:r w:rsidR="00305648">
        <w:rPr>
          <w:rFonts w:ascii="仿宋_GB2312" w:eastAsia="仿宋_GB2312" w:hint="eastAsia"/>
          <w:sz w:val="32"/>
        </w:rPr>
        <w:t>号《深圳市工伤与病情关联性确认复审意见》</w:t>
      </w:r>
      <w:r w:rsidR="002B4823">
        <w:rPr>
          <w:rFonts w:ascii="仿宋_GB2312" w:eastAsia="仿宋_GB2312" w:hint="eastAsia"/>
          <w:sz w:val="32"/>
        </w:rPr>
        <w:t>等证据材料</w:t>
      </w:r>
      <w:r>
        <w:rPr>
          <w:rFonts w:ascii="仿宋_GB2312" w:eastAsia="仿宋_GB2312" w:hint="eastAsia"/>
          <w:sz w:val="32"/>
        </w:rPr>
        <w:t>，可以认定</w:t>
      </w:r>
      <w:r w:rsidR="00F66098">
        <w:rPr>
          <w:rFonts w:ascii="仿宋_GB2312" w:eastAsia="仿宋_GB2312" w:hint="eastAsia"/>
          <w:sz w:val="32"/>
        </w:rPr>
        <w:t>张某</w:t>
      </w:r>
      <w:r>
        <w:rPr>
          <w:rFonts w:ascii="仿宋_GB2312" w:eastAsia="仿宋_GB2312" w:hint="eastAsia"/>
          <w:sz w:val="32"/>
        </w:rPr>
        <w:t>系在工作时间</w:t>
      </w:r>
      <w:r w:rsidR="00305648">
        <w:rPr>
          <w:rFonts w:ascii="仿宋_GB2312" w:eastAsia="仿宋_GB2312" w:hint="eastAsia"/>
          <w:sz w:val="32"/>
        </w:rPr>
        <w:t>和工作场所</w:t>
      </w:r>
      <w:r>
        <w:rPr>
          <w:rFonts w:ascii="仿宋_GB2312" w:eastAsia="仿宋_GB2312" w:hint="eastAsia"/>
          <w:sz w:val="32"/>
        </w:rPr>
        <w:t>，</w:t>
      </w:r>
      <w:r w:rsidR="00C209AC">
        <w:rPr>
          <w:rFonts w:ascii="仿宋_GB2312" w:eastAsia="仿宋_GB2312" w:hint="eastAsia"/>
          <w:sz w:val="32"/>
        </w:rPr>
        <w:t>即</w:t>
      </w:r>
      <w:r>
        <w:rPr>
          <w:rFonts w:ascii="仿宋_GB2312" w:eastAsia="仿宋_GB2312" w:hint="eastAsia"/>
          <w:sz w:val="32"/>
        </w:rPr>
        <w:t>在</w:t>
      </w:r>
      <w:r w:rsidR="00305648" w:rsidRPr="00F2552C">
        <w:rPr>
          <w:rFonts w:ascii="仿宋_GB2312" w:eastAsia="仿宋_GB2312" w:hint="eastAsia"/>
          <w:sz w:val="32"/>
        </w:rPr>
        <w:t>仓库整理库房时因搬运物品导致腰部受伤</w:t>
      </w:r>
      <w:r>
        <w:rPr>
          <w:rFonts w:ascii="仿宋_GB2312" w:eastAsia="仿宋_GB2312" w:hint="eastAsia"/>
          <w:sz w:val="32"/>
        </w:rPr>
        <w:t>。</w:t>
      </w:r>
      <w:r w:rsidR="00305648">
        <w:rPr>
          <w:rFonts w:ascii="仿宋_GB2312" w:eastAsia="仿宋_GB2312" w:hint="eastAsia"/>
          <w:sz w:val="32"/>
        </w:rPr>
        <w:t>申请人主张</w:t>
      </w:r>
      <w:r w:rsidR="00F66098">
        <w:rPr>
          <w:rFonts w:ascii="仿宋_GB2312" w:eastAsia="仿宋_GB2312" w:hint="eastAsia"/>
          <w:sz w:val="32"/>
        </w:rPr>
        <w:t>张某</w:t>
      </w:r>
      <w:r w:rsidR="00305648">
        <w:rPr>
          <w:rFonts w:ascii="仿宋_GB2312" w:eastAsia="仿宋_GB2312" w:hint="eastAsia"/>
          <w:sz w:val="32"/>
        </w:rPr>
        <w:t>的腰</w:t>
      </w:r>
      <w:r w:rsidR="006B422D">
        <w:rPr>
          <w:rFonts w:ascii="仿宋_GB2312" w:eastAsia="仿宋_GB2312" w:hint="eastAsia"/>
          <w:sz w:val="32"/>
        </w:rPr>
        <w:t>伤</w:t>
      </w:r>
      <w:r w:rsidR="00305648">
        <w:rPr>
          <w:rFonts w:ascii="仿宋_GB2312" w:eastAsia="仿宋_GB2312" w:hint="eastAsia"/>
          <w:sz w:val="32"/>
        </w:rPr>
        <w:t>系多年前的旧疾，</w:t>
      </w:r>
      <w:r w:rsidR="006B422D">
        <w:rPr>
          <w:rFonts w:ascii="仿宋_GB2312" w:eastAsia="仿宋_GB2312" w:hint="eastAsia"/>
          <w:sz w:val="32"/>
        </w:rPr>
        <w:t>但未提供证据证明其主张，相反，深圳市劳动能力鉴定委员会作出的深劳鉴关复字【2018】</w:t>
      </w:r>
      <w:r w:rsidR="00F66098">
        <w:rPr>
          <w:rFonts w:ascii="仿宋_GB2312" w:eastAsia="仿宋_GB2312" w:hint="eastAsia"/>
          <w:sz w:val="32"/>
        </w:rPr>
        <w:t>××</w:t>
      </w:r>
      <w:r w:rsidR="006B422D">
        <w:rPr>
          <w:rFonts w:ascii="仿宋_GB2312" w:eastAsia="仿宋_GB2312" w:hint="eastAsia"/>
          <w:sz w:val="32"/>
        </w:rPr>
        <w:t>号《深圳市工伤与病情关联性确认复审意见》，证明</w:t>
      </w:r>
      <w:r w:rsidR="00F66098">
        <w:rPr>
          <w:rFonts w:ascii="仿宋_GB2312" w:eastAsia="仿宋_GB2312" w:hint="eastAsia"/>
          <w:sz w:val="32"/>
        </w:rPr>
        <w:t>张某</w:t>
      </w:r>
      <w:r w:rsidR="006B422D">
        <w:rPr>
          <w:rFonts w:ascii="仿宋_GB2312" w:eastAsia="仿宋_GB2312" w:hint="eastAsia"/>
          <w:sz w:val="32"/>
        </w:rPr>
        <w:t>2017年9月7日的受伤与腰肌劳损、腰4／5椎间盘突出症构成关联性</w:t>
      </w:r>
      <w:r w:rsidR="00C209AC">
        <w:rPr>
          <w:rFonts w:ascii="仿宋_GB2312" w:eastAsia="仿宋_GB2312" w:hint="eastAsia"/>
          <w:sz w:val="32"/>
        </w:rPr>
        <w:t>，该意见为复审意见，应予采信</w:t>
      </w:r>
      <w:r w:rsidR="006B422D">
        <w:rPr>
          <w:rFonts w:ascii="仿宋_GB2312" w:eastAsia="仿宋_GB2312" w:hint="eastAsia"/>
          <w:sz w:val="32"/>
        </w:rPr>
        <w:t>。故，</w:t>
      </w:r>
      <w:r>
        <w:rPr>
          <w:rFonts w:ascii="仿宋_GB2312" w:eastAsia="仿宋_GB2312" w:hint="eastAsia"/>
          <w:sz w:val="32"/>
        </w:rPr>
        <w:t>被申请人认定</w:t>
      </w:r>
      <w:r w:rsidR="00F66098">
        <w:rPr>
          <w:rFonts w:ascii="仿宋_GB2312" w:eastAsia="仿宋_GB2312" w:hint="eastAsia"/>
          <w:sz w:val="32"/>
        </w:rPr>
        <w:t>张某</w:t>
      </w:r>
      <w:r>
        <w:rPr>
          <w:rFonts w:ascii="仿宋_GB2312" w:eastAsia="仿宋_GB2312" w:hint="eastAsia"/>
          <w:sz w:val="32"/>
        </w:rPr>
        <w:t>属于工伤</w:t>
      </w:r>
      <w:r w:rsidR="00C209AC">
        <w:rPr>
          <w:rFonts w:ascii="仿宋_GB2312" w:eastAsia="仿宋_GB2312" w:hint="eastAsia"/>
          <w:sz w:val="32"/>
        </w:rPr>
        <w:t>，</w:t>
      </w:r>
      <w:r>
        <w:rPr>
          <w:rFonts w:ascii="仿宋_GB2312" w:eastAsia="仿宋_GB2312" w:hint="eastAsia"/>
          <w:sz w:val="32"/>
        </w:rPr>
        <w:t>并无违法或不当。根据《中华人民共和国行政复议法》第二十八条第一款第（一）项的规定，本机关作出复议决定如下：</w:t>
      </w:r>
    </w:p>
    <w:p w:rsidR="00EE3B46" w:rsidRDefault="00EE3B46" w:rsidP="00C209AC">
      <w:pPr>
        <w:spacing w:line="560" w:lineRule="exact"/>
        <w:ind w:firstLineChars="200" w:firstLine="640"/>
        <w:rPr>
          <w:rFonts w:ascii="仿宋_GB2312" w:eastAsia="仿宋_GB2312" w:hAnsi="仿宋_GB2312"/>
          <w:sz w:val="32"/>
        </w:rPr>
      </w:pPr>
      <w:r>
        <w:rPr>
          <w:rFonts w:ascii="仿宋_GB2312" w:eastAsia="仿宋_GB2312" w:hint="eastAsia"/>
          <w:sz w:val="32"/>
        </w:rPr>
        <w:t>维持被申请人深圳市人力资源和社会保障局以</w:t>
      </w:r>
      <w:r w:rsidR="008305AF">
        <w:rPr>
          <w:rFonts w:ascii="仿宋_GB2312" w:eastAsia="仿宋_GB2312" w:hint="eastAsia"/>
          <w:sz w:val="32"/>
        </w:rPr>
        <w:t>深人社认字</w:t>
      </w:r>
      <w:r w:rsidR="008305AF">
        <w:rPr>
          <w:rFonts w:ascii="仿宋_GB2312" w:eastAsia="仿宋_GB2312" w:cs="仿宋_GB2312" w:hint="eastAsia"/>
          <w:sz w:val="32"/>
          <w:szCs w:val="32"/>
        </w:rPr>
        <w:t>（南）【2018】第</w:t>
      </w:r>
      <w:r w:rsidR="00F66098">
        <w:rPr>
          <w:rFonts w:ascii="仿宋_GB2312" w:eastAsia="仿宋_GB2312" w:cs="仿宋_GB2312" w:hint="eastAsia"/>
          <w:sz w:val="32"/>
          <w:szCs w:val="32"/>
        </w:rPr>
        <w:t>××</w:t>
      </w:r>
      <w:r w:rsidR="008305AF">
        <w:rPr>
          <w:rFonts w:ascii="仿宋_GB2312" w:eastAsia="仿宋_GB2312" w:cs="仿宋_GB2312" w:hint="eastAsia"/>
          <w:sz w:val="32"/>
          <w:szCs w:val="32"/>
        </w:rPr>
        <w:t>号</w:t>
      </w:r>
      <w:r>
        <w:rPr>
          <w:rFonts w:ascii="仿宋_GB2312" w:eastAsia="仿宋_GB2312" w:hAnsi="仿宋_GB2312" w:hint="eastAsia"/>
          <w:sz w:val="32"/>
        </w:rPr>
        <w:t>《深圳市工伤认定书》</w:t>
      </w:r>
      <w:r>
        <w:rPr>
          <w:rFonts w:ascii="仿宋_GB2312" w:eastAsia="仿宋_GB2312" w:hint="eastAsia"/>
          <w:sz w:val="32"/>
        </w:rPr>
        <w:t>作出的具体行政行为</w:t>
      </w:r>
      <w:r>
        <w:rPr>
          <w:rFonts w:ascii="仿宋_GB2312" w:eastAsia="仿宋_GB2312" w:hAnsi="仿宋_GB2312" w:hint="eastAsia"/>
          <w:sz w:val="32"/>
        </w:rPr>
        <w:t>。</w:t>
      </w:r>
      <w:bookmarkStart w:id="1" w:name="_GoBack"/>
      <w:bookmarkEnd w:id="1"/>
    </w:p>
    <w:p w:rsidR="00EE3B46" w:rsidRDefault="00EE3B46" w:rsidP="00C209AC">
      <w:pPr>
        <w:spacing w:line="560" w:lineRule="exact"/>
        <w:ind w:firstLineChars="200" w:firstLine="640"/>
        <w:rPr>
          <w:rFonts w:ascii="仿宋_GB2312" w:eastAsia="仿宋_GB2312" w:hAnsi="仿宋_GB2312"/>
          <w:sz w:val="32"/>
        </w:rPr>
      </w:pPr>
      <w:r>
        <w:rPr>
          <w:rFonts w:ascii="仿宋_GB2312" w:eastAsia="仿宋_GB2312" w:hAnsi="仿宋_GB2312" w:hint="eastAsia"/>
          <w:sz w:val="32"/>
        </w:rPr>
        <w:t>本复议决定书一经送达，即发生法律效力。申请人如对本复议决定不服，可自收到复议决定书之日起十五日内向深圳市盐田区人民法院提起诉讼。</w:t>
      </w:r>
    </w:p>
    <w:p w:rsidR="00EE3B46" w:rsidRDefault="00EE3B46" w:rsidP="00C209AC">
      <w:pPr>
        <w:spacing w:line="560" w:lineRule="exact"/>
        <w:rPr>
          <w:rFonts w:ascii="仿宋_GB2312" w:eastAsia="仿宋_GB2312" w:hAnsi="仿宋_GB2312"/>
          <w:sz w:val="32"/>
        </w:rPr>
      </w:pPr>
    </w:p>
    <w:p w:rsidR="00EE3B46" w:rsidRDefault="00EE3B46" w:rsidP="00C209AC">
      <w:pPr>
        <w:spacing w:line="560" w:lineRule="exact"/>
        <w:rPr>
          <w:rFonts w:ascii="仿宋_GB2312" w:eastAsia="仿宋_GB2312" w:hAnsi="仿宋_GB2312"/>
          <w:sz w:val="32"/>
        </w:rPr>
      </w:pPr>
    </w:p>
    <w:p w:rsidR="00EE3B46" w:rsidRDefault="00EE3B46" w:rsidP="00C209AC">
      <w:pPr>
        <w:spacing w:line="560" w:lineRule="exact"/>
        <w:rPr>
          <w:rFonts w:ascii="仿宋_GB2312" w:eastAsia="仿宋_GB2312" w:hAnsi="仿宋_GB2312"/>
          <w:sz w:val="32"/>
        </w:rPr>
      </w:pPr>
    </w:p>
    <w:p w:rsidR="00EE3B46" w:rsidRDefault="00EE3B46" w:rsidP="00C209AC">
      <w:pPr>
        <w:spacing w:line="560" w:lineRule="exact"/>
        <w:ind w:firstLineChars="1639" w:firstLine="5245"/>
        <w:rPr>
          <w:rFonts w:ascii="仿宋_GB2312" w:eastAsia="仿宋_GB2312" w:hAnsi="仿宋_GB2312"/>
          <w:sz w:val="32"/>
        </w:rPr>
      </w:pPr>
      <w:r>
        <w:rPr>
          <w:rFonts w:ascii="仿宋_GB2312" w:eastAsia="仿宋_GB2312" w:hAnsi="仿宋_GB2312" w:hint="eastAsia"/>
          <w:sz w:val="32"/>
        </w:rPr>
        <w:t>深圳市人民政府</w:t>
      </w:r>
    </w:p>
    <w:p w:rsidR="00F0698A" w:rsidRDefault="00C209AC" w:rsidP="00C209AC">
      <w:pPr>
        <w:spacing w:line="560" w:lineRule="exact"/>
      </w:pPr>
      <w:r>
        <w:rPr>
          <w:rFonts w:ascii="仿宋_GB2312" w:eastAsia="仿宋_GB2312" w:hAnsi="仿宋_GB2312" w:hint="eastAsia"/>
          <w:sz w:val="32"/>
        </w:rPr>
        <w:t xml:space="preserve">                               </w:t>
      </w:r>
      <w:r w:rsidR="00EE3B46">
        <w:rPr>
          <w:rFonts w:ascii="仿宋_GB2312" w:eastAsia="仿宋_GB2312" w:hAnsi="仿宋_GB2312" w:hint="eastAsia"/>
          <w:sz w:val="32"/>
        </w:rPr>
        <w:t xml:space="preserve"> 2018年</w:t>
      </w:r>
      <w:r>
        <w:rPr>
          <w:rFonts w:ascii="仿宋_GB2312" w:eastAsia="仿宋_GB2312" w:hAnsi="仿宋_GB2312" w:hint="eastAsia"/>
          <w:sz w:val="32"/>
        </w:rPr>
        <w:t>7</w:t>
      </w:r>
      <w:r w:rsidR="00EE3B46">
        <w:rPr>
          <w:rFonts w:ascii="仿宋_GB2312" w:eastAsia="仿宋_GB2312" w:hAnsi="仿宋_GB2312" w:hint="eastAsia"/>
          <w:sz w:val="32"/>
        </w:rPr>
        <w:t>月</w:t>
      </w:r>
      <w:r>
        <w:rPr>
          <w:rFonts w:ascii="仿宋_GB2312" w:eastAsia="仿宋_GB2312" w:hAnsi="仿宋_GB2312" w:hint="eastAsia"/>
          <w:sz w:val="32"/>
        </w:rPr>
        <w:t>31</w:t>
      </w:r>
      <w:r w:rsidR="00EE3B46">
        <w:rPr>
          <w:rFonts w:ascii="仿宋_GB2312" w:eastAsia="仿宋_GB2312" w:hAnsi="仿宋_GB2312" w:hint="eastAsia"/>
          <w:sz w:val="32"/>
        </w:rPr>
        <w:t>日</w:t>
      </w:r>
    </w:p>
    <w:sectPr w:rsidR="00F0698A" w:rsidSect="00EE3B46">
      <w:pgSz w:w="11906" w:h="16838"/>
      <w:pgMar w:top="1440" w:right="1418" w:bottom="1440"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38DD" w:rsidRDefault="008E38DD" w:rsidP="002B4823">
      <w:r>
        <w:separator/>
      </w:r>
    </w:p>
  </w:endnote>
  <w:endnote w:type="continuationSeparator" w:id="1">
    <w:p w:rsidR="008E38DD" w:rsidRDefault="008E38DD" w:rsidP="002B482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38DD" w:rsidRDefault="008E38DD" w:rsidP="002B4823">
      <w:r>
        <w:separator/>
      </w:r>
    </w:p>
  </w:footnote>
  <w:footnote w:type="continuationSeparator" w:id="1">
    <w:p w:rsidR="008E38DD" w:rsidRDefault="008E38DD" w:rsidP="002B482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E3B46"/>
    <w:rsid w:val="000D65B0"/>
    <w:rsid w:val="002B4823"/>
    <w:rsid w:val="00305648"/>
    <w:rsid w:val="003239F5"/>
    <w:rsid w:val="003A2F83"/>
    <w:rsid w:val="003E3BC3"/>
    <w:rsid w:val="00501BAA"/>
    <w:rsid w:val="005E39B6"/>
    <w:rsid w:val="0061206F"/>
    <w:rsid w:val="006B422D"/>
    <w:rsid w:val="006E7B3E"/>
    <w:rsid w:val="007521C7"/>
    <w:rsid w:val="007812BD"/>
    <w:rsid w:val="00784402"/>
    <w:rsid w:val="008305AF"/>
    <w:rsid w:val="00852DEE"/>
    <w:rsid w:val="008E38DD"/>
    <w:rsid w:val="00A34E83"/>
    <w:rsid w:val="00C209AC"/>
    <w:rsid w:val="00EE3B46"/>
    <w:rsid w:val="00F0698A"/>
    <w:rsid w:val="00F12A8B"/>
    <w:rsid w:val="00F2552C"/>
    <w:rsid w:val="00F66098"/>
    <w:rsid w:val="00FD2AD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3B46"/>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B482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B4823"/>
    <w:rPr>
      <w:rFonts w:ascii="Times New Roman" w:eastAsia="宋体" w:hAnsi="Times New Roman" w:cs="Times New Roman"/>
      <w:kern w:val="0"/>
      <w:sz w:val="18"/>
      <w:szCs w:val="18"/>
    </w:rPr>
  </w:style>
  <w:style w:type="paragraph" w:styleId="a4">
    <w:name w:val="footer"/>
    <w:basedOn w:val="a"/>
    <w:link w:val="Char0"/>
    <w:uiPriority w:val="99"/>
    <w:semiHidden/>
    <w:unhideWhenUsed/>
    <w:rsid w:val="002B482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B4823"/>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w:divs>
    <w:div w:id="1109395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E926F7-8960-4176-8BB2-72783A8AD7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334</Words>
  <Characters>1910</Characters>
  <Application>Microsoft Office Word</Application>
  <DocSecurity>0</DocSecurity>
  <Lines>15</Lines>
  <Paragraphs>4</Paragraphs>
  <ScaleCrop>false</ScaleCrop>
  <Company>微软中国</Company>
  <LinksUpToDate>false</LinksUpToDate>
  <CharactersWithSpaces>2240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lichaofan</cp:lastModifiedBy>
  <cp:revision>3</cp:revision>
  <cp:lastPrinted>2018-08-03T03:57:00Z</cp:lastPrinted>
  <dcterms:created xsi:type="dcterms:W3CDTF">2018-12-11T09:24:00Z</dcterms:created>
  <dcterms:modified xsi:type="dcterms:W3CDTF">2018-12-12T03:13:00Z</dcterms:modified>
</cp:coreProperties>
</file>