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65A" w:rsidRDefault="00A7765A" w:rsidP="00A7765A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A7765A" w:rsidRPr="00B879DA" w:rsidRDefault="00A7765A" w:rsidP="00A7765A">
      <w:pPr>
        <w:spacing w:line="600" w:lineRule="exact"/>
        <w:jc w:val="center"/>
        <w:rPr>
          <w:rFonts w:ascii="宋体" w:hAnsi="宋体"/>
          <w:b/>
          <w:sz w:val="44"/>
          <w:szCs w:val="44"/>
        </w:rPr>
      </w:pPr>
      <w:r w:rsidRPr="00B879DA">
        <w:rPr>
          <w:rFonts w:ascii="宋体" w:hAnsi="宋体" w:hint="eastAsia"/>
          <w:b/>
          <w:sz w:val="44"/>
          <w:szCs w:val="44"/>
        </w:rPr>
        <w:t>行政复议终止通知书</w:t>
      </w:r>
    </w:p>
    <w:p w:rsidR="00A7765A" w:rsidRDefault="00A7765A" w:rsidP="00B8282C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A7765A" w:rsidRPr="003C6C5A" w:rsidRDefault="00A7765A" w:rsidP="00B8282C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3C6C5A">
        <w:rPr>
          <w:rFonts w:ascii="仿宋_GB2312" w:eastAsia="仿宋_GB2312" w:hAnsi="仿宋" w:hint="eastAsia"/>
          <w:sz w:val="32"/>
          <w:szCs w:val="32"/>
        </w:rPr>
        <w:t>深府</w:t>
      </w:r>
      <w:r w:rsidR="002805DB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3C6C5A">
        <w:rPr>
          <w:rFonts w:ascii="仿宋_GB2312" w:eastAsia="仿宋_GB2312" w:hAnsi="仿宋" w:hint="eastAsia"/>
          <w:sz w:val="32"/>
          <w:szCs w:val="32"/>
        </w:rPr>
        <w:t>〔201</w:t>
      </w:r>
      <w:r w:rsidR="00C54557" w:rsidRPr="003C6C5A">
        <w:rPr>
          <w:rFonts w:ascii="仿宋_GB2312" w:eastAsia="仿宋_GB2312" w:hAnsi="仿宋" w:hint="eastAsia"/>
          <w:sz w:val="32"/>
          <w:szCs w:val="32"/>
        </w:rPr>
        <w:t>8</w:t>
      </w:r>
      <w:r w:rsidRPr="003C6C5A">
        <w:rPr>
          <w:rFonts w:ascii="仿宋_GB2312" w:eastAsia="仿宋_GB2312" w:hAnsi="仿宋" w:hint="eastAsia"/>
          <w:sz w:val="32"/>
          <w:szCs w:val="32"/>
        </w:rPr>
        <w:t>〕</w:t>
      </w:r>
      <w:r w:rsidR="008A466D">
        <w:rPr>
          <w:rFonts w:ascii="仿宋_GB2312" w:eastAsia="仿宋_GB2312" w:hAnsi="仿宋" w:hint="eastAsia"/>
          <w:sz w:val="32"/>
          <w:szCs w:val="32"/>
        </w:rPr>
        <w:t>692号</w:t>
      </w:r>
    </w:p>
    <w:p w:rsidR="00A7765A" w:rsidRDefault="00A7765A" w:rsidP="00B8282C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A7765A" w:rsidRDefault="000E470D" w:rsidP="00B8282C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刘某</w:t>
      </w:r>
      <w:r w:rsidR="00A7765A">
        <w:rPr>
          <w:rFonts w:ascii="黑体" w:eastAsia="黑体" w:hAnsi="方正黑体_GBK" w:hint="eastAsia"/>
          <w:sz w:val="32"/>
          <w:szCs w:val="32"/>
        </w:rPr>
        <w:t>、深圳市市场和质量监督管理委员会</w:t>
      </w:r>
      <w:r w:rsidR="008A466D">
        <w:rPr>
          <w:rFonts w:ascii="黑体" w:eastAsia="黑体" w:hAnsi="方正黑体_GBK" w:hint="eastAsia"/>
          <w:sz w:val="32"/>
          <w:szCs w:val="32"/>
        </w:rPr>
        <w:t>龙华</w:t>
      </w:r>
      <w:r w:rsidR="00F31413">
        <w:rPr>
          <w:rFonts w:ascii="黑体" w:eastAsia="黑体" w:hAnsi="方正黑体_GBK" w:hint="eastAsia"/>
          <w:sz w:val="32"/>
          <w:szCs w:val="32"/>
        </w:rPr>
        <w:t>食品药品</w:t>
      </w:r>
      <w:r w:rsidR="00A7765A">
        <w:rPr>
          <w:rFonts w:ascii="黑体" w:eastAsia="黑体" w:hAnsi="方正黑体_GBK" w:hint="eastAsia"/>
          <w:sz w:val="32"/>
          <w:szCs w:val="32"/>
        </w:rPr>
        <w:t>监督管理局：</w:t>
      </w:r>
    </w:p>
    <w:p w:rsidR="00A7765A" w:rsidRPr="00A92C0C" w:rsidRDefault="00A7765A" w:rsidP="00B8282C">
      <w:pPr>
        <w:spacing w:line="620" w:lineRule="exact"/>
        <w:ind w:firstLineChars="200" w:firstLine="640"/>
        <w:rPr>
          <w:rFonts w:ascii="仿宋_GB2312" w:eastAsia="仿宋_GB2312" w:hAnsi="仿宋"/>
          <w:sz w:val="32"/>
        </w:rPr>
      </w:pPr>
      <w:r w:rsidRPr="00096E26">
        <w:rPr>
          <w:rFonts w:ascii="仿宋_GB2312" w:eastAsia="仿宋_GB2312" w:hAnsi="仿宋" w:hint="eastAsia"/>
          <w:sz w:val="32"/>
          <w:szCs w:val="32"/>
        </w:rPr>
        <w:t>申请人</w:t>
      </w:r>
      <w:r w:rsidR="000E470D">
        <w:rPr>
          <w:rFonts w:ascii="仿宋_GB2312" w:eastAsia="仿宋_GB2312" w:hAnsi="仿宋" w:hint="eastAsia"/>
          <w:sz w:val="32"/>
          <w:szCs w:val="32"/>
        </w:rPr>
        <w:t>刘某</w:t>
      </w:r>
      <w:r w:rsidR="00B34778" w:rsidRPr="00096E26">
        <w:rPr>
          <w:rFonts w:ascii="仿宋_GB2312" w:eastAsia="仿宋_GB2312" w:hAnsi="仿宋" w:hint="eastAsia"/>
          <w:sz w:val="32"/>
        </w:rPr>
        <w:t>认为被申请人深圳市市场和质量监督管理委员会</w:t>
      </w:r>
      <w:r w:rsidR="008A466D">
        <w:rPr>
          <w:rFonts w:ascii="仿宋_GB2312" w:eastAsia="仿宋_GB2312" w:hAnsi="仿宋" w:hint="eastAsia"/>
          <w:sz w:val="32"/>
        </w:rPr>
        <w:t>龙华</w:t>
      </w:r>
      <w:r w:rsidR="00B34778" w:rsidRPr="00096E26">
        <w:rPr>
          <w:rFonts w:ascii="仿宋_GB2312" w:eastAsia="仿宋_GB2312" w:hAnsi="仿宋" w:hint="eastAsia"/>
          <w:sz w:val="32"/>
        </w:rPr>
        <w:t>食品药品监督管理局</w:t>
      </w:r>
      <w:r w:rsidR="00A92C0C">
        <w:rPr>
          <w:rFonts w:ascii="仿宋_GB2312" w:eastAsia="仿宋_GB2312" w:hAnsi="仿宋" w:hint="eastAsia"/>
          <w:sz w:val="32"/>
        </w:rPr>
        <w:t>对其关于</w:t>
      </w:r>
      <w:r w:rsidR="000E470D">
        <w:rPr>
          <w:rFonts w:ascii="仿宋_GB2312" w:eastAsia="仿宋_GB2312" w:hAnsi="仿宋" w:hint="eastAsia"/>
          <w:sz w:val="32"/>
        </w:rPr>
        <w:t>××百货</w:t>
      </w:r>
      <w:r w:rsidR="008A466D">
        <w:rPr>
          <w:rFonts w:ascii="仿宋_GB2312" w:eastAsia="仿宋_GB2312" w:hAnsi="仿宋" w:hint="eastAsia"/>
          <w:sz w:val="32"/>
        </w:rPr>
        <w:t>销售不合格“天天靓”烧卤王的举报（编号：201706148668）未在法定期限内</w:t>
      </w:r>
      <w:proofErr w:type="gramStart"/>
      <w:r w:rsidR="008A466D">
        <w:rPr>
          <w:rFonts w:ascii="仿宋_GB2312" w:eastAsia="仿宋_GB2312" w:hAnsi="仿宋" w:hint="eastAsia"/>
          <w:sz w:val="32"/>
        </w:rPr>
        <w:t>作出</w:t>
      </w:r>
      <w:proofErr w:type="gramEnd"/>
      <w:r w:rsidR="008A466D">
        <w:rPr>
          <w:rFonts w:ascii="仿宋_GB2312" w:eastAsia="仿宋_GB2312" w:hAnsi="仿宋" w:hint="eastAsia"/>
          <w:sz w:val="32"/>
        </w:rPr>
        <w:t>处理结果违法</w:t>
      </w:r>
      <w:r w:rsidRPr="00096E26"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0E470D">
        <w:rPr>
          <w:rFonts w:ascii="仿宋_GB2312" w:eastAsia="仿宋_GB2312" w:hAnsi="仿宋" w:hint="eastAsia"/>
          <w:sz w:val="32"/>
          <w:szCs w:val="32"/>
        </w:rPr>
        <w:t>刘某</w:t>
      </w:r>
      <w:r w:rsidRPr="00096E26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A7765A" w:rsidRPr="00096E26" w:rsidRDefault="00A7765A" w:rsidP="00B8282C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096E26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A7765A" w:rsidRPr="00096E26" w:rsidRDefault="00A7765A" w:rsidP="00B8282C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A7765A" w:rsidRPr="00096E26" w:rsidRDefault="00A7765A" w:rsidP="00B8282C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6252CF" w:rsidRPr="00096E26" w:rsidRDefault="006252CF" w:rsidP="00B8282C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096E26" w:rsidRPr="00096E26" w:rsidRDefault="00A7765A" w:rsidP="00B8282C">
      <w:pPr>
        <w:spacing w:line="620" w:lineRule="exact"/>
        <w:ind w:leftChars="2026" w:left="4789" w:hangingChars="167" w:hanging="534"/>
        <w:rPr>
          <w:rFonts w:ascii="仿宋_GB2312" w:eastAsia="仿宋_GB2312" w:hAnsi="仿宋"/>
          <w:sz w:val="32"/>
          <w:szCs w:val="32"/>
        </w:rPr>
      </w:pPr>
      <w:r w:rsidRPr="00096E26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A7765A" w:rsidRPr="00096E26" w:rsidRDefault="00096E26" w:rsidP="00B8282C">
      <w:pPr>
        <w:spacing w:line="620" w:lineRule="exact"/>
        <w:ind w:leftChars="1748" w:left="4791" w:hangingChars="350" w:hanging="1120"/>
        <w:rPr>
          <w:rFonts w:ascii="仿宋_GB2312" w:eastAsia="仿宋_GB2312" w:hAnsi="仿宋"/>
          <w:sz w:val="32"/>
          <w:szCs w:val="32"/>
        </w:rPr>
      </w:pPr>
      <w:r w:rsidRPr="00096E26">
        <w:rPr>
          <w:rFonts w:ascii="仿宋_GB2312" w:eastAsia="仿宋_GB2312" w:hAnsi="仿宋" w:hint="eastAsia"/>
          <w:sz w:val="32"/>
          <w:szCs w:val="32"/>
        </w:rPr>
        <w:t xml:space="preserve">       </w:t>
      </w:r>
      <w:bookmarkStart w:id="0" w:name="_GoBack"/>
      <w:bookmarkEnd w:id="0"/>
      <w:r w:rsidR="00B8282C">
        <w:rPr>
          <w:rFonts w:ascii="仿宋_GB2312" w:eastAsia="仿宋_GB2312" w:hAnsi="仿宋" w:hint="eastAsia"/>
          <w:sz w:val="32"/>
          <w:szCs w:val="32"/>
        </w:rPr>
        <w:t xml:space="preserve">   </w:t>
      </w:r>
      <w:r w:rsidRPr="00096E26">
        <w:rPr>
          <w:rFonts w:ascii="仿宋_GB2312" w:eastAsia="仿宋_GB2312" w:hAnsi="仿宋" w:hint="eastAsia"/>
          <w:sz w:val="32"/>
          <w:szCs w:val="32"/>
        </w:rPr>
        <w:t>2018年</w:t>
      </w:r>
      <w:r w:rsidR="00B8282C">
        <w:rPr>
          <w:rFonts w:ascii="仿宋_GB2312" w:eastAsia="仿宋_GB2312" w:hAnsi="仿宋" w:hint="eastAsia"/>
          <w:sz w:val="32"/>
          <w:szCs w:val="32"/>
        </w:rPr>
        <w:t>8月16日</w:t>
      </w:r>
    </w:p>
    <w:p w:rsidR="00A7765A" w:rsidRPr="00580C04" w:rsidRDefault="00A7765A" w:rsidP="00B8282C">
      <w:pPr>
        <w:spacing w:line="620" w:lineRule="exact"/>
        <w:ind w:firstLine="640"/>
        <w:rPr>
          <w:rFonts w:ascii="仿宋" w:eastAsia="仿宋" w:hAnsi="仿宋"/>
          <w:sz w:val="32"/>
          <w:szCs w:val="32"/>
        </w:rPr>
      </w:pPr>
    </w:p>
    <w:p w:rsidR="00A7765A" w:rsidRDefault="00A7765A" w:rsidP="00B8282C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F54CBE" w:rsidRDefault="00F54CBE" w:rsidP="00B8282C">
      <w:pPr>
        <w:spacing w:line="620" w:lineRule="exact"/>
      </w:pPr>
    </w:p>
    <w:sectPr w:rsidR="00F54CBE" w:rsidSect="00F31413">
      <w:pgSz w:w="11906" w:h="16838"/>
      <w:pgMar w:top="1701" w:right="1418" w:bottom="992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44A" w:rsidRDefault="009F444A" w:rsidP="00A7765A">
      <w:r>
        <w:separator/>
      </w:r>
    </w:p>
  </w:endnote>
  <w:endnote w:type="continuationSeparator" w:id="0">
    <w:p w:rsidR="009F444A" w:rsidRDefault="009F444A" w:rsidP="00A77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44A" w:rsidRDefault="009F444A" w:rsidP="00A7765A">
      <w:r>
        <w:separator/>
      </w:r>
    </w:p>
  </w:footnote>
  <w:footnote w:type="continuationSeparator" w:id="0">
    <w:p w:rsidR="009F444A" w:rsidRDefault="009F444A" w:rsidP="00A776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765A"/>
    <w:rsid w:val="00096E26"/>
    <w:rsid w:val="000C57E7"/>
    <w:rsid w:val="000E06B0"/>
    <w:rsid w:val="000E2338"/>
    <w:rsid w:val="000E470D"/>
    <w:rsid w:val="00177C92"/>
    <w:rsid w:val="002805DB"/>
    <w:rsid w:val="002B5E8D"/>
    <w:rsid w:val="002C06CB"/>
    <w:rsid w:val="00377307"/>
    <w:rsid w:val="003A73D3"/>
    <w:rsid w:val="003C0FAF"/>
    <w:rsid w:val="003C1D25"/>
    <w:rsid w:val="003C6C5A"/>
    <w:rsid w:val="003D4299"/>
    <w:rsid w:val="003F518F"/>
    <w:rsid w:val="005B55B8"/>
    <w:rsid w:val="005D6E0B"/>
    <w:rsid w:val="00621D1A"/>
    <w:rsid w:val="006252CF"/>
    <w:rsid w:val="00635B1D"/>
    <w:rsid w:val="0066109A"/>
    <w:rsid w:val="006D1B7A"/>
    <w:rsid w:val="0073086E"/>
    <w:rsid w:val="008A466D"/>
    <w:rsid w:val="0090162B"/>
    <w:rsid w:val="009208EF"/>
    <w:rsid w:val="009F444A"/>
    <w:rsid w:val="00A7765A"/>
    <w:rsid w:val="00A81862"/>
    <w:rsid w:val="00A92C0C"/>
    <w:rsid w:val="00AB2D11"/>
    <w:rsid w:val="00AD2A9C"/>
    <w:rsid w:val="00B34778"/>
    <w:rsid w:val="00B8282C"/>
    <w:rsid w:val="00B879DA"/>
    <w:rsid w:val="00C10689"/>
    <w:rsid w:val="00C54557"/>
    <w:rsid w:val="00DB12B5"/>
    <w:rsid w:val="00EE08B2"/>
    <w:rsid w:val="00F074C7"/>
    <w:rsid w:val="00F11AC7"/>
    <w:rsid w:val="00F31413"/>
    <w:rsid w:val="00F54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65A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7765A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765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765A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76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liu</cp:lastModifiedBy>
  <cp:revision>15</cp:revision>
  <cp:lastPrinted>2018-08-17T02:47:00Z</cp:lastPrinted>
  <dcterms:created xsi:type="dcterms:W3CDTF">2017-08-08T06:34:00Z</dcterms:created>
  <dcterms:modified xsi:type="dcterms:W3CDTF">2018-12-13T11:26:00Z</dcterms:modified>
</cp:coreProperties>
</file>