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236FF6">
      <w:pPr>
        <w:spacing w:line="620" w:lineRule="exact"/>
        <w:ind w:firstLineChars="200" w:firstLine="640"/>
        <w:rPr>
          <w:rFonts w:ascii="仿宋_GB2312" w:eastAsia="仿宋_GB2312"/>
          <w:sz w:val="32"/>
          <w:szCs w:val="32"/>
        </w:rPr>
      </w:pPr>
    </w:p>
    <w:p w:rsidR="00345139" w:rsidRPr="006A3ECE" w:rsidRDefault="008E2B32" w:rsidP="00236FF6">
      <w:pPr>
        <w:spacing w:line="620" w:lineRule="exact"/>
        <w:ind w:firstLineChars="200" w:firstLine="640"/>
        <w:jc w:val="right"/>
        <w:rPr>
          <w:rFonts w:ascii="仿宋_GB2312" w:eastAsia="仿宋_GB2312"/>
          <w:sz w:val="32"/>
          <w:szCs w:val="32"/>
        </w:rPr>
      </w:pPr>
      <w:proofErr w:type="gramStart"/>
      <w:r w:rsidRPr="006A3ECE">
        <w:rPr>
          <w:rFonts w:ascii="仿宋_GB2312" w:eastAsia="仿宋_GB2312" w:hint="eastAsia"/>
          <w:sz w:val="32"/>
          <w:szCs w:val="32"/>
        </w:rPr>
        <w:t>深府行复</w:t>
      </w:r>
      <w:proofErr w:type="gramEnd"/>
      <w:r w:rsidR="007301E9" w:rsidRPr="006A3ECE">
        <w:rPr>
          <w:rFonts w:ascii="仿宋_GB2312" w:eastAsia="仿宋_GB2312" w:hint="eastAsia"/>
          <w:sz w:val="32"/>
          <w:szCs w:val="32"/>
        </w:rPr>
        <w:t>〔</w:t>
      </w:r>
      <w:r w:rsidRPr="006A3ECE">
        <w:rPr>
          <w:rFonts w:ascii="仿宋_GB2312" w:eastAsia="仿宋_GB2312" w:hint="eastAsia"/>
          <w:sz w:val="32"/>
          <w:szCs w:val="32"/>
        </w:rPr>
        <w:t>2018</w:t>
      </w:r>
      <w:r w:rsidR="007301E9" w:rsidRPr="006A3ECE">
        <w:rPr>
          <w:rFonts w:ascii="仿宋_GB2312" w:eastAsia="仿宋_GB2312" w:hint="eastAsia"/>
          <w:sz w:val="32"/>
          <w:szCs w:val="32"/>
        </w:rPr>
        <w:t>〕</w:t>
      </w:r>
      <w:r w:rsidR="00D35DF7" w:rsidRPr="006A3ECE">
        <w:rPr>
          <w:rFonts w:ascii="仿宋_GB2312" w:eastAsia="仿宋_GB2312" w:hint="eastAsia"/>
          <w:sz w:val="32"/>
          <w:szCs w:val="32"/>
        </w:rPr>
        <w:t>78</w:t>
      </w:r>
      <w:r w:rsidR="00282F75" w:rsidRPr="006A3ECE">
        <w:rPr>
          <w:rFonts w:ascii="仿宋_GB2312" w:eastAsia="仿宋_GB2312" w:hint="eastAsia"/>
          <w:sz w:val="32"/>
          <w:szCs w:val="32"/>
        </w:rPr>
        <w:t>5</w:t>
      </w:r>
      <w:r w:rsidR="00D35DF7" w:rsidRPr="006A3ECE">
        <w:rPr>
          <w:rFonts w:ascii="仿宋_GB2312" w:eastAsia="仿宋_GB2312" w:hint="eastAsia"/>
          <w:sz w:val="32"/>
          <w:szCs w:val="32"/>
        </w:rPr>
        <w:t>号</w:t>
      </w:r>
    </w:p>
    <w:p w:rsidR="00345139" w:rsidRDefault="00345139" w:rsidP="00236FF6">
      <w:pPr>
        <w:spacing w:line="620" w:lineRule="exact"/>
        <w:ind w:firstLineChars="200" w:firstLine="640"/>
        <w:rPr>
          <w:rFonts w:ascii="仿宋_GB2312" w:eastAsia="仿宋_GB2312"/>
          <w:sz w:val="32"/>
          <w:szCs w:val="32"/>
        </w:rPr>
      </w:pPr>
    </w:p>
    <w:p w:rsidR="00D35DF7" w:rsidRDefault="007301E9" w:rsidP="00236FF6">
      <w:pPr>
        <w:spacing w:line="620" w:lineRule="exact"/>
        <w:ind w:firstLineChars="200" w:firstLine="640"/>
        <w:rPr>
          <w:rFonts w:ascii="仿宋_GB2312" w:eastAsia="仿宋_GB2312"/>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D35DF7">
        <w:rPr>
          <w:rFonts w:ascii="仿宋_GB2312" w:eastAsia="仿宋_GB2312" w:hint="eastAsia"/>
          <w:sz w:val="32"/>
        </w:rPr>
        <w:t>深圳</w:t>
      </w:r>
      <w:r w:rsidR="00CB6B7D">
        <w:rPr>
          <w:rFonts w:ascii="仿宋_GB2312" w:eastAsia="仿宋_GB2312" w:hint="eastAsia"/>
          <w:sz w:val="32"/>
        </w:rPr>
        <w:t>××</w:t>
      </w:r>
      <w:r w:rsidR="00D35DF7">
        <w:rPr>
          <w:rFonts w:ascii="仿宋_GB2312" w:eastAsia="仿宋_GB2312" w:hint="eastAsia"/>
          <w:sz w:val="32"/>
        </w:rPr>
        <w:t>服装设计有限公司</w:t>
      </w:r>
    </w:p>
    <w:p w:rsidR="00ED7379" w:rsidRDefault="00ED7379" w:rsidP="00236FF6">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法定代表人：周</w:t>
      </w:r>
      <w:r w:rsidR="00CB6B7D">
        <w:rPr>
          <w:rFonts w:ascii="仿宋_GB2312" w:eastAsia="仿宋_GB2312" w:hAnsi="仿宋" w:hint="eastAsia"/>
          <w:sz w:val="32"/>
          <w:szCs w:val="32"/>
        </w:rPr>
        <w:t>某</w:t>
      </w:r>
      <w:r>
        <w:rPr>
          <w:rFonts w:ascii="仿宋_GB2312" w:eastAsia="仿宋_GB2312" w:hAnsi="仿宋" w:hint="eastAsia"/>
          <w:sz w:val="32"/>
          <w:szCs w:val="32"/>
        </w:rPr>
        <w:t>，</w:t>
      </w:r>
      <w:r w:rsidR="002F38CE">
        <w:rPr>
          <w:rFonts w:ascii="仿宋_GB2312" w:eastAsia="仿宋_GB2312" w:hAnsi="仿宋" w:hint="eastAsia"/>
          <w:sz w:val="32"/>
          <w:szCs w:val="32"/>
        </w:rPr>
        <w:t>董事长</w:t>
      </w:r>
    </w:p>
    <w:p w:rsidR="002F38CE" w:rsidRPr="002F38CE" w:rsidRDefault="002F38CE" w:rsidP="00236FF6">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委托代理人：何</w:t>
      </w:r>
      <w:r w:rsidR="00CB6B7D">
        <w:rPr>
          <w:rFonts w:ascii="仿宋_GB2312" w:eastAsia="仿宋_GB2312" w:hAnsi="仿宋" w:hint="eastAsia"/>
          <w:sz w:val="32"/>
          <w:szCs w:val="32"/>
        </w:rPr>
        <w:t>某</w:t>
      </w:r>
    </w:p>
    <w:p w:rsidR="008A4E99" w:rsidRPr="00BE6C39" w:rsidRDefault="002F38CE" w:rsidP="00236FF6">
      <w:pPr>
        <w:spacing w:line="620" w:lineRule="exact"/>
        <w:ind w:firstLine="645"/>
        <w:rPr>
          <w:rFonts w:ascii="仿宋_GB2312" w:eastAsia="仿宋_GB2312" w:hAnsi="仿宋"/>
          <w:sz w:val="32"/>
          <w:szCs w:val="32"/>
        </w:rPr>
      </w:pPr>
      <w:r w:rsidRPr="006F2BD5">
        <w:rPr>
          <w:rFonts w:ascii="黑体" w:eastAsia="黑体" w:hAnsi="黑体" w:hint="eastAsia"/>
          <w:sz w:val="32"/>
          <w:szCs w:val="32"/>
        </w:rPr>
        <w:t>被申请人：</w:t>
      </w:r>
      <w:r>
        <w:rPr>
          <w:rFonts w:ascii="仿宋_GB2312" w:eastAsia="仿宋_GB2312" w:hAnsi="仿宋" w:hint="eastAsia"/>
          <w:sz w:val="32"/>
          <w:szCs w:val="32"/>
        </w:rPr>
        <w:t>深圳市住房公积金</w:t>
      </w:r>
      <w:r w:rsidR="006F2BD5">
        <w:rPr>
          <w:rFonts w:ascii="仿宋_GB2312" w:eastAsia="仿宋_GB2312" w:hAnsi="仿宋" w:hint="eastAsia"/>
          <w:sz w:val="32"/>
          <w:szCs w:val="32"/>
        </w:rPr>
        <w:t>管理中心</w:t>
      </w:r>
    </w:p>
    <w:p w:rsidR="008A4E99" w:rsidRPr="00BE6C39" w:rsidRDefault="008A4E99" w:rsidP="00236FF6">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236FF6">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236FF6">
      <w:pPr>
        <w:spacing w:line="620" w:lineRule="exact"/>
        <w:ind w:firstLineChars="200" w:firstLine="640"/>
        <w:rPr>
          <w:rFonts w:ascii="仿宋_GB2312" w:eastAsia="仿宋_GB2312" w:hAnsi="华文中宋"/>
          <w:sz w:val="32"/>
          <w:szCs w:val="32"/>
        </w:rPr>
      </w:pPr>
    </w:p>
    <w:p w:rsidR="00345139" w:rsidRDefault="009E3809" w:rsidP="00236FF6">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因不服被申请人以深公积金责限</w:t>
      </w:r>
      <w:r w:rsidR="00282F75" w:rsidRPr="002B30B3">
        <w:rPr>
          <w:rFonts w:ascii="仿宋_GB2312" w:eastAsia="仿宋_GB2312" w:hAnsi="仿宋" w:hint="eastAsia"/>
          <w:sz w:val="32"/>
          <w:szCs w:val="32"/>
        </w:rPr>
        <w:t>〔2018〕</w:t>
      </w:r>
      <w:r w:rsidR="00CB6B7D">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5F2A1F">
      <w:pPr>
        <w:spacing w:line="620" w:lineRule="exact"/>
        <w:ind w:firstLineChars="200" w:firstLine="640"/>
        <w:rPr>
          <w:rFonts w:ascii="仿宋_GB2312" w:eastAsia="仿宋_GB2312" w:hAnsi="仿宋"/>
          <w:sz w:val="32"/>
          <w:szCs w:val="32"/>
        </w:rPr>
      </w:pPr>
      <w:r>
        <w:rPr>
          <w:rFonts w:eastAsia="黑体"/>
          <w:sz w:val="32"/>
        </w:rPr>
        <w:t>申请人称：</w:t>
      </w:r>
      <w:r w:rsidR="00CB6B7D">
        <w:rPr>
          <w:rFonts w:ascii="仿宋_GB2312" w:eastAsia="仿宋_GB2312" w:hAnsi="仿宋" w:hint="eastAsia"/>
          <w:sz w:val="32"/>
          <w:szCs w:val="32"/>
        </w:rPr>
        <w:t>许某</w:t>
      </w:r>
      <w:r w:rsidR="006056EE">
        <w:rPr>
          <w:rFonts w:ascii="仿宋_GB2312" w:eastAsia="仿宋_GB2312" w:hAnsi="仿宋" w:hint="eastAsia"/>
          <w:sz w:val="32"/>
          <w:szCs w:val="32"/>
        </w:rPr>
        <w:t>于</w:t>
      </w:r>
      <w:r w:rsidR="00282F75" w:rsidRPr="002B30B3">
        <w:rPr>
          <w:rFonts w:ascii="仿宋_GB2312" w:eastAsia="仿宋_GB2312" w:hAnsi="仿宋" w:hint="eastAsia"/>
          <w:sz w:val="32"/>
          <w:szCs w:val="32"/>
        </w:rPr>
        <w:t>2015年</w:t>
      </w:r>
      <w:r w:rsidR="00B93F10" w:rsidRPr="002B30B3">
        <w:rPr>
          <w:rFonts w:ascii="仿宋_GB2312" w:eastAsia="仿宋_GB2312" w:hAnsi="仿宋" w:hint="eastAsia"/>
          <w:sz w:val="32"/>
          <w:szCs w:val="32"/>
        </w:rPr>
        <w:t>3</w:t>
      </w:r>
      <w:r w:rsidR="00282F75" w:rsidRPr="002B30B3">
        <w:rPr>
          <w:rFonts w:ascii="仿宋_GB2312" w:eastAsia="仿宋_GB2312" w:hAnsi="仿宋" w:hint="eastAsia"/>
          <w:sz w:val="32"/>
          <w:szCs w:val="32"/>
        </w:rPr>
        <w:t>月至2018年2月</w:t>
      </w:r>
      <w:r w:rsidR="006056EE">
        <w:rPr>
          <w:rFonts w:ascii="仿宋_GB2312" w:eastAsia="仿宋_GB2312" w:hAnsi="仿宋" w:hint="eastAsia"/>
          <w:sz w:val="32"/>
          <w:szCs w:val="32"/>
        </w:rPr>
        <w:t>在申请人公司就职，</w:t>
      </w:r>
      <w:r w:rsidR="005F2A1F">
        <w:rPr>
          <w:rFonts w:ascii="仿宋_GB2312" w:eastAsia="仿宋_GB2312" w:hAnsi="仿宋" w:hint="eastAsia"/>
          <w:sz w:val="32"/>
          <w:szCs w:val="32"/>
        </w:rPr>
        <w:t>被申请人对</w:t>
      </w:r>
      <w:r w:rsidR="006056EE">
        <w:rPr>
          <w:rFonts w:ascii="仿宋_GB2312" w:eastAsia="仿宋_GB2312" w:hAnsi="仿宋" w:hint="eastAsia"/>
          <w:sz w:val="32"/>
          <w:szCs w:val="32"/>
        </w:rPr>
        <w:t>其在职期间的公积金缴存基数认定有误，</w:t>
      </w:r>
      <w:r w:rsidR="00802687">
        <w:rPr>
          <w:rFonts w:ascii="仿宋_GB2312" w:eastAsia="仿宋_GB2312" w:hAnsi="仿宋" w:hint="eastAsia"/>
          <w:sz w:val="32"/>
          <w:szCs w:val="32"/>
        </w:rPr>
        <w:t>因此被申请人认定该员工需补缴的公积金为</w:t>
      </w:r>
      <w:r w:rsidR="00F913C9" w:rsidRPr="002B30B3">
        <w:rPr>
          <w:rFonts w:ascii="仿宋_GB2312" w:eastAsia="仿宋_GB2312" w:hAnsi="仿宋" w:hint="eastAsia"/>
          <w:sz w:val="32"/>
          <w:szCs w:val="32"/>
        </w:rPr>
        <w:t>9386</w:t>
      </w:r>
      <w:r w:rsidR="00802687">
        <w:rPr>
          <w:rFonts w:ascii="仿宋_GB2312" w:eastAsia="仿宋_GB2312" w:hAnsi="仿宋" w:hint="eastAsia"/>
          <w:sz w:val="32"/>
          <w:szCs w:val="32"/>
        </w:rPr>
        <w:t>元，属于案件事实不清、适用法律错误。请求</w:t>
      </w:r>
      <w:r w:rsidR="00C024D7">
        <w:rPr>
          <w:rFonts w:ascii="仿宋_GB2312" w:eastAsia="仿宋_GB2312" w:hAnsi="仿宋" w:hint="eastAsia"/>
          <w:sz w:val="32"/>
          <w:szCs w:val="32"/>
        </w:rPr>
        <w:t>撤销被申请人以深公积金责限</w:t>
      </w:r>
      <w:r w:rsidR="00282F75" w:rsidRPr="002B30B3">
        <w:rPr>
          <w:rFonts w:ascii="仿宋_GB2312" w:eastAsia="仿宋_GB2312" w:hAnsi="仿宋" w:hint="eastAsia"/>
          <w:sz w:val="32"/>
          <w:szCs w:val="32"/>
        </w:rPr>
        <w:t>〔2018〕</w:t>
      </w:r>
      <w:r w:rsidR="00CB6B7D">
        <w:rPr>
          <w:rFonts w:ascii="仿宋_GB2312" w:eastAsia="仿宋_GB2312" w:hAnsi="仿宋" w:hint="eastAsia"/>
          <w:sz w:val="32"/>
          <w:szCs w:val="32"/>
        </w:rPr>
        <w:t>××</w:t>
      </w:r>
      <w:r w:rsidR="00C024D7" w:rsidRPr="002B30B3">
        <w:rPr>
          <w:rFonts w:ascii="仿宋_GB2312" w:eastAsia="仿宋_GB2312" w:hAnsi="仿宋" w:hint="eastAsia"/>
          <w:sz w:val="32"/>
          <w:szCs w:val="32"/>
        </w:rPr>
        <w:t>号</w:t>
      </w:r>
      <w:r w:rsidR="00C024D7">
        <w:rPr>
          <w:rFonts w:ascii="仿宋_GB2312" w:eastAsia="仿宋_GB2312" w:hAnsi="仿宋" w:hint="eastAsia"/>
          <w:sz w:val="32"/>
          <w:szCs w:val="32"/>
        </w:rPr>
        <w:t>《责令限期缴存决定书》</w:t>
      </w:r>
      <w:proofErr w:type="gramStart"/>
      <w:r w:rsidR="00C024D7">
        <w:rPr>
          <w:rFonts w:ascii="仿宋_GB2312" w:eastAsia="仿宋_GB2312" w:hAnsi="仿宋" w:hint="eastAsia"/>
          <w:sz w:val="32"/>
          <w:szCs w:val="32"/>
        </w:rPr>
        <w:t>作出</w:t>
      </w:r>
      <w:proofErr w:type="gramEnd"/>
      <w:r w:rsidR="00C024D7">
        <w:rPr>
          <w:rFonts w:ascii="仿宋_GB2312" w:eastAsia="仿宋_GB2312" w:hAnsi="仿宋" w:hint="eastAsia"/>
          <w:sz w:val="32"/>
          <w:szCs w:val="32"/>
        </w:rPr>
        <w:t>的具体行政行为。</w:t>
      </w:r>
    </w:p>
    <w:p w:rsidR="00C024D7" w:rsidRPr="00C024D7" w:rsidRDefault="00750215" w:rsidP="00236FF6">
      <w:pPr>
        <w:spacing w:line="620" w:lineRule="exact"/>
        <w:ind w:firstLineChars="200" w:firstLine="640"/>
        <w:rPr>
          <w:rFonts w:ascii="仿宋_GB2312" w:eastAsia="仿宋_GB2312"/>
          <w:sz w:val="32"/>
        </w:rPr>
      </w:pPr>
      <w:r w:rsidRPr="00750215">
        <w:rPr>
          <w:rFonts w:ascii="黑体" w:eastAsia="黑体" w:hAnsi="黑体" w:hint="eastAsia"/>
          <w:sz w:val="32"/>
          <w:szCs w:val="32"/>
        </w:rPr>
        <w:t>被申请人答复称：</w:t>
      </w:r>
      <w:r w:rsidR="00C024D7" w:rsidRPr="00C024D7">
        <w:rPr>
          <w:rFonts w:ascii="仿宋_GB2312" w:eastAsia="仿宋_GB2312" w:hint="eastAsia"/>
          <w:sz w:val="32"/>
        </w:rPr>
        <w:t>一、案件基本情况</w:t>
      </w:r>
      <w:r w:rsidR="00C024D7">
        <w:rPr>
          <w:rFonts w:ascii="仿宋_GB2312" w:eastAsia="仿宋_GB2312" w:hint="eastAsia"/>
          <w:sz w:val="32"/>
        </w:rPr>
        <w:t>。</w:t>
      </w:r>
      <w:r w:rsidR="00C024D7" w:rsidRPr="00C024D7">
        <w:rPr>
          <w:rFonts w:ascii="仿宋_GB2312" w:eastAsia="仿宋_GB2312" w:hint="eastAsia"/>
          <w:sz w:val="32"/>
        </w:rPr>
        <w:t>职工</w:t>
      </w:r>
      <w:r w:rsidR="00CB6B7D">
        <w:rPr>
          <w:rFonts w:ascii="仿宋_GB2312" w:eastAsia="仿宋_GB2312" w:hint="eastAsia"/>
          <w:sz w:val="32"/>
        </w:rPr>
        <w:t>许某</w:t>
      </w:r>
      <w:r w:rsidR="00C024D7" w:rsidRPr="00C024D7">
        <w:rPr>
          <w:rFonts w:ascii="仿宋_GB2312" w:eastAsia="仿宋_GB2312" w:hint="eastAsia"/>
          <w:sz w:val="32"/>
        </w:rPr>
        <w:t>等6人到被</w:t>
      </w:r>
      <w:r w:rsidR="00C024D7" w:rsidRPr="00C024D7">
        <w:rPr>
          <w:rFonts w:ascii="仿宋_GB2312" w:eastAsia="仿宋_GB2312" w:hint="eastAsia"/>
          <w:sz w:val="32"/>
        </w:rPr>
        <w:lastRenderedPageBreak/>
        <w:t>申请人福田管理部递交资料，投诉申请人未按规定为其缴存住房公积金。经查，申请人存在逾期不缴、少缴住房公积金行为，被申请人</w:t>
      </w:r>
      <w:proofErr w:type="gramStart"/>
      <w:r w:rsidR="00C024D7" w:rsidRPr="00C024D7">
        <w:rPr>
          <w:rFonts w:ascii="仿宋_GB2312" w:eastAsia="仿宋_GB2312" w:hint="eastAsia"/>
          <w:sz w:val="32"/>
        </w:rPr>
        <w:t>就</w:t>
      </w:r>
      <w:r w:rsidR="00CB6B7D">
        <w:rPr>
          <w:rFonts w:ascii="仿宋_GB2312" w:eastAsia="仿宋_GB2312" w:hint="eastAsia"/>
          <w:sz w:val="32"/>
        </w:rPr>
        <w:t>许某</w:t>
      </w:r>
      <w:proofErr w:type="gramEnd"/>
      <w:r w:rsidR="00C024D7" w:rsidRPr="00C024D7">
        <w:rPr>
          <w:rFonts w:ascii="仿宋_GB2312" w:eastAsia="仿宋_GB2312" w:hint="eastAsia"/>
          <w:sz w:val="32"/>
        </w:rPr>
        <w:t>等人的诉求予以立案，并向申请人送达了《核查通知书》。申请人收到《核查通知书》后未提出异议，被申请人遂向申请人送达了</w:t>
      </w:r>
      <w:r w:rsidR="00C024D7">
        <w:rPr>
          <w:rFonts w:ascii="仿宋_GB2312" w:eastAsia="仿宋_GB2312" w:hAnsi="仿宋" w:hint="eastAsia"/>
          <w:sz w:val="32"/>
          <w:szCs w:val="32"/>
        </w:rPr>
        <w:t>深公积金责限</w:t>
      </w:r>
      <w:r w:rsidR="00282F75" w:rsidRPr="002B30B3">
        <w:rPr>
          <w:rFonts w:ascii="仿宋_GB2312" w:eastAsia="仿宋_GB2312" w:hAnsi="仿宋" w:hint="eastAsia"/>
          <w:sz w:val="32"/>
          <w:szCs w:val="32"/>
        </w:rPr>
        <w:t>〔2018〕</w:t>
      </w:r>
      <w:r w:rsidR="00CB6B7D">
        <w:rPr>
          <w:rFonts w:ascii="仿宋_GB2312" w:eastAsia="仿宋_GB2312" w:hAnsi="仿宋" w:hint="eastAsia"/>
          <w:sz w:val="32"/>
          <w:szCs w:val="32"/>
        </w:rPr>
        <w:t>××</w:t>
      </w:r>
      <w:r w:rsidR="00C024D7" w:rsidRPr="007973D3">
        <w:rPr>
          <w:rFonts w:ascii="仿宋_GB2312" w:eastAsia="仿宋_GB2312" w:hAnsi="仿宋" w:hint="eastAsia"/>
          <w:sz w:val="32"/>
          <w:szCs w:val="32"/>
        </w:rPr>
        <w:t>号</w:t>
      </w:r>
      <w:r w:rsidR="00C024D7" w:rsidRPr="00C024D7">
        <w:rPr>
          <w:rFonts w:ascii="仿宋_GB2312" w:eastAsia="仿宋_GB2312" w:hint="eastAsia"/>
          <w:sz w:val="32"/>
        </w:rPr>
        <w:t>《责令限期缴存决定书》。</w:t>
      </w:r>
    </w:p>
    <w:p w:rsidR="00C024D7" w:rsidRPr="00C024D7"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二、申请人的申请理由不成立</w:t>
      </w:r>
      <w:r>
        <w:rPr>
          <w:rFonts w:ascii="仿宋_GB2312" w:eastAsia="仿宋_GB2312" w:hint="eastAsia"/>
          <w:sz w:val="32"/>
        </w:rPr>
        <w:t>。</w:t>
      </w:r>
      <w:r w:rsidRPr="00C024D7">
        <w:rPr>
          <w:rFonts w:ascii="仿宋_GB2312" w:eastAsia="仿宋_GB2312" w:hint="eastAsia"/>
          <w:sz w:val="32"/>
        </w:rPr>
        <w:t>申请人</w:t>
      </w:r>
      <w:proofErr w:type="gramStart"/>
      <w:r w:rsidRPr="00C024D7">
        <w:rPr>
          <w:rFonts w:ascii="仿宋_GB2312" w:eastAsia="仿宋_GB2312" w:hint="eastAsia"/>
          <w:sz w:val="32"/>
        </w:rPr>
        <w:t>称职工</w:t>
      </w:r>
      <w:proofErr w:type="gramEnd"/>
      <w:r w:rsidRPr="00C024D7">
        <w:rPr>
          <w:rFonts w:ascii="仿宋_GB2312" w:eastAsia="仿宋_GB2312" w:hint="eastAsia"/>
          <w:sz w:val="32"/>
        </w:rPr>
        <w:t>住房公积金缴存基数认定有误，但未提交任何证据证明。被申请人根据投诉职工提交的银行入账工资流水、社保清单、住房公积金缴存明细核算了职工的住房公积金缴存基数及申请人欠缴金额，有理有据。申请人的申请理由不成立。</w:t>
      </w:r>
    </w:p>
    <w:p w:rsidR="00C024D7" w:rsidRPr="00C024D7"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三、被申请人对案件处理的法律依据</w:t>
      </w:r>
      <w:r w:rsidR="001B21A1">
        <w:rPr>
          <w:rFonts w:ascii="仿宋_GB2312" w:eastAsia="仿宋_GB2312" w:hint="eastAsia"/>
          <w:sz w:val="32"/>
        </w:rPr>
        <w:t>。</w:t>
      </w:r>
      <w:r w:rsidR="00D162B5">
        <w:rPr>
          <w:rFonts w:ascii="仿宋_GB2312" w:eastAsia="仿宋_GB2312" w:hint="eastAsia"/>
          <w:sz w:val="32"/>
        </w:rPr>
        <w:t>《</w:t>
      </w:r>
      <w:r w:rsidR="00D162B5" w:rsidRPr="00D162B5">
        <w:rPr>
          <w:rFonts w:ascii="仿宋_GB2312" w:eastAsia="仿宋_GB2312" w:hint="eastAsia"/>
          <w:sz w:val="32"/>
        </w:rPr>
        <w:t>住房公积金管理条例</w:t>
      </w:r>
      <w:r w:rsidR="00D162B5">
        <w:rPr>
          <w:rFonts w:ascii="仿宋_GB2312" w:eastAsia="仿宋_GB2312" w:hint="eastAsia"/>
          <w:sz w:val="32"/>
        </w:rPr>
        <w:t>》第十六条规定：</w:t>
      </w:r>
      <w:r w:rsidRPr="00C024D7">
        <w:rPr>
          <w:rFonts w:ascii="仿宋_GB2312" w:eastAsia="仿宋_GB2312" w:hint="eastAsia"/>
          <w:sz w:val="32"/>
        </w:rPr>
        <w:t>“职工住房公积金的月缴存额为职工本人上一年度月平均工资乘以职工住房公积金缴存比例。单位为职工缴存的住房公积金的月</w:t>
      </w:r>
      <w:r w:rsidR="00D162B5">
        <w:rPr>
          <w:rFonts w:ascii="仿宋_GB2312" w:eastAsia="仿宋_GB2312" w:hint="eastAsia"/>
          <w:sz w:val="32"/>
        </w:rPr>
        <w:t>缴存额为职工本人上一年度月平均工资乘以单位住房公积金缴存比例。”第二十条</w:t>
      </w:r>
      <w:r w:rsidR="00A8132A">
        <w:rPr>
          <w:rFonts w:ascii="仿宋_GB2312" w:eastAsia="仿宋_GB2312" w:hint="eastAsia"/>
          <w:sz w:val="32"/>
        </w:rPr>
        <w:t>第一款</w:t>
      </w:r>
      <w:r w:rsidR="00D162B5">
        <w:rPr>
          <w:rFonts w:ascii="仿宋_GB2312" w:eastAsia="仿宋_GB2312" w:hint="eastAsia"/>
          <w:sz w:val="32"/>
        </w:rPr>
        <w:t>规定：</w:t>
      </w:r>
      <w:r w:rsidRPr="00C024D7">
        <w:rPr>
          <w:rFonts w:ascii="仿宋_GB2312" w:eastAsia="仿宋_GB2312" w:hint="eastAsia"/>
          <w:sz w:val="32"/>
        </w:rPr>
        <w:t>“单位应当按时、足额缴存住房公积金，不得逾期缴存或者</w:t>
      </w:r>
      <w:r w:rsidR="00A8132A">
        <w:rPr>
          <w:rFonts w:ascii="仿宋_GB2312" w:eastAsia="仿宋_GB2312" w:hint="eastAsia"/>
          <w:sz w:val="32"/>
        </w:rPr>
        <w:t>少缴。”</w:t>
      </w:r>
      <w:r w:rsidR="00A8132A" w:rsidRPr="00A8132A">
        <w:rPr>
          <w:rFonts w:ascii="仿宋_GB2312" w:eastAsia="仿宋_GB2312" w:hint="eastAsia"/>
          <w:sz w:val="32"/>
        </w:rPr>
        <w:t>《深圳市住房公积金管理暂行办法》</w:t>
      </w:r>
      <w:r w:rsidR="00A8132A">
        <w:rPr>
          <w:rFonts w:ascii="仿宋_GB2312" w:eastAsia="仿宋_GB2312" w:hint="eastAsia"/>
          <w:sz w:val="32"/>
        </w:rPr>
        <w:t>第十六条第一款规定：</w:t>
      </w:r>
      <w:r w:rsidRPr="00C024D7">
        <w:rPr>
          <w:rFonts w:ascii="仿宋_GB2312" w:eastAsia="仿宋_GB2312" w:hint="eastAsia"/>
          <w:sz w:val="32"/>
        </w:rPr>
        <w:t>“住房公积金缴存基数是职工本人上一年度月平均工资</w:t>
      </w:r>
      <w:r w:rsidR="00A8132A">
        <w:rPr>
          <w:rFonts w:ascii="仿宋_GB2312" w:eastAsia="仿宋_GB2312" w:hint="eastAsia"/>
          <w:sz w:val="32"/>
        </w:rPr>
        <w:t>。”</w:t>
      </w:r>
      <w:r w:rsidRPr="00C024D7">
        <w:rPr>
          <w:rFonts w:ascii="仿宋_GB2312" w:eastAsia="仿宋_GB2312" w:hint="eastAsia"/>
          <w:sz w:val="32"/>
        </w:rPr>
        <w:t>第二十一条</w:t>
      </w:r>
      <w:r w:rsidR="00A8132A">
        <w:rPr>
          <w:rFonts w:ascii="仿宋_GB2312" w:eastAsia="仿宋_GB2312" w:hint="eastAsia"/>
          <w:sz w:val="32"/>
        </w:rPr>
        <w:t>第一款</w:t>
      </w:r>
      <w:r w:rsidR="002F0EEE">
        <w:rPr>
          <w:rFonts w:ascii="仿宋_GB2312" w:eastAsia="仿宋_GB2312" w:hint="eastAsia"/>
          <w:sz w:val="32"/>
        </w:rPr>
        <w:t>规定：</w:t>
      </w:r>
      <w:r w:rsidRPr="00C024D7">
        <w:rPr>
          <w:rFonts w:ascii="仿宋_GB2312" w:eastAsia="仿宋_GB2312" w:hint="eastAsia"/>
          <w:sz w:val="32"/>
        </w:rPr>
        <w:t>“职工个人缴存的住房公积金由单位每月从其工资中代扣代缴。单位应当</w:t>
      </w:r>
      <w:r w:rsidR="002F0EEE">
        <w:rPr>
          <w:rFonts w:ascii="仿宋_GB2312" w:eastAsia="仿宋_GB2312" w:hint="eastAsia"/>
          <w:sz w:val="32"/>
        </w:rPr>
        <w:t>按时、逐月、足额</w:t>
      </w:r>
      <w:proofErr w:type="gramStart"/>
      <w:r w:rsidR="002F0EEE">
        <w:rPr>
          <w:rFonts w:ascii="仿宋_GB2312" w:eastAsia="仿宋_GB2312" w:hint="eastAsia"/>
          <w:sz w:val="32"/>
        </w:rPr>
        <w:t>缴</w:t>
      </w:r>
      <w:proofErr w:type="gramEnd"/>
      <w:r w:rsidR="002F0EEE">
        <w:rPr>
          <w:rFonts w:ascii="仿宋_GB2312" w:eastAsia="仿宋_GB2312" w:hint="eastAsia"/>
          <w:sz w:val="32"/>
        </w:rPr>
        <w:t>存单位为职工缴纳和职工个人缴纳的住房公积金。”</w:t>
      </w:r>
      <w:r w:rsidRPr="00C024D7">
        <w:rPr>
          <w:rFonts w:ascii="仿宋_GB2312" w:eastAsia="仿宋_GB2312" w:hint="eastAsia"/>
          <w:sz w:val="32"/>
        </w:rPr>
        <w:t>第二十七条第二款规定“住房公积金</w:t>
      </w:r>
      <w:r w:rsidRPr="00C024D7">
        <w:rPr>
          <w:rFonts w:ascii="仿宋_GB2312" w:eastAsia="仿宋_GB2312" w:hint="eastAsia"/>
          <w:sz w:val="32"/>
        </w:rPr>
        <w:lastRenderedPageBreak/>
        <w:t>的缴存基数与缴存比例的执行年度为当年的7月1日至次年的6月30日</w:t>
      </w:r>
      <w:r w:rsidR="002F0EEE">
        <w:rPr>
          <w:rFonts w:ascii="仿宋_GB2312" w:eastAsia="仿宋_GB2312" w:hint="eastAsia"/>
          <w:sz w:val="32"/>
        </w:rPr>
        <w:t>。</w:t>
      </w:r>
      <w:r w:rsidRPr="00C024D7">
        <w:rPr>
          <w:rFonts w:ascii="仿宋_GB2312" w:eastAsia="仿宋_GB2312" w:hint="eastAsia"/>
          <w:sz w:val="32"/>
        </w:rPr>
        <w:t>”被申请人遵照上述规定计算申请人欠缴住房公积金数额。</w:t>
      </w:r>
      <w:r w:rsidR="002F0EEE">
        <w:rPr>
          <w:rFonts w:ascii="仿宋_GB2312" w:eastAsia="仿宋_GB2312" w:hint="eastAsia"/>
          <w:sz w:val="32"/>
        </w:rPr>
        <w:t>《</w:t>
      </w:r>
      <w:r w:rsidR="002F0EEE" w:rsidRPr="00D162B5">
        <w:rPr>
          <w:rFonts w:ascii="仿宋_GB2312" w:eastAsia="仿宋_GB2312" w:hint="eastAsia"/>
          <w:sz w:val="32"/>
        </w:rPr>
        <w:t>住房公积金管理条例</w:t>
      </w:r>
      <w:r w:rsidR="002F0EEE">
        <w:rPr>
          <w:rFonts w:ascii="仿宋_GB2312" w:eastAsia="仿宋_GB2312" w:hint="eastAsia"/>
          <w:sz w:val="32"/>
        </w:rPr>
        <w:t>》第三十八条规定：</w:t>
      </w:r>
      <w:r w:rsidRPr="00C024D7">
        <w:rPr>
          <w:rFonts w:ascii="仿宋_GB2312" w:eastAsia="仿宋_GB2312" w:hint="eastAsia"/>
          <w:sz w:val="32"/>
        </w:rPr>
        <w:t>“违反本条例的规定，单位逾期不缴或者少缴住房公积金的，由住房公积金管理中心责令限期缴存；逾期仍不缴存的，可</w:t>
      </w:r>
      <w:r w:rsidR="002F0EEE">
        <w:rPr>
          <w:rFonts w:ascii="仿宋_GB2312" w:eastAsia="仿宋_GB2312" w:hint="eastAsia"/>
          <w:sz w:val="32"/>
        </w:rPr>
        <w:t>以申请人民法院强制执行。”</w:t>
      </w:r>
      <w:r w:rsidR="002F0EEE" w:rsidRPr="002F0EEE">
        <w:rPr>
          <w:rFonts w:ascii="仿宋_GB2312" w:eastAsia="仿宋_GB2312" w:hint="eastAsia"/>
          <w:sz w:val="32"/>
        </w:rPr>
        <w:t xml:space="preserve"> </w:t>
      </w:r>
      <w:r w:rsidR="002F0EEE" w:rsidRPr="00A8132A">
        <w:rPr>
          <w:rFonts w:ascii="仿宋_GB2312" w:eastAsia="仿宋_GB2312" w:hint="eastAsia"/>
          <w:sz w:val="32"/>
        </w:rPr>
        <w:t>《深圳市住房公积金管理暂行办法》</w:t>
      </w:r>
      <w:r w:rsidR="002F0EEE">
        <w:rPr>
          <w:rFonts w:ascii="仿宋_GB2312" w:eastAsia="仿宋_GB2312" w:hint="eastAsia"/>
          <w:sz w:val="32"/>
        </w:rPr>
        <w:t>第四十二条规定：</w:t>
      </w:r>
      <w:r w:rsidRPr="00C024D7">
        <w:rPr>
          <w:rFonts w:ascii="仿宋_GB2312" w:eastAsia="仿宋_GB2312" w:hint="eastAsia"/>
          <w:sz w:val="32"/>
        </w:rPr>
        <w:t>“公积金中心应当受理对单位欠缴、少缴或者未缴住房公积金等违法情况的投诉、举报，并依法调查处理</w:t>
      </w:r>
      <w:r w:rsidR="002F0EEE">
        <w:rPr>
          <w:rFonts w:ascii="仿宋_GB2312" w:eastAsia="仿宋_GB2312" w:hint="eastAsia"/>
          <w:sz w:val="32"/>
        </w:rPr>
        <w:t>。”第四十三条第二款规定：</w:t>
      </w:r>
      <w:r w:rsidRPr="00C024D7">
        <w:rPr>
          <w:rFonts w:ascii="仿宋_GB2312" w:eastAsia="仿宋_GB2312" w:hint="eastAsia"/>
          <w:sz w:val="32"/>
        </w:rPr>
        <w:t>“单位逾期不缴或者少缴住房公积金的，</w:t>
      </w:r>
      <w:r w:rsidR="00E67E2A">
        <w:rPr>
          <w:rFonts w:ascii="仿宋_GB2312" w:eastAsia="仿宋_GB2312" w:hint="eastAsia"/>
          <w:sz w:val="32"/>
        </w:rPr>
        <w:t>由公积金中心按照《住房公积金管理条例》第三十八条规定予以处理。”</w:t>
      </w:r>
      <w:r w:rsidRPr="00C024D7">
        <w:rPr>
          <w:rFonts w:ascii="仿宋_GB2312" w:eastAsia="仿宋_GB2312" w:hint="eastAsia"/>
          <w:sz w:val="32"/>
        </w:rPr>
        <w:t>根据上述规定，被申请人责令申请人限期缴存，向其</w:t>
      </w:r>
      <w:proofErr w:type="gramStart"/>
      <w:r w:rsidRPr="00C024D7">
        <w:rPr>
          <w:rFonts w:ascii="仿宋_GB2312" w:eastAsia="仿宋_GB2312" w:hint="eastAsia"/>
          <w:sz w:val="32"/>
        </w:rPr>
        <w:t>送达</w:t>
      </w:r>
      <w:r w:rsidR="00E67E2A">
        <w:rPr>
          <w:rFonts w:ascii="仿宋_GB2312" w:eastAsia="仿宋_GB2312" w:hAnsi="仿宋" w:hint="eastAsia"/>
          <w:sz w:val="32"/>
          <w:szCs w:val="32"/>
        </w:rPr>
        <w:t>深</w:t>
      </w:r>
      <w:proofErr w:type="gramEnd"/>
      <w:r w:rsidR="00E67E2A">
        <w:rPr>
          <w:rFonts w:ascii="仿宋_GB2312" w:eastAsia="仿宋_GB2312" w:hAnsi="仿宋" w:hint="eastAsia"/>
          <w:sz w:val="32"/>
          <w:szCs w:val="32"/>
        </w:rPr>
        <w:t>公积金责限</w:t>
      </w:r>
      <w:r w:rsidR="00282F75" w:rsidRPr="002B30B3">
        <w:rPr>
          <w:rFonts w:ascii="仿宋_GB2312" w:eastAsia="仿宋_GB2312" w:hAnsi="仿宋" w:hint="eastAsia"/>
          <w:sz w:val="32"/>
          <w:szCs w:val="32"/>
        </w:rPr>
        <w:t>〔2018〕</w:t>
      </w:r>
      <w:r w:rsidR="00CB6B7D">
        <w:rPr>
          <w:rFonts w:ascii="仿宋_GB2312" w:eastAsia="仿宋_GB2312" w:hAnsi="仿宋" w:hint="eastAsia"/>
          <w:sz w:val="32"/>
          <w:szCs w:val="32"/>
        </w:rPr>
        <w:t>××</w:t>
      </w:r>
      <w:r w:rsidR="00E67E2A" w:rsidRPr="007973D3">
        <w:rPr>
          <w:rFonts w:ascii="仿宋_GB2312" w:eastAsia="仿宋_GB2312" w:hAnsi="仿宋" w:hint="eastAsia"/>
          <w:sz w:val="32"/>
          <w:szCs w:val="32"/>
        </w:rPr>
        <w:t>号</w:t>
      </w:r>
      <w:r w:rsidRPr="00C024D7">
        <w:rPr>
          <w:rFonts w:ascii="仿宋_GB2312" w:eastAsia="仿宋_GB2312" w:hint="eastAsia"/>
          <w:sz w:val="32"/>
        </w:rPr>
        <w:t>《责令限期缴存决定书》。</w:t>
      </w:r>
    </w:p>
    <w:p w:rsidR="00750215"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综上所述，被申请人</w:t>
      </w:r>
      <w:proofErr w:type="gramStart"/>
      <w:r w:rsidRPr="00C024D7">
        <w:rPr>
          <w:rFonts w:ascii="仿宋_GB2312" w:eastAsia="仿宋_GB2312" w:hint="eastAsia"/>
          <w:sz w:val="32"/>
        </w:rPr>
        <w:t>作出</w:t>
      </w:r>
      <w:proofErr w:type="gramEnd"/>
      <w:r w:rsidRPr="00C024D7">
        <w:rPr>
          <w:rFonts w:ascii="仿宋_GB2312" w:eastAsia="仿宋_GB2312" w:hint="eastAsia"/>
          <w:sz w:val="32"/>
        </w:rPr>
        <w:t>的上述行政处理决定认定事实清楚，证据确凿，适用法律正确，符合法定程序，处理恰当，请予以维持。</w:t>
      </w:r>
    </w:p>
    <w:p w:rsidR="00E13340" w:rsidRPr="00390D8F" w:rsidRDefault="00B353E3" w:rsidP="00390D8F">
      <w:pPr>
        <w:spacing w:line="620" w:lineRule="exact"/>
        <w:ind w:firstLineChars="200" w:firstLine="640"/>
      </w:pPr>
      <w:r w:rsidRPr="00B353E3">
        <w:rPr>
          <w:rFonts w:ascii="黑体" w:eastAsia="黑体" w:hAnsi="黑体" w:hint="eastAsia"/>
          <w:sz w:val="32"/>
        </w:rPr>
        <w:t>经查：</w:t>
      </w:r>
      <w:r w:rsidR="009B4B7C" w:rsidRPr="002B30B3">
        <w:rPr>
          <w:rFonts w:ascii="仿宋_GB2312" w:eastAsia="仿宋_GB2312" w:hAnsi="仿宋" w:hint="eastAsia"/>
          <w:sz w:val="32"/>
          <w:szCs w:val="32"/>
        </w:rPr>
        <w:t>2018</w:t>
      </w:r>
      <w:r w:rsidRPr="002B30B3">
        <w:rPr>
          <w:rFonts w:ascii="仿宋_GB2312" w:eastAsia="仿宋_GB2312" w:hAnsi="仿宋" w:hint="eastAsia"/>
          <w:sz w:val="32"/>
          <w:szCs w:val="32"/>
        </w:rPr>
        <w:t>年</w:t>
      </w:r>
      <w:r w:rsidR="009B4B7C" w:rsidRPr="002B30B3">
        <w:rPr>
          <w:rFonts w:ascii="仿宋_GB2312" w:eastAsia="仿宋_GB2312" w:hAnsi="仿宋" w:hint="eastAsia"/>
          <w:sz w:val="32"/>
          <w:szCs w:val="32"/>
        </w:rPr>
        <w:t>5</w:t>
      </w:r>
      <w:r w:rsidRPr="002B30B3">
        <w:rPr>
          <w:rFonts w:ascii="仿宋_GB2312" w:eastAsia="仿宋_GB2312" w:hAnsi="仿宋" w:hint="eastAsia"/>
          <w:sz w:val="32"/>
          <w:szCs w:val="32"/>
        </w:rPr>
        <w:t>月</w:t>
      </w:r>
      <w:r w:rsidR="00A824C0" w:rsidRPr="002B30B3">
        <w:rPr>
          <w:rFonts w:ascii="仿宋_GB2312" w:eastAsia="仿宋_GB2312" w:hAnsi="仿宋" w:hint="eastAsia"/>
          <w:sz w:val="32"/>
          <w:szCs w:val="32"/>
        </w:rPr>
        <w:t>28</w:t>
      </w:r>
      <w:r w:rsidRPr="002B30B3">
        <w:rPr>
          <w:rFonts w:ascii="仿宋_GB2312" w:eastAsia="仿宋_GB2312" w:hAnsi="仿宋" w:hint="eastAsia"/>
          <w:sz w:val="32"/>
          <w:szCs w:val="32"/>
        </w:rPr>
        <w:t>日</w:t>
      </w:r>
      <w:r>
        <w:rPr>
          <w:rFonts w:ascii="仿宋_GB2312" w:eastAsia="仿宋_GB2312" w:hAnsi="仿宋" w:hint="eastAsia"/>
          <w:sz w:val="32"/>
          <w:szCs w:val="32"/>
        </w:rPr>
        <w:t>，</w:t>
      </w:r>
      <w:r w:rsidR="00CB6B7D">
        <w:rPr>
          <w:rFonts w:ascii="仿宋_GB2312" w:eastAsia="仿宋_GB2312" w:hint="eastAsia"/>
          <w:bCs/>
          <w:sz w:val="32"/>
          <w:szCs w:val="32"/>
        </w:rPr>
        <w:t>许某</w:t>
      </w:r>
      <w:r>
        <w:rPr>
          <w:rFonts w:ascii="仿宋_GB2312" w:eastAsia="仿宋_GB2312" w:hAnsi="仿宋" w:hint="eastAsia"/>
          <w:sz w:val="32"/>
          <w:szCs w:val="32"/>
        </w:rPr>
        <w:t>向被申请人投诉并提交有关证据材料，称申请人自</w:t>
      </w:r>
      <w:r w:rsidR="00282F75" w:rsidRPr="002B30B3">
        <w:rPr>
          <w:rFonts w:ascii="仿宋_GB2312" w:eastAsia="仿宋_GB2312" w:hAnsi="仿宋" w:hint="eastAsia"/>
          <w:sz w:val="32"/>
          <w:szCs w:val="32"/>
        </w:rPr>
        <w:t>2015年4月至2018年2月</w:t>
      </w:r>
      <w:r w:rsidR="00282F75">
        <w:rPr>
          <w:rFonts w:ascii="仿宋_GB2312" w:eastAsia="仿宋_GB2312" w:hAnsi="仿宋" w:hint="eastAsia"/>
          <w:sz w:val="32"/>
          <w:szCs w:val="32"/>
        </w:rPr>
        <w:t>未为其缴存</w:t>
      </w:r>
      <w:r>
        <w:rPr>
          <w:rFonts w:ascii="仿宋_GB2312" w:eastAsia="仿宋_GB2312" w:hAnsi="仿宋" w:hint="eastAsia"/>
          <w:sz w:val="32"/>
          <w:szCs w:val="32"/>
        </w:rPr>
        <w:t>住房公积金。</w:t>
      </w:r>
      <w:r w:rsidRPr="00B54D67">
        <w:rPr>
          <w:rFonts w:ascii="仿宋_GB2312" w:eastAsia="仿宋_GB2312" w:hAnsi="仿宋" w:hint="eastAsia"/>
          <w:sz w:val="32"/>
          <w:szCs w:val="32"/>
        </w:rPr>
        <w:t>201</w:t>
      </w:r>
      <w:r w:rsidR="006C60E8" w:rsidRPr="00B54D67">
        <w:rPr>
          <w:rFonts w:ascii="仿宋_GB2312" w:eastAsia="仿宋_GB2312" w:hAnsi="仿宋" w:hint="eastAsia"/>
          <w:sz w:val="32"/>
          <w:szCs w:val="32"/>
        </w:rPr>
        <w:t>8</w:t>
      </w:r>
      <w:r w:rsidRPr="00B54D67">
        <w:rPr>
          <w:rFonts w:ascii="仿宋_GB2312" w:eastAsia="仿宋_GB2312" w:hAnsi="仿宋" w:hint="eastAsia"/>
          <w:sz w:val="32"/>
          <w:szCs w:val="32"/>
        </w:rPr>
        <w:t>年</w:t>
      </w:r>
      <w:r w:rsidR="0023071B" w:rsidRPr="00B54D67">
        <w:rPr>
          <w:rFonts w:ascii="仿宋_GB2312" w:eastAsia="仿宋_GB2312" w:hAnsi="仿宋" w:hint="eastAsia"/>
          <w:sz w:val="32"/>
          <w:szCs w:val="32"/>
        </w:rPr>
        <w:t>6</w:t>
      </w:r>
      <w:r w:rsidRPr="00B54D67">
        <w:rPr>
          <w:rFonts w:ascii="仿宋_GB2312" w:eastAsia="仿宋_GB2312" w:hAnsi="仿宋" w:hint="eastAsia"/>
          <w:sz w:val="32"/>
          <w:szCs w:val="32"/>
        </w:rPr>
        <w:t>月</w:t>
      </w:r>
      <w:r w:rsidR="00A824C0" w:rsidRPr="00B54D67">
        <w:rPr>
          <w:rFonts w:ascii="仿宋_GB2312" w:eastAsia="仿宋_GB2312" w:hAnsi="仿宋" w:hint="eastAsia"/>
          <w:sz w:val="32"/>
          <w:szCs w:val="32"/>
        </w:rPr>
        <w:t>15</w:t>
      </w:r>
      <w:r w:rsidRPr="00B54D67">
        <w:rPr>
          <w:rFonts w:ascii="仿宋_GB2312" w:eastAsia="仿宋_GB2312" w:hAnsi="仿宋" w:hint="eastAsia"/>
          <w:sz w:val="32"/>
          <w:szCs w:val="32"/>
        </w:rPr>
        <w:t>日，</w:t>
      </w:r>
      <w:r>
        <w:rPr>
          <w:rFonts w:ascii="仿宋_GB2312" w:eastAsia="仿宋_GB2312" w:hAnsi="仿宋" w:hint="eastAsia"/>
          <w:sz w:val="32"/>
          <w:szCs w:val="32"/>
        </w:rPr>
        <w:t>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Pr="00B54D67">
        <w:rPr>
          <w:rFonts w:ascii="仿宋_GB2312" w:eastAsia="仿宋_GB2312" w:hAnsi="仿宋" w:hint="eastAsia"/>
          <w:sz w:val="32"/>
          <w:szCs w:val="32"/>
        </w:rPr>
        <w:t>〔</w:t>
      </w:r>
      <w:r w:rsidR="006C60E8" w:rsidRPr="00B54D67">
        <w:rPr>
          <w:rFonts w:ascii="仿宋_GB2312" w:eastAsia="仿宋_GB2312" w:hAnsi="仿宋" w:hint="eastAsia"/>
          <w:sz w:val="32"/>
          <w:szCs w:val="32"/>
        </w:rPr>
        <w:t>2018</w:t>
      </w:r>
      <w:r w:rsidRPr="00B54D67">
        <w:rPr>
          <w:rFonts w:ascii="仿宋_GB2312" w:eastAsia="仿宋_GB2312" w:hAnsi="仿宋" w:hint="eastAsia"/>
          <w:sz w:val="32"/>
          <w:szCs w:val="32"/>
        </w:rPr>
        <w:t>〕</w:t>
      </w:r>
      <w:r w:rsidR="00390D8F">
        <w:rPr>
          <w:rFonts w:ascii="仿宋_GB2312" w:eastAsia="仿宋_GB2312" w:hint="eastAsia"/>
          <w:sz w:val="32"/>
          <w:szCs w:val="32"/>
        </w:rPr>
        <w:t>××</w:t>
      </w:r>
      <w:r w:rsidRPr="00B54D67">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w:t>
      </w:r>
      <w:r>
        <w:rPr>
          <w:rFonts w:ascii="仿宋_GB2312" w:eastAsia="仿宋_GB2312" w:hAnsi="仿宋"/>
          <w:sz w:val="32"/>
          <w:szCs w:val="32"/>
        </w:rPr>
        <w:lastRenderedPageBreak/>
        <w:t>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FF20F8" w:rsidRPr="00B54D67">
        <w:rPr>
          <w:rFonts w:ascii="仿宋_GB2312" w:eastAsia="仿宋_GB2312" w:hAnsi="仿宋" w:hint="eastAsia"/>
          <w:sz w:val="32"/>
          <w:szCs w:val="32"/>
        </w:rPr>
        <w:t>2018年</w:t>
      </w:r>
      <w:r w:rsidR="0023071B" w:rsidRPr="00B54D67">
        <w:rPr>
          <w:rFonts w:ascii="仿宋_GB2312" w:eastAsia="仿宋_GB2312" w:hAnsi="仿宋" w:hint="eastAsia"/>
          <w:sz w:val="32"/>
          <w:szCs w:val="32"/>
        </w:rPr>
        <w:t>7</w:t>
      </w:r>
      <w:r w:rsidR="00FF20F8" w:rsidRPr="00B54D67">
        <w:rPr>
          <w:rFonts w:ascii="仿宋_GB2312" w:eastAsia="仿宋_GB2312" w:hAnsi="仿宋" w:hint="eastAsia"/>
          <w:sz w:val="32"/>
          <w:szCs w:val="32"/>
        </w:rPr>
        <w:t>月</w:t>
      </w:r>
      <w:r w:rsidR="0023071B" w:rsidRPr="00B54D67">
        <w:rPr>
          <w:rFonts w:ascii="仿宋_GB2312" w:eastAsia="仿宋_GB2312" w:hAnsi="仿宋" w:hint="eastAsia"/>
          <w:sz w:val="32"/>
          <w:szCs w:val="32"/>
        </w:rPr>
        <w:t>18</w:t>
      </w:r>
      <w:r w:rsidR="00FF20F8" w:rsidRPr="00B54D67">
        <w:rPr>
          <w:rFonts w:ascii="仿宋_GB2312" w:eastAsia="仿宋_GB2312" w:hAnsi="仿宋" w:hint="eastAsia"/>
          <w:sz w:val="32"/>
          <w:szCs w:val="32"/>
        </w:rPr>
        <w:t>日</w:t>
      </w:r>
      <w:r w:rsidRPr="007973D3">
        <w:rPr>
          <w:rFonts w:ascii="仿宋_GB2312" w:eastAsia="仿宋_GB2312" w:hAnsi="仿宋" w:hint="eastAsia"/>
          <w:sz w:val="32"/>
          <w:szCs w:val="32"/>
        </w:rPr>
        <w:t>，</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深公积金责限</w:t>
      </w:r>
      <w:r w:rsidR="00282F75" w:rsidRPr="00B54D67">
        <w:rPr>
          <w:rFonts w:ascii="仿宋_GB2312" w:eastAsia="仿宋_GB2312" w:hAnsi="仿宋" w:hint="eastAsia"/>
          <w:sz w:val="32"/>
          <w:szCs w:val="32"/>
        </w:rPr>
        <w:t>〔2018〕</w:t>
      </w:r>
      <w:r w:rsidR="00CB6B7D">
        <w:rPr>
          <w:rFonts w:ascii="仿宋_GB2312" w:eastAsia="仿宋_GB2312" w:hAnsi="仿宋" w:hint="eastAsia"/>
          <w:sz w:val="32"/>
          <w:szCs w:val="32"/>
        </w:rPr>
        <w:t>××</w:t>
      </w:r>
      <w:r w:rsidR="00FF20F8" w:rsidRPr="00B54D67">
        <w:rPr>
          <w:rFonts w:ascii="仿宋_GB2312" w:eastAsia="仿宋_GB2312" w:hAnsi="仿宋" w:hint="eastAsia"/>
          <w:sz w:val="32"/>
          <w:szCs w:val="32"/>
        </w:rPr>
        <w:t>号</w:t>
      </w:r>
      <w:r>
        <w:rPr>
          <w:rFonts w:ascii="仿宋_GB2312" w:eastAsia="仿宋_GB2312" w:hAnsi="仿宋" w:hint="eastAsia"/>
          <w:sz w:val="32"/>
          <w:szCs w:val="32"/>
        </w:rPr>
        <w:t>《责令限期缴存决定书》，责令申请人自收到决定书之日起10日内履行为其单位职工</w:t>
      </w:r>
      <w:r w:rsidR="00CB6B7D">
        <w:rPr>
          <w:rFonts w:ascii="仿宋_GB2312" w:eastAsia="仿宋_GB2312" w:hint="eastAsia"/>
          <w:bCs/>
          <w:sz w:val="32"/>
          <w:szCs w:val="32"/>
        </w:rPr>
        <w:t>许某</w:t>
      </w:r>
      <w:r>
        <w:rPr>
          <w:rFonts w:ascii="仿宋_GB2312" w:eastAsia="仿宋_GB2312" w:hAnsi="仿宋" w:hint="eastAsia"/>
          <w:sz w:val="32"/>
          <w:szCs w:val="32"/>
        </w:rPr>
        <w:t>补缴自</w:t>
      </w:r>
      <w:r w:rsidR="00282F75" w:rsidRPr="008F641B">
        <w:rPr>
          <w:rFonts w:ascii="仿宋_GB2312" w:eastAsia="仿宋_GB2312" w:hAnsi="仿宋" w:hint="eastAsia"/>
          <w:sz w:val="32"/>
          <w:szCs w:val="32"/>
        </w:rPr>
        <w:t>2015年4月至2018年2月</w:t>
      </w:r>
      <w:r>
        <w:rPr>
          <w:rFonts w:ascii="仿宋_GB2312" w:eastAsia="仿宋_GB2312" w:hAnsi="仿宋" w:hint="eastAsia"/>
          <w:sz w:val="32"/>
          <w:szCs w:val="32"/>
        </w:rPr>
        <w:t>期间的住房公积金合计</w:t>
      </w:r>
      <w:r w:rsidR="00F913C9" w:rsidRPr="008F641B">
        <w:rPr>
          <w:rFonts w:ascii="仿宋_GB2312" w:eastAsia="仿宋_GB2312" w:hAnsi="仿宋" w:hint="eastAsia"/>
          <w:sz w:val="32"/>
          <w:szCs w:val="32"/>
        </w:rPr>
        <w:t>9386</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8462EF" w:rsidRDefault="000A63D2" w:rsidP="00563CC0">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96356C" w:rsidRPr="003519EB">
        <w:rPr>
          <w:rFonts w:ascii="仿宋_GB2312" w:eastAsia="仿宋_GB2312" w:hAnsi="仿宋_GB2312" w:hint="eastAsia"/>
          <w:sz w:val="32"/>
          <w:szCs w:val="32"/>
        </w:rPr>
        <w:t>被申请人依据</w:t>
      </w:r>
      <w:r w:rsidR="0096356C" w:rsidRPr="003519EB">
        <w:rPr>
          <w:rFonts w:ascii="仿宋_GB2312" w:eastAsia="仿宋_GB2312" w:hAnsi="仿宋" w:hint="eastAsia"/>
          <w:sz w:val="32"/>
          <w:szCs w:val="32"/>
        </w:rPr>
        <w:t>《住房公积金管理条例》</w:t>
      </w:r>
      <w:r w:rsidR="0096356C">
        <w:rPr>
          <w:rFonts w:ascii="仿宋_GB2312" w:eastAsia="仿宋_GB2312" w:hAnsi="仿宋" w:hint="eastAsia"/>
          <w:sz w:val="32"/>
          <w:szCs w:val="32"/>
        </w:rPr>
        <w:t>和</w:t>
      </w:r>
      <w:r w:rsidR="0096356C" w:rsidRPr="003519EB">
        <w:rPr>
          <w:rFonts w:ascii="仿宋_GB2312" w:eastAsia="仿宋_GB2312" w:hAnsi="仿宋" w:hint="eastAsia"/>
          <w:sz w:val="32"/>
          <w:szCs w:val="32"/>
        </w:rPr>
        <w:t>《深圳市住房公积金管理暂行办法》</w:t>
      </w:r>
      <w:r w:rsidR="0096356C">
        <w:rPr>
          <w:rFonts w:ascii="仿宋_GB2312" w:eastAsia="仿宋_GB2312" w:hAnsi="仿宋" w:hint="eastAsia"/>
          <w:sz w:val="32"/>
          <w:szCs w:val="32"/>
        </w:rPr>
        <w:t>的</w:t>
      </w:r>
      <w:r w:rsidR="0096356C" w:rsidRPr="003519EB">
        <w:rPr>
          <w:rFonts w:ascii="仿宋_GB2312" w:eastAsia="仿宋_GB2312" w:hAnsi="仿宋" w:hint="eastAsia"/>
          <w:sz w:val="32"/>
          <w:szCs w:val="32"/>
        </w:rPr>
        <w:t>规定</w:t>
      </w:r>
      <w:r w:rsidR="0096356C">
        <w:rPr>
          <w:rFonts w:ascii="仿宋_GB2312" w:eastAsia="仿宋_GB2312" w:hAnsi="仿宋" w:hint="eastAsia"/>
          <w:sz w:val="32"/>
          <w:szCs w:val="32"/>
        </w:rPr>
        <w:t>，</w:t>
      </w:r>
      <w:r w:rsidR="0096356C" w:rsidRPr="003519EB">
        <w:rPr>
          <w:rFonts w:ascii="仿宋_GB2312" w:eastAsia="仿宋_GB2312" w:hAnsi="仿宋" w:hint="eastAsia"/>
          <w:sz w:val="32"/>
          <w:szCs w:val="32"/>
        </w:rPr>
        <w:t>受理职工</w:t>
      </w:r>
      <w:r w:rsidR="00CB6B7D">
        <w:rPr>
          <w:rFonts w:ascii="仿宋_GB2312" w:eastAsia="仿宋_GB2312" w:hAnsi="仿宋" w:hint="eastAsia"/>
          <w:sz w:val="32"/>
          <w:szCs w:val="32"/>
        </w:rPr>
        <w:t>许某</w:t>
      </w:r>
      <w:r w:rsidR="0096356C" w:rsidRPr="000F2707">
        <w:rPr>
          <w:rFonts w:ascii="仿宋_GB2312" w:eastAsia="仿宋_GB2312" w:hAnsi="仿宋" w:hint="eastAsia"/>
          <w:sz w:val="32"/>
          <w:szCs w:val="32"/>
        </w:rPr>
        <w:t>的</w:t>
      </w:r>
      <w:r w:rsidR="0096356C">
        <w:rPr>
          <w:rFonts w:ascii="仿宋_GB2312" w:eastAsia="仿宋_GB2312" w:hAnsi="仿宋" w:hint="eastAsia"/>
          <w:sz w:val="32"/>
          <w:szCs w:val="32"/>
        </w:rPr>
        <w:t>投诉，依法就其投诉的事项进行调查取证，并向申请人发出《核查通知书》，</w:t>
      </w:r>
      <w:r w:rsidR="0096356C" w:rsidRPr="003519EB">
        <w:rPr>
          <w:rFonts w:ascii="仿宋_GB2312" w:eastAsia="仿宋_GB2312" w:hAnsi="仿宋" w:hint="eastAsia"/>
          <w:sz w:val="32"/>
          <w:szCs w:val="32"/>
        </w:rPr>
        <w:t>经核算后，认定申请人未按规定为</w:t>
      </w:r>
      <w:r w:rsidR="00CB6B7D">
        <w:rPr>
          <w:rFonts w:ascii="仿宋_GB2312" w:eastAsia="仿宋_GB2312" w:hAnsi="仿宋" w:hint="eastAsia"/>
          <w:sz w:val="32"/>
          <w:szCs w:val="32"/>
        </w:rPr>
        <w:t>许某</w:t>
      </w:r>
      <w:r w:rsidR="0096356C" w:rsidRPr="003519EB">
        <w:rPr>
          <w:rFonts w:ascii="仿宋_GB2312" w:eastAsia="仿宋_GB2312" w:hAnsi="仿宋" w:hint="eastAsia"/>
          <w:sz w:val="32"/>
          <w:szCs w:val="32"/>
        </w:rPr>
        <w:t>缴存</w:t>
      </w:r>
      <w:r w:rsidR="00282F75" w:rsidRPr="008F641B">
        <w:rPr>
          <w:rFonts w:ascii="仿宋_GB2312" w:eastAsia="仿宋_GB2312" w:hAnsi="仿宋" w:hint="eastAsia"/>
          <w:sz w:val="32"/>
          <w:szCs w:val="32"/>
        </w:rPr>
        <w:t>2015年4月至2018年2月</w:t>
      </w:r>
      <w:r w:rsidR="0096356C" w:rsidRPr="00E61CA5">
        <w:rPr>
          <w:rFonts w:ascii="仿宋_GB2312" w:eastAsia="仿宋_GB2312" w:hAnsi="仿宋" w:hint="eastAsia"/>
          <w:sz w:val="32"/>
          <w:szCs w:val="32"/>
        </w:rPr>
        <w:t>期间的住房公积金合计</w:t>
      </w:r>
      <w:r w:rsidR="00F913C9" w:rsidRPr="008F641B">
        <w:rPr>
          <w:rFonts w:ascii="仿宋_GB2312" w:eastAsia="仿宋_GB2312" w:hAnsi="仿宋" w:hint="eastAsia"/>
          <w:sz w:val="32"/>
          <w:szCs w:val="32"/>
        </w:rPr>
        <w:t>9386</w:t>
      </w:r>
      <w:r w:rsidR="0096356C" w:rsidRPr="00E61CA5">
        <w:rPr>
          <w:rFonts w:ascii="仿宋_GB2312" w:eastAsia="仿宋_GB2312" w:hAnsi="仿宋" w:hint="eastAsia"/>
          <w:sz w:val="32"/>
          <w:szCs w:val="32"/>
        </w:rPr>
        <w:t>元</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据此</w:t>
      </w:r>
      <w:r w:rsidR="0096356C" w:rsidRPr="000F2707">
        <w:rPr>
          <w:rFonts w:ascii="仿宋_GB2312" w:eastAsia="仿宋_GB2312" w:hAnsi="仿宋" w:hint="eastAsia"/>
          <w:sz w:val="32"/>
          <w:szCs w:val="32"/>
        </w:rPr>
        <w:t>于</w:t>
      </w:r>
      <w:r w:rsidR="0096356C" w:rsidRPr="008F641B">
        <w:rPr>
          <w:rFonts w:ascii="仿宋_GB2312" w:eastAsia="仿宋_GB2312" w:hAnsi="仿宋" w:hint="eastAsia"/>
          <w:sz w:val="32"/>
          <w:szCs w:val="32"/>
        </w:rPr>
        <w:t>2018年</w:t>
      </w:r>
      <w:r w:rsidR="00DE137E" w:rsidRPr="008F641B">
        <w:rPr>
          <w:rFonts w:ascii="仿宋_GB2312" w:eastAsia="仿宋_GB2312" w:hAnsi="仿宋" w:hint="eastAsia"/>
          <w:sz w:val="32"/>
          <w:szCs w:val="32"/>
        </w:rPr>
        <w:t>7</w:t>
      </w:r>
      <w:r w:rsidR="0096356C" w:rsidRPr="008F641B">
        <w:rPr>
          <w:rFonts w:ascii="仿宋_GB2312" w:eastAsia="仿宋_GB2312" w:hAnsi="仿宋" w:hint="eastAsia"/>
          <w:sz w:val="32"/>
          <w:szCs w:val="32"/>
        </w:rPr>
        <w:t>月</w:t>
      </w:r>
      <w:r w:rsidR="00DE137E" w:rsidRPr="008F641B">
        <w:rPr>
          <w:rFonts w:ascii="仿宋_GB2312" w:eastAsia="仿宋_GB2312" w:hAnsi="仿宋" w:hint="eastAsia"/>
          <w:sz w:val="32"/>
          <w:szCs w:val="32"/>
        </w:rPr>
        <w:t>18</w:t>
      </w:r>
      <w:r w:rsidR="0096356C" w:rsidRPr="008F641B">
        <w:rPr>
          <w:rFonts w:ascii="仿宋_GB2312" w:eastAsia="仿宋_GB2312" w:hAnsi="仿宋" w:hint="eastAsia"/>
          <w:sz w:val="32"/>
          <w:szCs w:val="32"/>
        </w:rPr>
        <w:t>日</w:t>
      </w:r>
      <w:r w:rsidR="0096356C" w:rsidRPr="000F2707">
        <w:rPr>
          <w:rFonts w:ascii="仿宋_GB2312" w:eastAsia="仿宋_GB2312" w:hAnsi="仿宋" w:hint="eastAsia"/>
          <w:sz w:val="32"/>
          <w:szCs w:val="32"/>
        </w:rPr>
        <w:t>向</w:t>
      </w:r>
      <w:r w:rsidR="0096356C" w:rsidRPr="003519EB">
        <w:rPr>
          <w:rFonts w:ascii="仿宋_GB2312" w:eastAsia="仿宋_GB2312" w:hAnsi="仿宋" w:hint="eastAsia"/>
          <w:sz w:val="32"/>
          <w:szCs w:val="32"/>
        </w:rPr>
        <w:t>申请人</w:t>
      </w:r>
      <w:proofErr w:type="gramStart"/>
      <w:r w:rsidR="0096356C" w:rsidRPr="003519EB">
        <w:rPr>
          <w:rFonts w:ascii="仿宋_GB2312" w:eastAsia="仿宋_GB2312" w:hAnsi="仿宋" w:hint="eastAsia"/>
          <w:sz w:val="32"/>
          <w:szCs w:val="32"/>
        </w:rPr>
        <w:t>作出</w:t>
      </w:r>
      <w:proofErr w:type="gramEnd"/>
      <w:r w:rsidR="0096356C" w:rsidRPr="003519EB">
        <w:rPr>
          <w:rFonts w:ascii="仿宋_GB2312" w:eastAsia="仿宋_GB2312" w:hAnsi="仿宋" w:hint="eastAsia"/>
          <w:sz w:val="32"/>
          <w:szCs w:val="32"/>
        </w:rPr>
        <w:t>深公积金责限</w:t>
      </w:r>
      <w:r w:rsidR="00282F75" w:rsidRPr="008F641B">
        <w:rPr>
          <w:rFonts w:ascii="仿宋_GB2312" w:eastAsia="仿宋_GB2312" w:hAnsi="宋体" w:hint="eastAsia"/>
          <w:sz w:val="32"/>
          <w:szCs w:val="32"/>
        </w:rPr>
        <w:t>〔2018〕</w:t>
      </w:r>
      <w:r w:rsidR="00CB6B7D">
        <w:rPr>
          <w:rFonts w:ascii="仿宋_GB2312" w:eastAsia="仿宋_GB2312" w:hAnsi="宋体" w:hint="eastAsia"/>
          <w:sz w:val="32"/>
          <w:szCs w:val="32"/>
        </w:rPr>
        <w:t>××</w:t>
      </w:r>
      <w:r w:rsidR="0096356C" w:rsidRPr="000F2707">
        <w:rPr>
          <w:rFonts w:ascii="仿宋_GB2312" w:eastAsia="仿宋_GB2312" w:hAnsi="宋体" w:hint="eastAsia"/>
          <w:sz w:val="32"/>
          <w:szCs w:val="32"/>
        </w:rPr>
        <w:t>号</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责令限期缴存决定书》</w:t>
      </w:r>
      <w:r w:rsidR="0096356C">
        <w:rPr>
          <w:rFonts w:ascii="仿宋_GB2312" w:eastAsia="仿宋_GB2312" w:hAnsi="仿宋" w:hint="eastAsia"/>
          <w:sz w:val="32"/>
          <w:szCs w:val="32"/>
        </w:rPr>
        <w:t>，</w:t>
      </w:r>
      <w:r w:rsidR="005F2A1F">
        <w:rPr>
          <w:rFonts w:ascii="仿宋_GB2312" w:eastAsia="仿宋_GB2312" w:hAnsi="仿宋" w:hint="eastAsia"/>
          <w:sz w:val="32"/>
          <w:szCs w:val="32"/>
        </w:rPr>
        <w:t>该</w:t>
      </w:r>
      <w:r w:rsidR="0096356C">
        <w:rPr>
          <w:rFonts w:ascii="仿宋_GB2312" w:eastAsia="仿宋_GB2312" w:hAnsi="仿宋" w:hint="eastAsia"/>
          <w:sz w:val="32"/>
          <w:szCs w:val="32"/>
        </w:rPr>
        <w:t>责令</w:t>
      </w:r>
      <w:r w:rsidR="005F2A1F">
        <w:rPr>
          <w:rFonts w:ascii="仿宋_GB2312" w:eastAsia="仿宋_GB2312" w:hAnsi="仿宋" w:hint="eastAsia"/>
          <w:sz w:val="32"/>
          <w:szCs w:val="32"/>
        </w:rPr>
        <w:t>限期</w:t>
      </w:r>
      <w:r w:rsidR="0096356C">
        <w:rPr>
          <w:rFonts w:ascii="仿宋_GB2312" w:eastAsia="仿宋_GB2312" w:hAnsi="仿宋" w:hint="eastAsia"/>
          <w:sz w:val="32"/>
          <w:szCs w:val="32"/>
        </w:rPr>
        <w:t>缴存决定认定事实清楚、证据确凿，适用依据正确、程序合法，</w:t>
      </w:r>
      <w:r w:rsidR="0096356C" w:rsidRPr="003519EB">
        <w:rPr>
          <w:rFonts w:ascii="仿宋_GB2312" w:eastAsia="仿宋_GB2312" w:hAnsi="仿宋" w:hint="eastAsia"/>
          <w:sz w:val="32"/>
          <w:szCs w:val="32"/>
        </w:rPr>
        <w:t>依法应予以维持。</w:t>
      </w:r>
      <w:r w:rsidR="00563CC0">
        <w:rPr>
          <w:rFonts w:ascii="仿宋_GB2312" w:eastAsia="仿宋_GB2312" w:hAnsi="仿宋" w:hint="eastAsia"/>
          <w:sz w:val="32"/>
          <w:szCs w:val="32"/>
        </w:rPr>
        <w:t>虽然</w:t>
      </w:r>
      <w:r w:rsidR="008462EF">
        <w:rPr>
          <w:rFonts w:ascii="仿宋_GB2312" w:eastAsia="仿宋_GB2312" w:hAnsi="仿宋" w:hint="eastAsia"/>
          <w:sz w:val="32"/>
          <w:szCs w:val="32"/>
        </w:rPr>
        <w:t>申请人对缴存基数提出异议，</w:t>
      </w:r>
      <w:r w:rsidR="00563CC0">
        <w:rPr>
          <w:rFonts w:ascii="仿宋_GB2312" w:eastAsia="仿宋_GB2312" w:hAnsi="仿宋" w:hint="eastAsia"/>
          <w:sz w:val="32"/>
          <w:szCs w:val="32"/>
        </w:rPr>
        <w:t>但</w:t>
      </w:r>
      <w:r w:rsidR="008462EF">
        <w:rPr>
          <w:rFonts w:ascii="仿宋_GB2312" w:eastAsia="仿宋_GB2312" w:hAnsi="仿宋" w:hint="eastAsia"/>
          <w:sz w:val="32"/>
          <w:szCs w:val="32"/>
        </w:rPr>
        <w:t>本机关认为</w:t>
      </w:r>
      <w:r w:rsidR="00563CC0">
        <w:rPr>
          <w:rFonts w:ascii="仿宋_GB2312" w:eastAsia="仿宋_GB2312" w:hAnsi="仿宋" w:hint="eastAsia"/>
          <w:sz w:val="32"/>
          <w:szCs w:val="32"/>
        </w:rPr>
        <w:t>，</w:t>
      </w:r>
      <w:r w:rsidR="008462EF" w:rsidRPr="00D90F75">
        <w:rPr>
          <w:rFonts w:ascii="仿宋_GB2312" w:eastAsia="仿宋_GB2312" w:hAnsi="仿宋" w:hint="eastAsia"/>
          <w:sz w:val="32"/>
          <w:szCs w:val="32"/>
        </w:rPr>
        <w:t>申请人与</w:t>
      </w:r>
      <w:r w:rsidR="008462EF">
        <w:rPr>
          <w:rFonts w:ascii="仿宋_GB2312" w:eastAsia="仿宋_GB2312" w:hAnsi="仿宋" w:hint="eastAsia"/>
          <w:sz w:val="32"/>
          <w:szCs w:val="32"/>
        </w:rPr>
        <w:t>其职工</w:t>
      </w:r>
      <w:r w:rsidR="008462EF" w:rsidRPr="00D90F75">
        <w:rPr>
          <w:rFonts w:ascii="仿宋_GB2312" w:eastAsia="仿宋_GB2312" w:hAnsi="仿宋" w:hint="eastAsia"/>
          <w:sz w:val="32"/>
          <w:szCs w:val="32"/>
        </w:rPr>
        <w:t>均有</w:t>
      </w:r>
      <w:r w:rsidR="008462EF">
        <w:rPr>
          <w:rFonts w:ascii="仿宋_GB2312" w:eastAsia="仿宋_GB2312" w:hAnsi="仿宋" w:hint="eastAsia"/>
          <w:sz w:val="32"/>
          <w:szCs w:val="32"/>
        </w:rPr>
        <w:t>权利</w:t>
      </w:r>
      <w:r w:rsidR="008462EF" w:rsidRPr="00D90F75">
        <w:rPr>
          <w:rFonts w:ascii="仿宋_GB2312" w:eastAsia="仿宋_GB2312" w:hAnsi="仿宋" w:hint="eastAsia"/>
          <w:sz w:val="32"/>
          <w:szCs w:val="32"/>
        </w:rPr>
        <w:t>向被申请人提供基于劳动</w:t>
      </w:r>
      <w:r w:rsidR="008462EF">
        <w:rPr>
          <w:rFonts w:ascii="仿宋_GB2312" w:eastAsia="仿宋_GB2312" w:hAnsi="仿宋" w:hint="eastAsia"/>
          <w:sz w:val="32"/>
          <w:szCs w:val="32"/>
        </w:rPr>
        <w:t>关系而发生的有关工资支付等情况的证据材料，</w:t>
      </w:r>
      <w:r w:rsidR="008462EF" w:rsidRPr="00D90F75">
        <w:rPr>
          <w:rFonts w:ascii="仿宋_GB2312" w:eastAsia="仿宋_GB2312" w:hAnsi="仿宋" w:hint="eastAsia"/>
          <w:sz w:val="32"/>
          <w:szCs w:val="32"/>
        </w:rPr>
        <w:t>申请人在被申请人已依法通知其对住房公积金缴存基数等情况进行</w:t>
      </w:r>
      <w:r w:rsidR="008462EF" w:rsidRPr="00D90F75">
        <w:rPr>
          <w:rFonts w:ascii="仿宋_GB2312" w:eastAsia="仿宋_GB2312" w:hAnsi="仿宋" w:hint="eastAsia"/>
          <w:sz w:val="32"/>
          <w:szCs w:val="32"/>
        </w:rPr>
        <w:lastRenderedPageBreak/>
        <w:t>核查并提供相应证据的情况下，</w:t>
      </w:r>
      <w:r w:rsidR="00563CC0">
        <w:rPr>
          <w:rFonts w:ascii="仿宋_GB2312" w:eastAsia="仿宋_GB2312" w:hAnsi="仿宋" w:hint="eastAsia"/>
          <w:sz w:val="32"/>
          <w:szCs w:val="32"/>
        </w:rPr>
        <w:t>仍</w:t>
      </w:r>
      <w:r w:rsidR="008462EF" w:rsidRPr="00D90F75">
        <w:rPr>
          <w:rFonts w:ascii="仿宋_GB2312" w:eastAsia="仿宋_GB2312" w:hAnsi="仿宋" w:hint="eastAsia"/>
          <w:sz w:val="32"/>
          <w:szCs w:val="32"/>
        </w:rPr>
        <w:t>未向</w:t>
      </w:r>
      <w:r w:rsidR="008462EF">
        <w:rPr>
          <w:rFonts w:ascii="仿宋_GB2312" w:eastAsia="仿宋_GB2312" w:hAnsi="仿宋" w:hint="eastAsia"/>
          <w:sz w:val="32"/>
          <w:szCs w:val="32"/>
        </w:rPr>
        <w:t>被申请人提供相应的证据</w:t>
      </w:r>
      <w:r w:rsidR="008462EF" w:rsidRPr="00D90F75">
        <w:rPr>
          <w:rFonts w:ascii="仿宋_GB2312" w:eastAsia="仿宋_GB2312" w:hAnsi="仿宋" w:hint="eastAsia"/>
          <w:sz w:val="32"/>
          <w:szCs w:val="32"/>
        </w:rPr>
        <w:t>，依法应承担举证不能的不利法律后果</w:t>
      </w:r>
      <w:r w:rsidR="00563CC0">
        <w:rPr>
          <w:rFonts w:ascii="仿宋_GB2312" w:eastAsia="仿宋_GB2312" w:hAnsi="仿宋" w:hint="eastAsia"/>
          <w:sz w:val="32"/>
          <w:szCs w:val="32"/>
        </w:rPr>
        <w:t>，</w:t>
      </w:r>
      <w:r w:rsidR="008462EF" w:rsidRPr="00D90F75">
        <w:rPr>
          <w:rFonts w:ascii="仿宋_GB2312" w:eastAsia="仿宋_GB2312" w:hAnsi="仿宋" w:hint="eastAsia"/>
          <w:sz w:val="32"/>
          <w:szCs w:val="32"/>
        </w:rPr>
        <w:t>故被申请人根据</w:t>
      </w:r>
      <w:r w:rsidR="008462EF">
        <w:rPr>
          <w:rFonts w:ascii="仿宋_GB2312" w:eastAsia="仿宋_GB2312" w:hAnsi="仿宋" w:hint="eastAsia"/>
          <w:sz w:val="32"/>
          <w:szCs w:val="32"/>
        </w:rPr>
        <w:t>职工</w:t>
      </w:r>
      <w:r w:rsidR="008462EF" w:rsidRPr="00D90F75">
        <w:rPr>
          <w:rFonts w:ascii="仿宋_GB2312" w:eastAsia="仿宋_GB2312" w:hAnsi="仿宋" w:hint="eastAsia"/>
          <w:sz w:val="32"/>
          <w:szCs w:val="32"/>
        </w:rPr>
        <w:t>提供的</w:t>
      </w:r>
      <w:r w:rsidR="008462EF">
        <w:rPr>
          <w:rFonts w:ascii="仿宋_GB2312" w:eastAsia="仿宋_GB2312" w:hAnsi="仿宋" w:hint="eastAsia"/>
          <w:sz w:val="32"/>
          <w:szCs w:val="32"/>
        </w:rPr>
        <w:t>相关</w:t>
      </w:r>
      <w:r w:rsidR="008462EF" w:rsidRPr="00D90F75">
        <w:rPr>
          <w:rFonts w:ascii="仿宋_GB2312" w:eastAsia="仿宋_GB2312" w:hAnsi="仿宋" w:hint="eastAsia"/>
          <w:sz w:val="32"/>
          <w:szCs w:val="32"/>
        </w:rPr>
        <w:t>证据</w:t>
      </w:r>
      <w:r w:rsidR="008462EF">
        <w:rPr>
          <w:rFonts w:ascii="仿宋_GB2312" w:eastAsia="仿宋_GB2312" w:hAnsi="仿宋" w:hint="eastAsia"/>
          <w:sz w:val="32"/>
          <w:szCs w:val="32"/>
        </w:rPr>
        <w:t>材料进行</w:t>
      </w:r>
      <w:r w:rsidR="008462EF" w:rsidRPr="00D90F75">
        <w:rPr>
          <w:rFonts w:ascii="仿宋_GB2312" w:eastAsia="仿宋_GB2312" w:hAnsi="仿宋" w:hint="eastAsia"/>
          <w:sz w:val="32"/>
          <w:szCs w:val="32"/>
        </w:rPr>
        <w:t>核算，合法有据。</w:t>
      </w:r>
      <w:r w:rsidR="008462EF">
        <w:rPr>
          <w:rFonts w:ascii="仿宋_GB2312" w:eastAsia="仿宋_GB2312" w:hAnsi="仿宋"/>
          <w:sz w:val="32"/>
          <w:szCs w:val="32"/>
        </w:rPr>
        <w:t>申请人</w:t>
      </w:r>
      <w:r w:rsidR="008462EF">
        <w:rPr>
          <w:rFonts w:ascii="仿宋_GB2312" w:eastAsia="仿宋_GB2312" w:hAnsi="仿宋" w:hint="eastAsia"/>
          <w:sz w:val="32"/>
          <w:szCs w:val="32"/>
        </w:rPr>
        <w:t>的行政</w:t>
      </w:r>
      <w:r w:rsidR="008462EF">
        <w:rPr>
          <w:rFonts w:ascii="仿宋_GB2312" w:eastAsia="仿宋_GB2312" w:hAnsi="仿宋"/>
          <w:sz w:val="32"/>
          <w:szCs w:val="32"/>
        </w:rPr>
        <w:t>复议请求缺乏事实根据和法律依据，本机关依法不予支持。</w:t>
      </w:r>
      <w:r w:rsidR="008462EF">
        <w:rPr>
          <w:rFonts w:ascii="仿宋_GB2312" w:eastAsia="仿宋_GB2312" w:hAnsi="仿宋" w:hint="eastAsia"/>
          <w:sz w:val="32"/>
          <w:szCs w:val="32"/>
        </w:rPr>
        <w:t>根据《中华人民共和国行政复议法》第二十八条第一款第（一）项的规定，本机关</w:t>
      </w:r>
      <w:proofErr w:type="gramStart"/>
      <w:r w:rsidR="008462EF">
        <w:rPr>
          <w:rFonts w:ascii="仿宋_GB2312" w:eastAsia="仿宋_GB2312" w:hAnsi="仿宋" w:hint="eastAsia"/>
          <w:sz w:val="32"/>
          <w:szCs w:val="32"/>
        </w:rPr>
        <w:t>作出</w:t>
      </w:r>
      <w:proofErr w:type="gramEnd"/>
      <w:r w:rsidR="008462EF">
        <w:rPr>
          <w:rFonts w:ascii="仿宋_GB2312" w:eastAsia="仿宋_GB2312" w:hAnsi="仿宋" w:hint="eastAsia"/>
          <w:sz w:val="32"/>
          <w:szCs w:val="32"/>
        </w:rPr>
        <w:t>复议决定如下：</w:t>
      </w:r>
    </w:p>
    <w:p w:rsidR="00345139" w:rsidRDefault="008462EF" w:rsidP="00236FF6">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sidR="00282F75" w:rsidRPr="008F641B">
        <w:rPr>
          <w:rFonts w:ascii="仿宋_GB2312" w:eastAsia="仿宋_GB2312" w:hAnsi="仿宋" w:hint="eastAsia"/>
          <w:sz w:val="32"/>
          <w:szCs w:val="32"/>
        </w:rPr>
        <w:t>〔2018〕</w:t>
      </w:r>
      <w:r w:rsidR="00CB6B7D">
        <w:rPr>
          <w:rFonts w:ascii="仿宋_GB2312" w:eastAsia="仿宋_GB2312" w:hAnsi="仿宋" w:hint="eastAsia"/>
          <w:sz w:val="32"/>
          <w:szCs w:val="32"/>
        </w:rPr>
        <w:t>××</w:t>
      </w:r>
      <w:r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p>
    <w:p w:rsidR="00345139" w:rsidRDefault="007301E9" w:rsidP="00236FF6">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96356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Chars="1700" w:firstLine="5440"/>
        <w:rPr>
          <w:rFonts w:ascii="仿宋_GB2312" w:eastAsia="仿宋_GB2312"/>
          <w:kern w:val="2"/>
          <w:sz w:val="32"/>
          <w:szCs w:val="32"/>
        </w:rPr>
      </w:pPr>
    </w:p>
    <w:p w:rsidR="00345139" w:rsidRDefault="007301E9" w:rsidP="00236FF6">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236FF6">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8F641B">
        <w:rPr>
          <w:rFonts w:ascii="仿宋_GB2312" w:eastAsia="仿宋_GB2312" w:hint="eastAsia"/>
          <w:kern w:val="2"/>
          <w:sz w:val="32"/>
          <w:szCs w:val="32"/>
        </w:rPr>
        <w:t>10月25日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1A5" w:rsidRDefault="00F461A5" w:rsidP="00BF22F6">
      <w:r>
        <w:separator/>
      </w:r>
    </w:p>
  </w:endnote>
  <w:endnote w:type="continuationSeparator" w:id="0">
    <w:p w:rsidR="00F461A5" w:rsidRDefault="00F461A5"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0D0516">
        <w:pPr>
          <w:pStyle w:val="a3"/>
          <w:jc w:val="center"/>
        </w:pPr>
        <w:fldSimple w:instr=" PAGE   \* MERGEFORMAT ">
          <w:r w:rsidR="00390D8F" w:rsidRPr="00390D8F">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1A5" w:rsidRDefault="00F461A5" w:rsidP="00BF22F6">
      <w:r>
        <w:separator/>
      </w:r>
    </w:p>
  </w:footnote>
  <w:footnote w:type="continuationSeparator" w:id="0">
    <w:p w:rsidR="00F461A5" w:rsidRDefault="00F461A5"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A4067"/>
    <w:rsid w:val="000A63D2"/>
    <w:rsid w:val="000D0516"/>
    <w:rsid w:val="000D5A13"/>
    <w:rsid w:val="000F2707"/>
    <w:rsid w:val="00100387"/>
    <w:rsid w:val="00106F2F"/>
    <w:rsid w:val="001433A1"/>
    <w:rsid w:val="0017003A"/>
    <w:rsid w:val="001B21A1"/>
    <w:rsid w:val="0023071B"/>
    <w:rsid w:val="00236FF6"/>
    <w:rsid w:val="002628B5"/>
    <w:rsid w:val="00282F75"/>
    <w:rsid w:val="002837D7"/>
    <w:rsid w:val="00287DE1"/>
    <w:rsid w:val="002B30B3"/>
    <w:rsid w:val="002E12F8"/>
    <w:rsid w:val="002F0EEE"/>
    <w:rsid w:val="002F1C76"/>
    <w:rsid w:val="002F38CE"/>
    <w:rsid w:val="00313FAC"/>
    <w:rsid w:val="00345139"/>
    <w:rsid w:val="00362706"/>
    <w:rsid w:val="00390D8F"/>
    <w:rsid w:val="003A34DD"/>
    <w:rsid w:val="003E1989"/>
    <w:rsid w:val="00466001"/>
    <w:rsid w:val="00484FB2"/>
    <w:rsid w:val="00487852"/>
    <w:rsid w:val="004A5BA5"/>
    <w:rsid w:val="004B1D51"/>
    <w:rsid w:val="004B7E57"/>
    <w:rsid w:val="004C541B"/>
    <w:rsid w:val="004D2D7A"/>
    <w:rsid w:val="004D4471"/>
    <w:rsid w:val="004E49B7"/>
    <w:rsid w:val="004E509D"/>
    <w:rsid w:val="00531514"/>
    <w:rsid w:val="005315C2"/>
    <w:rsid w:val="00550391"/>
    <w:rsid w:val="00563CC0"/>
    <w:rsid w:val="00575BD8"/>
    <w:rsid w:val="005D1FD6"/>
    <w:rsid w:val="005F2A1F"/>
    <w:rsid w:val="006056EE"/>
    <w:rsid w:val="00614352"/>
    <w:rsid w:val="006453A3"/>
    <w:rsid w:val="00667A4B"/>
    <w:rsid w:val="0067428F"/>
    <w:rsid w:val="00692588"/>
    <w:rsid w:val="006A3ECE"/>
    <w:rsid w:val="006B424E"/>
    <w:rsid w:val="006C60E8"/>
    <w:rsid w:val="006E1A82"/>
    <w:rsid w:val="006E558D"/>
    <w:rsid w:val="006F2BD5"/>
    <w:rsid w:val="007301E9"/>
    <w:rsid w:val="00750215"/>
    <w:rsid w:val="00780B9D"/>
    <w:rsid w:val="007973D3"/>
    <w:rsid w:val="007E1290"/>
    <w:rsid w:val="00800B44"/>
    <w:rsid w:val="00802687"/>
    <w:rsid w:val="00823A3E"/>
    <w:rsid w:val="00832C1E"/>
    <w:rsid w:val="008462EF"/>
    <w:rsid w:val="0085277A"/>
    <w:rsid w:val="00857F83"/>
    <w:rsid w:val="00863462"/>
    <w:rsid w:val="008A4E99"/>
    <w:rsid w:val="008E2B32"/>
    <w:rsid w:val="008F309F"/>
    <w:rsid w:val="008F641B"/>
    <w:rsid w:val="0092068F"/>
    <w:rsid w:val="0096356C"/>
    <w:rsid w:val="009A5908"/>
    <w:rsid w:val="009A7760"/>
    <w:rsid w:val="009B4B7C"/>
    <w:rsid w:val="009B7D3C"/>
    <w:rsid w:val="009D16E3"/>
    <w:rsid w:val="009E3809"/>
    <w:rsid w:val="00A11D70"/>
    <w:rsid w:val="00A2441B"/>
    <w:rsid w:val="00A358B0"/>
    <w:rsid w:val="00A8132A"/>
    <w:rsid w:val="00A824C0"/>
    <w:rsid w:val="00AA51FC"/>
    <w:rsid w:val="00AF509A"/>
    <w:rsid w:val="00B353E3"/>
    <w:rsid w:val="00B54D03"/>
    <w:rsid w:val="00B54D67"/>
    <w:rsid w:val="00B63895"/>
    <w:rsid w:val="00B93F10"/>
    <w:rsid w:val="00BA7137"/>
    <w:rsid w:val="00BB77E7"/>
    <w:rsid w:val="00BE3D81"/>
    <w:rsid w:val="00BF22F6"/>
    <w:rsid w:val="00C024D7"/>
    <w:rsid w:val="00C304F6"/>
    <w:rsid w:val="00C522DE"/>
    <w:rsid w:val="00C67E58"/>
    <w:rsid w:val="00CB6B7D"/>
    <w:rsid w:val="00CC5011"/>
    <w:rsid w:val="00D162B5"/>
    <w:rsid w:val="00D260B8"/>
    <w:rsid w:val="00D35DF7"/>
    <w:rsid w:val="00D80F0E"/>
    <w:rsid w:val="00DD5915"/>
    <w:rsid w:val="00DE137E"/>
    <w:rsid w:val="00DE5938"/>
    <w:rsid w:val="00DF2DD7"/>
    <w:rsid w:val="00E13340"/>
    <w:rsid w:val="00E31192"/>
    <w:rsid w:val="00E46CB1"/>
    <w:rsid w:val="00E51260"/>
    <w:rsid w:val="00E61CA5"/>
    <w:rsid w:val="00E67E2A"/>
    <w:rsid w:val="00E95B0B"/>
    <w:rsid w:val="00EC295C"/>
    <w:rsid w:val="00ED7379"/>
    <w:rsid w:val="00F461A5"/>
    <w:rsid w:val="00F506BB"/>
    <w:rsid w:val="00F913C9"/>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divs>
    <w:div w:id="2059428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5</Pages>
  <Words>378</Words>
  <Characters>2158</Characters>
  <Application>Microsoft Office Word</Application>
  <DocSecurity>0</DocSecurity>
  <Lines>17</Lines>
  <Paragraphs>5</Paragraphs>
  <ScaleCrop>false</ScaleCrop>
  <Company/>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17</cp:revision>
  <cp:lastPrinted>2018-10-23T03:46:00Z</cp:lastPrinted>
  <dcterms:created xsi:type="dcterms:W3CDTF">2017-09-05T03:06:00Z</dcterms:created>
  <dcterms:modified xsi:type="dcterms:W3CDTF">2018-12-14T01:34:00Z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