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7E908">
      <w:pPr>
        <w:spacing w:line="702" w:lineRule="exact"/>
        <w:ind w:right="-58"/>
        <w:jc w:val="center"/>
        <w:rPr>
          <w:rFonts w:ascii="黑体" w:hAnsi="黑体" w:eastAsia="黑体"/>
          <w:b w:val="0"/>
          <w:bCs/>
          <w:color w:val="auto"/>
          <w:sz w:val="44"/>
        </w:rPr>
      </w:pPr>
      <w:bookmarkStart w:id="0" w:name="_GoBack"/>
      <w:bookmarkEnd w:id="0"/>
      <w:r>
        <w:rPr>
          <w:rFonts w:hint="eastAsia" w:ascii="黑体" w:hAnsi="黑体" w:eastAsia="黑体"/>
          <w:b w:val="0"/>
          <w:bCs/>
          <w:color w:val="auto"/>
          <w:sz w:val="44"/>
          <w:lang w:eastAsia="zh-CN"/>
        </w:rPr>
        <w:t>宝安</w:t>
      </w:r>
      <w:r>
        <w:rPr>
          <w:rFonts w:hint="eastAsia" w:ascii="黑体" w:hAnsi="黑体" w:eastAsia="黑体"/>
          <w:b w:val="0"/>
          <w:bCs/>
          <w:color w:val="auto"/>
          <w:sz w:val="44"/>
        </w:rPr>
        <w:t>区</w:t>
      </w:r>
      <w:r>
        <w:rPr>
          <w:rFonts w:hint="eastAsia" w:ascii="黑体" w:hAnsi="黑体" w:eastAsia="黑体"/>
          <w:b w:val="0"/>
          <w:bCs/>
          <w:color w:val="auto"/>
          <w:sz w:val="44"/>
          <w:lang w:eastAsia="zh-CN"/>
        </w:rPr>
        <w:t>志愿</w:t>
      </w:r>
      <w:r>
        <w:rPr>
          <w:rFonts w:hint="eastAsia" w:ascii="黑体" w:hAnsi="黑体" w:eastAsia="黑体"/>
          <w:b w:val="0"/>
          <w:bCs/>
          <w:color w:val="auto"/>
          <w:sz w:val="44"/>
        </w:rPr>
        <w:t>消防队</w:t>
      </w:r>
      <w:r>
        <w:rPr>
          <w:rFonts w:hint="eastAsia" w:ascii="黑体" w:hAnsi="黑体" w:eastAsia="黑体"/>
          <w:b w:val="0"/>
          <w:bCs/>
          <w:color w:val="auto"/>
          <w:sz w:val="44"/>
          <w:lang w:eastAsia="zh-CN"/>
        </w:rPr>
        <w:t>伍</w:t>
      </w:r>
      <w:r>
        <w:rPr>
          <w:rFonts w:hint="eastAsia" w:ascii="黑体" w:hAnsi="黑体" w:eastAsia="黑体"/>
          <w:b w:val="0"/>
          <w:bCs/>
          <w:color w:val="auto"/>
          <w:sz w:val="44"/>
        </w:rPr>
        <w:t>奖励</w:t>
      </w:r>
      <w:r>
        <w:rPr>
          <w:rFonts w:hint="eastAsia" w:ascii="黑体" w:hAnsi="黑体" w:eastAsia="黑体"/>
          <w:b w:val="0"/>
          <w:bCs/>
          <w:color w:val="auto"/>
          <w:sz w:val="44"/>
          <w:lang w:eastAsia="zh-CN"/>
        </w:rPr>
        <w:t>申请</w:t>
      </w:r>
      <w:r>
        <w:rPr>
          <w:rFonts w:hint="eastAsia" w:ascii="黑体" w:hAnsi="黑体" w:eastAsia="黑体"/>
          <w:b w:val="0"/>
          <w:bCs/>
          <w:color w:val="auto"/>
          <w:sz w:val="44"/>
        </w:rPr>
        <w:t>表（集体）</w:t>
      </w:r>
    </w:p>
    <w:tbl>
      <w:tblPr>
        <w:tblStyle w:val="27"/>
        <w:tblW w:w="9027" w:type="dxa"/>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8"/>
        <w:gridCol w:w="3124"/>
        <w:gridCol w:w="246"/>
        <w:gridCol w:w="1624"/>
        <w:gridCol w:w="51"/>
        <w:gridCol w:w="436"/>
        <w:gridCol w:w="615"/>
        <w:gridCol w:w="1003"/>
      </w:tblGrid>
      <w:tr w14:paraId="32DF4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928" w:type="dxa"/>
            <w:vMerge w:val="restart"/>
            <w:noWrap w:val="0"/>
            <w:tcMar>
              <w:top w:w="0" w:type="dxa"/>
              <w:left w:w="0" w:type="dxa"/>
              <w:bottom w:w="0" w:type="dxa"/>
              <w:right w:w="0" w:type="dxa"/>
            </w:tcMar>
            <w:vAlign w:val="center"/>
          </w:tcPr>
          <w:p w14:paraId="470627BC">
            <w:pPr>
              <w:pStyle w:val="26"/>
              <w:spacing w:before="0" w:line="520" w:lineRule="exact"/>
              <w:ind w:left="-1481" w:right="103"/>
              <w:jc w:val="center"/>
              <w:rPr>
                <w:rFonts w:hint="eastAsia" w:ascii="仿宋_GB2312" w:eastAsia="仿宋_GB2312"/>
                <w:color w:val="auto"/>
                <w:sz w:val="28"/>
                <w:szCs w:val="28"/>
                <w:lang w:eastAsia="zh-CN"/>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lang w:eastAsia="zh-CN"/>
              </w:rPr>
              <w:t>单位名称</w:t>
            </w:r>
          </w:p>
        </w:tc>
        <w:tc>
          <w:tcPr>
            <w:tcW w:w="3370" w:type="dxa"/>
            <w:gridSpan w:val="2"/>
            <w:vMerge w:val="restart"/>
            <w:noWrap w:val="0"/>
            <w:vAlign w:val="top"/>
          </w:tcPr>
          <w:p w14:paraId="015C71D3">
            <w:pPr>
              <w:pStyle w:val="26"/>
              <w:spacing w:line="520" w:lineRule="exact"/>
              <w:rPr>
                <w:rFonts w:ascii="仿宋_GB2312" w:eastAsia="仿宋_GB2312"/>
                <w:color w:val="auto"/>
                <w:sz w:val="28"/>
                <w:szCs w:val="28"/>
                <w:lang w:eastAsia="en-US"/>
              </w:rPr>
            </w:pPr>
          </w:p>
        </w:tc>
        <w:tc>
          <w:tcPr>
            <w:tcW w:w="1624" w:type="dxa"/>
            <w:noWrap w:val="0"/>
            <w:vAlign w:val="top"/>
          </w:tcPr>
          <w:p w14:paraId="0E75DE1C">
            <w:pPr>
              <w:pStyle w:val="26"/>
              <w:spacing w:before="0" w:line="520" w:lineRule="exact"/>
              <w:ind w:left="213"/>
              <w:jc w:val="both"/>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单位负责人</w:t>
            </w:r>
          </w:p>
        </w:tc>
        <w:tc>
          <w:tcPr>
            <w:tcW w:w="2105" w:type="dxa"/>
            <w:gridSpan w:val="4"/>
            <w:noWrap w:val="0"/>
            <w:vAlign w:val="top"/>
          </w:tcPr>
          <w:p w14:paraId="5DCB43DC">
            <w:pPr>
              <w:pStyle w:val="26"/>
              <w:spacing w:line="520" w:lineRule="exact"/>
              <w:rPr>
                <w:rFonts w:ascii="仿宋_GB2312" w:eastAsia="仿宋_GB2312"/>
                <w:color w:val="auto"/>
                <w:sz w:val="28"/>
                <w:szCs w:val="28"/>
                <w:lang w:eastAsia="en-US"/>
              </w:rPr>
            </w:pPr>
          </w:p>
        </w:tc>
      </w:tr>
      <w:tr w14:paraId="6D41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928" w:type="dxa"/>
            <w:vMerge w:val="continue"/>
            <w:noWrap w:val="0"/>
            <w:tcMar>
              <w:top w:w="0" w:type="dxa"/>
              <w:left w:w="0" w:type="dxa"/>
              <w:bottom w:w="0" w:type="dxa"/>
              <w:right w:w="0" w:type="dxa"/>
            </w:tcMar>
            <w:vAlign w:val="top"/>
          </w:tcPr>
          <w:p w14:paraId="3483873E">
            <w:pPr>
              <w:pStyle w:val="26"/>
              <w:spacing w:before="0" w:line="520" w:lineRule="exact"/>
              <w:ind w:left="-1481" w:right="103"/>
              <w:jc w:val="center"/>
              <w:rPr>
                <w:rFonts w:hint="eastAsia" w:ascii="仿宋_GB2312" w:eastAsia="仿宋_GB2312"/>
                <w:color w:val="auto"/>
                <w:sz w:val="28"/>
                <w:szCs w:val="28"/>
                <w:lang w:val="en-US" w:eastAsia="zh-CN"/>
              </w:rPr>
            </w:pPr>
          </w:p>
        </w:tc>
        <w:tc>
          <w:tcPr>
            <w:tcW w:w="3370" w:type="dxa"/>
            <w:gridSpan w:val="2"/>
            <w:vMerge w:val="continue"/>
            <w:noWrap w:val="0"/>
            <w:vAlign w:val="top"/>
          </w:tcPr>
          <w:p w14:paraId="6C818F15">
            <w:pPr>
              <w:pStyle w:val="26"/>
              <w:spacing w:line="520" w:lineRule="exact"/>
              <w:rPr>
                <w:rFonts w:ascii="仿宋_GB2312" w:eastAsia="仿宋_GB2312"/>
                <w:color w:val="auto"/>
                <w:sz w:val="28"/>
                <w:szCs w:val="28"/>
                <w:lang w:eastAsia="en-US"/>
              </w:rPr>
            </w:pPr>
          </w:p>
        </w:tc>
        <w:tc>
          <w:tcPr>
            <w:tcW w:w="1624" w:type="dxa"/>
            <w:noWrap w:val="0"/>
            <w:vAlign w:val="top"/>
          </w:tcPr>
          <w:p w14:paraId="6E22EE2B">
            <w:pPr>
              <w:pStyle w:val="26"/>
              <w:spacing w:before="0" w:line="520" w:lineRule="exact"/>
              <w:ind w:left="213"/>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联系方式</w:t>
            </w:r>
          </w:p>
        </w:tc>
        <w:tc>
          <w:tcPr>
            <w:tcW w:w="2105" w:type="dxa"/>
            <w:gridSpan w:val="4"/>
            <w:noWrap w:val="0"/>
            <w:vAlign w:val="top"/>
          </w:tcPr>
          <w:p w14:paraId="6BD55A9F">
            <w:pPr>
              <w:pStyle w:val="26"/>
              <w:spacing w:line="520" w:lineRule="exact"/>
              <w:rPr>
                <w:rFonts w:ascii="仿宋_GB2312" w:eastAsia="仿宋_GB2312"/>
                <w:color w:val="auto"/>
                <w:sz w:val="28"/>
                <w:szCs w:val="28"/>
                <w:lang w:eastAsia="en-US"/>
              </w:rPr>
            </w:pPr>
          </w:p>
        </w:tc>
      </w:tr>
      <w:tr w14:paraId="1BEB8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928" w:type="dxa"/>
            <w:noWrap w:val="0"/>
            <w:tcMar>
              <w:top w:w="0" w:type="dxa"/>
              <w:left w:w="0" w:type="dxa"/>
              <w:bottom w:w="0" w:type="dxa"/>
              <w:right w:w="0" w:type="dxa"/>
            </w:tcMar>
            <w:vAlign w:val="top"/>
          </w:tcPr>
          <w:p w14:paraId="590F6FED">
            <w:pPr>
              <w:pStyle w:val="26"/>
              <w:spacing w:before="0" w:line="520" w:lineRule="exact"/>
              <w:ind w:left="-1481" w:right="103"/>
              <w:jc w:val="center"/>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 xml:space="preserve">           单位地址</w:t>
            </w:r>
          </w:p>
        </w:tc>
        <w:tc>
          <w:tcPr>
            <w:tcW w:w="7099" w:type="dxa"/>
            <w:gridSpan w:val="7"/>
            <w:noWrap w:val="0"/>
            <w:vAlign w:val="top"/>
          </w:tcPr>
          <w:p w14:paraId="6DBE6786">
            <w:pPr>
              <w:pStyle w:val="26"/>
              <w:spacing w:line="520" w:lineRule="exact"/>
              <w:rPr>
                <w:rFonts w:ascii="仿宋_GB2312" w:eastAsia="仿宋_GB2312"/>
                <w:color w:val="auto"/>
                <w:sz w:val="28"/>
                <w:szCs w:val="28"/>
                <w:lang w:eastAsia="en-US"/>
              </w:rPr>
            </w:pPr>
          </w:p>
        </w:tc>
      </w:tr>
      <w:tr w14:paraId="5CC55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928" w:type="dxa"/>
            <w:noWrap w:val="0"/>
            <w:tcMar>
              <w:top w:w="0" w:type="dxa"/>
              <w:left w:w="0" w:type="dxa"/>
              <w:bottom w:w="0" w:type="dxa"/>
              <w:right w:w="0" w:type="dxa"/>
            </w:tcMar>
            <w:vAlign w:val="center"/>
          </w:tcPr>
          <w:p w14:paraId="731CE9A1">
            <w:pPr>
              <w:pStyle w:val="26"/>
              <w:keepNext w:val="0"/>
              <w:keepLines w:val="0"/>
              <w:pageBreakBefore w:val="0"/>
              <w:widowControl w:val="0"/>
              <w:kinsoku/>
              <w:wordWrap/>
              <w:overflowPunct/>
              <w:topLinePunct w:val="0"/>
              <w:autoSpaceDE w:val="0"/>
              <w:autoSpaceDN w:val="0"/>
              <w:bidi w:val="0"/>
              <w:adjustRightInd/>
              <w:snapToGrid/>
              <w:spacing w:line="520" w:lineRule="exact"/>
              <w:ind w:right="122"/>
              <w:jc w:val="center"/>
              <w:textAlignment w:val="auto"/>
              <w:rPr>
                <w:rFonts w:hint="eastAsia" w:ascii="仿宋_GB2312" w:eastAsia="仿宋_GB2312"/>
                <w:color w:val="auto"/>
                <w:sz w:val="28"/>
                <w:szCs w:val="28"/>
                <w:lang w:eastAsia="en-US"/>
              </w:rPr>
            </w:pPr>
            <w:r>
              <w:rPr>
                <w:rFonts w:hint="eastAsia" w:ascii="仿宋_GB2312" w:eastAsia="仿宋_GB2312"/>
                <w:color w:val="auto"/>
                <w:sz w:val="28"/>
                <w:szCs w:val="28"/>
                <w:lang w:eastAsia="en-US"/>
              </w:rPr>
              <w:t>申请奖励类型</w:t>
            </w:r>
          </w:p>
        </w:tc>
        <w:tc>
          <w:tcPr>
            <w:tcW w:w="3124" w:type="dxa"/>
            <w:noWrap w:val="0"/>
            <w:vAlign w:val="top"/>
          </w:tcPr>
          <w:p w14:paraId="240B204D">
            <w:pPr>
              <w:pStyle w:val="26"/>
              <w:spacing w:line="520" w:lineRule="exact"/>
              <w:rPr>
                <w:rFonts w:ascii="仿宋_GB2312" w:eastAsia="仿宋_GB2312"/>
                <w:color w:val="auto"/>
                <w:sz w:val="28"/>
                <w:szCs w:val="28"/>
                <w:lang w:eastAsia="en-US"/>
              </w:rPr>
            </w:pPr>
          </w:p>
        </w:tc>
        <w:tc>
          <w:tcPr>
            <w:tcW w:w="1921" w:type="dxa"/>
            <w:gridSpan w:val="3"/>
            <w:noWrap w:val="0"/>
            <w:vAlign w:val="center"/>
          </w:tcPr>
          <w:p w14:paraId="5858E151">
            <w:pPr>
              <w:pStyle w:val="26"/>
              <w:spacing w:before="0" w:line="520" w:lineRule="exact"/>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申请奖励金额</w:t>
            </w:r>
          </w:p>
        </w:tc>
        <w:tc>
          <w:tcPr>
            <w:tcW w:w="2054" w:type="dxa"/>
            <w:gridSpan w:val="3"/>
            <w:noWrap w:val="0"/>
            <w:vAlign w:val="top"/>
          </w:tcPr>
          <w:p w14:paraId="5C99F8E4">
            <w:pPr>
              <w:pStyle w:val="26"/>
              <w:spacing w:line="520" w:lineRule="exact"/>
              <w:rPr>
                <w:rFonts w:ascii="仿宋_GB2312" w:eastAsia="仿宋_GB2312"/>
                <w:color w:val="auto"/>
                <w:sz w:val="28"/>
                <w:szCs w:val="28"/>
                <w:lang w:eastAsia="en-US"/>
              </w:rPr>
            </w:pPr>
          </w:p>
        </w:tc>
      </w:tr>
      <w:tr w14:paraId="0BA37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1928" w:type="dxa"/>
            <w:noWrap w:val="0"/>
            <w:tcMar>
              <w:top w:w="0" w:type="dxa"/>
              <w:left w:w="0" w:type="dxa"/>
              <w:bottom w:w="0" w:type="dxa"/>
              <w:right w:w="0" w:type="dxa"/>
            </w:tcMar>
            <w:vAlign w:val="center"/>
          </w:tcPr>
          <w:p w14:paraId="4CC3D175">
            <w:pPr>
              <w:pStyle w:val="26"/>
              <w:keepNext w:val="0"/>
              <w:keepLines w:val="0"/>
              <w:pageBreakBefore w:val="0"/>
              <w:widowControl w:val="0"/>
              <w:kinsoku/>
              <w:wordWrap/>
              <w:overflowPunct/>
              <w:topLinePunct w:val="0"/>
              <w:autoSpaceDE w:val="0"/>
              <w:autoSpaceDN w:val="0"/>
              <w:bidi w:val="0"/>
              <w:adjustRightInd/>
              <w:snapToGrid/>
              <w:spacing w:line="300" w:lineRule="exact"/>
              <w:ind w:right="119"/>
              <w:jc w:val="center"/>
              <w:textAlignment w:val="auto"/>
              <w:rPr>
                <w:rFonts w:hint="eastAsia" w:ascii="仿宋_GB2312" w:eastAsia="仿宋_GB2312"/>
                <w:color w:val="auto"/>
                <w:sz w:val="28"/>
                <w:lang w:eastAsia="en-US"/>
              </w:rPr>
            </w:pPr>
            <w:r>
              <w:rPr>
                <w:rFonts w:hint="eastAsia" w:ascii="仿宋_GB2312" w:eastAsia="仿宋_GB2312"/>
                <w:color w:val="auto"/>
                <w:sz w:val="28"/>
                <w:lang w:eastAsia="en-US"/>
              </w:rPr>
              <w:t>银行账号</w:t>
            </w:r>
          </w:p>
          <w:p w14:paraId="52AB2027">
            <w:pPr>
              <w:pStyle w:val="26"/>
              <w:keepNext w:val="0"/>
              <w:keepLines w:val="0"/>
              <w:pageBreakBefore w:val="0"/>
              <w:widowControl w:val="0"/>
              <w:kinsoku/>
              <w:wordWrap/>
              <w:overflowPunct/>
              <w:topLinePunct w:val="0"/>
              <w:autoSpaceDE w:val="0"/>
              <w:autoSpaceDN w:val="0"/>
              <w:bidi w:val="0"/>
              <w:adjustRightInd/>
              <w:snapToGrid/>
              <w:spacing w:line="240" w:lineRule="exact"/>
              <w:ind w:right="119"/>
              <w:jc w:val="center"/>
              <w:textAlignment w:val="auto"/>
              <w:rPr>
                <w:rFonts w:hint="eastAsia" w:ascii="仿宋_GB2312" w:eastAsia="仿宋_GB2312"/>
                <w:color w:val="auto"/>
                <w:sz w:val="28"/>
                <w:lang w:eastAsia="en-US"/>
              </w:rPr>
            </w:pPr>
            <w:r>
              <w:rPr>
                <w:rFonts w:hint="eastAsia" w:ascii="仿宋_GB2312" w:hAnsi="仿宋_GB2312" w:eastAsia="仿宋_GB2312" w:cs="仿宋_GB2312"/>
                <w:color w:val="auto"/>
                <w:sz w:val="24"/>
                <w:szCs w:val="21"/>
                <w:lang w:eastAsia="en-US"/>
              </w:rPr>
              <w:t>（</w:t>
            </w:r>
            <w:r>
              <w:rPr>
                <w:rFonts w:hint="eastAsia" w:ascii="仿宋_GB2312" w:hAnsi="仿宋_GB2312" w:eastAsia="仿宋_GB2312" w:cs="仿宋_GB2312"/>
                <w:color w:val="auto"/>
                <w:sz w:val="24"/>
                <w:szCs w:val="21"/>
                <w:lang w:eastAsia="zh-CN"/>
              </w:rPr>
              <w:t>志愿队或所隶属单位账号</w:t>
            </w:r>
            <w:r>
              <w:rPr>
                <w:rFonts w:hint="eastAsia" w:ascii="仿宋_GB2312" w:hAnsi="仿宋_GB2312" w:eastAsia="仿宋_GB2312" w:cs="仿宋_GB2312"/>
                <w:color w:val="auto"/>
                <w:sz w:val="24"/>
                <w:szCs w:val="21"/>
                <w:lang w:eastAsia="en-US"/>
              </w:rPr>
              <w:t>）</w:t>
            </w:r>
          </w:p>
        </w:tc>
        <w:tc>
          <w:tcPr>
            <w:tcW w:w="7099" w:type="dxa"/>
            <w:gridSpan w:val="7"/>
            <w:noWrap w:val="0"/>
            <w:vAlign w:val="center"/>
          </w:tcPr>
          <w:p w14:paraId="36402958">
            <w:pPr>
              <w:pStyle w:val="26"/>
              <w:spacing w:line="520" w:lineRule="exact"/>
              <w:jc w:val="both"/>
              <w:rPr>
                <w:rFonts w:hint="eastAsia" w:ascii="仿宋_GB2312" w:eastAsia="仿宋_GB2312"/>
                <w:color w:val="auto"/>
                <w:sz w:val="32"/>
                <w:lang w:val="en-US" w:eastAsia="zh-CN"/>
              </w:rPr>
            </w:pPr>
            <w:r>
              <w:rPr>
                <w:rFonts w:hint="eastAsia" w:ascii="仿宋_GB2312" w:eastAsia="仿宋_GB2312"/>
                <w:color w:val="auto"/>
                <w:sz w:val="32"/>
                <w:lang w:val="en-US" w:eastAsia="zh-CN"/>
              </w:rPr>
              <w:t xml:space="preserve"> </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lang w:val="en-US" w:eastAsia="zh-CN"/>
              </w:rPr>
              <w:t>银行，账号：</w:t>
            </w:r>
          </w:p>
        </w:tc>
      </w:tr>
      <w:tr w14:paraId="4ABF7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0" w:hRule="atLeast"/>
        </w:trPr>
        <w:tc>
          <w:tcPr>
            <w:tcW w:w="1928" w:type="dxa"/>
            <w:noWrap w:val="0"/>
            <w:tcMar>
              <w:top w:w="0" w:type="dxa"/>
              <w:left w:w="0" w:type="dxa"/>
              <w:bottom w:w="0" w:type="dxa"/>
              <w:right w:w="0" w:type="dxa"/>
            </w:tcMar>
            <w:vAlign w:val="center"/>
          </w:tcPr>
          <w:p w14:paraId="3D10F808">
            <w:pPr>
              <w:pStyle w:val="26"/>
              <w:keepNext w:val="0"/>
              <w:keepLines w:val="0"/>
              <w:pageBreakBefore w:val="0"/>
              <w:widowControl w:val="0"/>
              <w:kinsoku/>
              <w:wordWrap/>
              <w:overflowPunct/>
              <w:topLinePunct w:val="0"/>
              <w:autoSpaceDE w:val="0"/>
              <w:autoSpaceDN w:val="0"/>
              <w:bidi w:val="0"/>
              <w:adjustRightInd/>
              <w:snapToGrid/>
              <w:spacing w:line="520" w:lineRule="exact"/>
              <w:ind w:right="122" w:firstLine="0" w:firstLineChars="0"/>
              <w:jc w:val="center"/>
              <w:textAlignment w:val="auto"/>
              <w:rPr>
                <w:rFonts w:hint="eastAsia" w:ascii="仿宋_GB2312" w:eastAsia="仿宋_GB2312"/>
                <w:color w:val="auto"/>
                <w:sz w:val="28"/>
                <w:lang w:eastAsia="en-US"/>
              </w:rPr>
            </w:pPr>
            <w:r>
              <w:rPr>
                <w:rFonts w:hint="eastAsia" w:ascii="仿宋_GB2312" w:eastAsia="仿宋_GB2312"/>
                <w:color w:val="auto"/>
                <w:sz w:val="28"/>
                <w:lang w:eastAsia="en-US"/>
              </w:rPr>
              <w:t>主要事迹</w:t>
            </w:r>
          </w:p>
        </w:tc>
        <w:tc>
          <w:tcPr>
            <w:tcW w:w="7099" w:type="dxa"/>
            <w:gridSpan w:val="7"/>
            <w:noWrap w:val="0"/>
            <w:vAlign w:val="top"/>
          </w:tcPr>
          <w:p w14:paraId="0556E466">
            <w:pPr>
              <w:pStyle w:val="26"/>
              <w:spacing w:line="520" w:lineRule="exact"/>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（另可附页）</w:t>
            </w:r>
          </w:p>
          <w:p w14:paraId="0E17A7E3">
            <w:pPr>
              <w:pStyle w:val="26"/>
              <w:spacing w:line="520" w:lineRule="exact"/>
              <w:rPr>
                <w:rFonts w:hint="eastAsia" w:ascii="仿宋_GB2312" w:eastAsia="仿宋_GB2312"/>
                <w:color w:val="auto"/>
                <w:sz w:val="32"/>
                <w:lang w:eastAsia="zh-CN"/>
              </w:rPr>
            </w:pPr>
          </w:p>
          <w:p w14:paraId="6FA049C3">
            <w:pPr>
              <w:pStyle w:val="26"/>
              <w:spacing w:line="520" w:lineRule="exact"/>
              <w:rPr>
                <w:rFonts w:hint="eastAsia" w:ascii="仿宋_GB2312" w:eastAsia="仿宋_GB2312"/>
                <w:color w:val="auto"/>
                <w:sz w:val="32"/>
                <w:lang w:eastAsia="zh-CN"/>
              </w:rPr>
            </w:pPr>
          </w:p>
          <w:p w14:paraId="0F13C083">
            <w:pPr>
              <w:pStyle w:val="26"/>
              <w:spacing w:line="520" w:lineRule="exact"/>
              <w:rPr>
                <w:rFonts w:hint="eastAsia" w:ascii="仿宋_GB2312" w:eastAsia="仿宋_GB2312"/>
                <w:color w:val="auto"/>
                <w:sz w:val="32"/>
                <w:lang w:eastAsia="zh-CN"/>
              </w:rPr>
            </w:pPr>
          </w:p>
        </w:tc>
      </w:tr>
      <w:tr w14:paraId="2F44B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1" w:hRule="atLeast"/>
        </w:trPr>
        <w:tc>
          <w:tcPr>
            <w:tcW w:w="1928" w:type="dxa"/>
            <w:noWrap w:val="0"/>
            <w:tcMar>
              <w:top w:w="0" w:type="dxa"/>
              <w:left w:w="0" w:type="dxa"/>
              <w:bottom w:w="0" w:type="dxa"/>
              <w:right w:w="0" w:type="dxa"/>
            </w:tcMar>
            <w:vAlign w:val="center"/>
          </w:tcPr>
          <w:p w14:paraId="222542D3">
            <w:pPr>
              <w:pStyle w:val="26"/>
              <w:keepNext w:val="0"/>
              <w:keepLines w:val="0"/>
              <w:pageBreakBefore w:val="0"/>
              <w:widowControl w:val="0"/>
              <w:kinsoku/>
              <w:wordWrap/>
              <w:overflowPunct/>
              <w:topLinePunct w:val="0"/>
              <w:autoSpaceDE w:val="0"/>
              <w:autoSpaceDN w:val="0"/>
              <w:bidi w:val="0"/>
              <w:adjustRightInd/>
              <w:snapToGrid/>
              <w:spacing w:line="300" w:lineRule="exact"/>
              <w:ind w:right="119" w:firstLine="0" w:firstLineChars="0"/>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en-US"/>
              </w:rPr>
              <w:t>单位或</w:t>
            </w:r>
            <w:r>
              <w:rPr>
                <w:rFonts w:hint="eastAsia" w:ascii="仿宋_GB2312" w:eastAsia="仿宋_GB2312"/>
                <w:color w:val="auto"/>
                <w:sz w:val="28"/>
                <w:szCs w:val="28"/>
                <w:lang w:eastAsia="zh-CN"/>
              </w:rPr>
              <w:t>社区</w:t>
            </w:r>
          </w:p>
          <w:p w14:paraId="59785692">
            <w:pPr>
              <w:pStyle w:val="26"/>
              <w:keepNext w:val="0"/>
              <w:keepLines w:val="0"/>
              <w:pageBreakBefore w:val="0"/>
              <w:widowControl w:val="0"/>
              <w:kinsoku/>
              <w:wordWrap/>
              <w:overflowPunct/>
              <w:topLinePunct w:val="0"/>
              <w:autoSpaceDE w:val="0"/>
              <w:autoSpaceDN w:val="0"/>
              <w:bidi w:val="0"/>
              <w:adjustRightInd/>
              <w:snapToGrid/>
              <w:spacing w:line="300" w:lineRule="exact"/>
              <w:ind w:right="119" w:firstLine="0" w:firstLineChars="0"/>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en-US"/>
              </w:rPr>
              <w:t>工</w:t>
            </w:r>
            <w:r>
              <w:rPr>
                <w:rFonts w:hint="eastAsia" w:ascii="仿宋_GB2312" w:eastAsia="仿宋_GB2312"/>
                <w:color w:val="auto"/>
                <w:sz w:val="28"/>
                <w:szCs w:val="28"/>
                <w:lang w:eastAsia="zh-CN"/>
              </w:rPr>
              <w:t>作</w:t>
            </w:r>
            <w:r>
              <w:rPr>
                <w:rFonts w:hint="eastAsia" w:ascii="仿宋_GB2312" w:eastAsia="仿宋_GB2312"/>
                <w:color w:val="auto"/>
                <w:sz w:val="28"/>
                <w:szCs w:val="28"/>
                <w:lang w:eastAsia="en-US"/>
              </w:rPr>
              <w:t>站意见</w:t>
            </w:r>
          </w:p>
        </w:tc>
        <w:tc>
          <w:tcPr>
            <w:tcW w:w="3124" w:type="dxa"/>
            <w:tcBorders>
              <w:right w:val="nil"/>
            </w:tcBorders>
            <w:noWrap w:val="0"/>
            <w:vAlign w:val="top"/>
          </w:tcPr>
          <w:p w14:paraId="1CF52097">
            <w:pPr>
              <w:pStyle w:val="26"/>
              <w:spacing w:before="0" w:line="520" w:lineRule="exact"/>
              <w:rPr>
                <w:rFonts w:ascii="仿宋_GB2312" w:eastAsia="仿宋_GB2312"/>
                <w:color w:val="auto"/>
                <w:sz w:val="28"/>
                <w:szCs w:val="28"/>
                <w:lang w:eastAsia="zh-CN"/>
              </w:rPr>
            </w:pPr>
          </w:p>
          <w:p w14:paraId="0E8A9165">
            <w:pPr>
              <w:pStyle w:val="26"/>
              <w:spacing w:line="520" w:lineRule="exact"/>
              <w:rPr>
                <w:rFonts w:hint="eastAsia" w:ascii="仿宋_GB2312" w:eastAsia="仿宋_GB2312"/>
                <w:color w:val="auto"/>
                <w:sz w:val="28"/>
                <w:szCs w:val="28"/>
                <w:lang w:eastAsia="en-US"/>
              </w:rPr>
            </w:pPr>
          </w:p>
          <w:p w14:paraId="6A0C66BC">
            <w:pPr>
              <w:pStyle w:val="26"/>
              <w:spacing w:line="520" w:lineRule="exact"/>
              <w:rPr>
                <w:rFonts w:hint="eastAsia" w:ascii="仿宋_GB2312" w:eastAsia="仿宋_GB2312"/>
                <w:color w:val="auto"/>
                <w:sz w:val="28"/>
                <w:szCs w:val="28"/>
                <w:lang w:eastAsia="en-US"/>
              </w:rPr>
            </w:pPr>
          </w:p>
          <w:p w14:paraId="4A108188">
            <w:pPr>
              <w:pStyle w:val="26"/>
              <w:spacing w:line="520" w:lineRule="exact"/>
              <w:rPr>
                <w:rFonts w:hint="eastAsia" w:ascii="仿宋_GB2312" w:eastAsia="仿宋_GB2312"/>
                <w:color w:val="auto"/>
                <w:sz w:val="28"/>
                <w:szCs w:val="28"/>
                <w:lang w:eastAsia="en-US"/>
              </w:rPr>
            </w:pPr>
          </w:p>
          <w:p w14:paraId="776BA29B">
            <w:pPr>
              <w:pStyle w:val="26"/>
              <w:spacing w:line="520" w:lineRule="exact"/>
              <w:rPr>
                <w:rFonts w:ascii="仿宋_GB2312" w:eastAsia="仿宋_GB2312"/>
                <w:color w:val="auto"/>
                <w:sz w:val="28"/>
                <w:szCs w:val="28"/>
                <w:lang w:eastAsia="en-US"/>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246" w:type="dxa"/>
            <w:tcBorders>
              <w:left w:val="nil"/>
              <w:right w:val="nil"/>
            </w:tcBorders>
            <w:noWrap w:val="0"/>
            <w:vAlign w:val="top"/>
          </w:tcPr>
          <w:p w14:paraId="55263C86">
            <w:pPr>
              <w:pStyle w:val="26"/>
              <w:spacing w:line="520" w:lineRule="exact"/>
              <w:rPr>
                <w:rFonts w:ascii="仿宋_GB2312" w:eastAsia="仿宋_GB2312"/>
                <w:color w:val="auto"/>
                <w:sz w:val="28"/>
                <w:szCs w:val="28"/>
                <w:lang w:eastAsia="en-US"/>
              </w:rPr>
            </w:pPr>
          </w:p>
        </w:tc>
        <w:tc>
          <w:tcPr>
            <w:tcW w:w="2111" w:type="dxa"/>
            <w:gridSpan w:val="3"/>
            <w:tcBorders>
              <w:left w:val="nil"/>
              <w:right w:val="nil"/>
            </w:tcBorders>
            <w:noWrap w:val="0"/>
            <w:vAlign w:val="top"/>
          </w:tcPr>
          <w:p w14:paraId="150852CA">
            <w:pPr>
              <w:pStyle w:val="26"/>
              <w:spacing w:before="0" w:line="520" w:lineRule="exact"/>
              <w:jc w:val="center"/>
              <w:rPr>
                <w:rFonts w:ascii="仿宋_GB2312" w:eastAsia="仿宋_GB2312"/>
                <w:color w:val="auto"/>
                <w:sz w:val="28"/>
                <w:szCs w:val="28"/>
                <w:lang w:eastAsia="zh-CN"/>
              </w:rPr>
            </w:pPr>
          </w:p>
          <w:p w14:paraId="0A0B29BB">
            <w:pPr>
              <w:pStyle w:val="26"/>
              <w:spacing w:line="520" w:lineRule="exact"/>
              <w:ind w:left="66"/>
              <w:jc w:val="center"/>
              <w:rPr>
                <w:rFonts w:hint="eastAsia" w:ascii="仿宋_GB2312" w:eastAsia="仿宋_GB2312"/>
                <w:color w:val="auto"/>
                <w:sz w:val="28"/>
                <w:szCs w:val="28"/>
                <w:lang w:eastAsia="en-US"/>
              </w:rPr>
            </w:pPr>
          </w:p>
          <w:p w14:paraId="1C08EBAC">
            <w:pPr>
              <w:pStyle w:val="26"/>
              <w:spacing w:line="520" w:lineRule="exact"/>
              <w:ind w:left="66"/>
              <w:jc w:val="center"/>
              <w:rPr>
                <w:rFonts w:hint="eastAsia" w:ascii="仿宋_GB2312" w:eastAsia="仿宋_GB2312"/>
                <w:color w:val="auto"/>
                <w:sz w:val="28"/>
                <w:szCs w:val="28"/>
                <w:lang w:eastAsia="en-US"/>
              </w:rPr>
            </w:pPr>
          </w:p>
          <w:p w14:paraId="1CCD74EE">
            <w:pPr>
              <w:pStyle w:val="26"/>
              <w:spacing w:line="520" w:lineRule="exact"/>
              <w:ind w:left="66"/>
              <w:jc w:val="center"/>
              <w:rPr>
                <w:rFonts w:hint="eastAsia" w:ascii="仿宋_GB2312" w:eastAsia="仿宋_GB2312"/>
                <w:color w:val="auto"/>
                <w:sz w:val="28"/>
                <w:szCs w:val="28"/>
                <w:lang w:eastAsia="en-US"/>
              </w:rPr>
            </w:pPr>
          </w:p>
          <w:p w14:paraId="406D57E5">
            <w:pPr>
              <w:pStyle w:val="26"/>
              <w:spacing w:line="520" w:lineRule="exact"/>
              <w:ind w:left="66"/>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 xml:space="preserve">日期：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lang w:eastAsia="en-US"/>
              </w:rPr>
              <w:t>年</w:t>
            </w:r>
          </w:p>
        </w:tc>
        <w:tc>
          <w:tcPr>
            <w:tcW w:w="615" w:type="dxa"/>
            <w:tcBorders>
              <w:left w:val="nil"/>
              <w:right w:val="nil"/>
            </w:tcBorders>
            <w:noWrap w:val="0"/>
            <w:vAlign w:val="top"/>
          </w:tcPr>
          <w:p w14:paraId="3E86A5F3">
            <w:pPr>
              <w:pStyle w:val="26"/>
              <w:spacing w:before="0" w:line="520" w:lineRule="exact"/>
              <w:jc w:val="center"/>
              <w:rPr>
                <w:rFonts w:ascii="仿宋_GB2312" w:eastAsia="仿宋_GB2312"/>
                <w:color w:val="auto"/>
                <w:sz w:val="28"/>
                <w:szCs w:val="28"/>
                <w:lang w:eastAsia="zh-CN"/>
              </w:rPr>
            </w:pPr>
          </w:p>
          <w:p w14:paraId="1F35F0D4">
            <w:pPr>
              <w:pStyle w:val="26"/>
              <w:spacing w:line="520" w:lineRule="exact"/>
              <w:ind w:left="3"/>
              <w:jc w:val="center"/>
              <w:rPr>
                <w:rFonts w:hint="eastAsia" w:ascii="仿宋_GB2312" w:eastAsia="仿宋_GB2312"/>
                <w:color w:val="auto"/>
                <w:sz w:val="28"/>
                <w:szCs w:val="28"/>
                <w:lang w:eastAsia="en-US"/>
              </w:rPr>
            </w:pPr>
          </w:p>
          <w:p w14:paraId="16E5DB6B">
            <w:pPr>
              <w:pStyle w:val="26"/>
              <w:spacing w:line="520" w:lineRule="exact"/>
              <w:ind w:left="3"/>
              <w:jc w:val="center"/>
              <w:rPr>
                <w:rFonts w:hint="eastAsia" w:ascii="仿宋_GB2312" w:eastAsia="仿宋_GB2312"/>
                <w:color w:val="auto"/>
                <w:sz w:val="28"/>
                <w:szCs w:val="28"/>
                <w:lang w:eastAsia="en-US"/>
              </w:rPr>
            </w:pPr>
          </w:p>
          <w:p w14:paraId="5E532C38">
            <w:pPr>
              <w:pStyle w:val="26"/>
              <w:spacing w:line="520" w:lineRule="exact"/>
              <w:ind w:left="3"/>
              <w:jc w:val="center"/>
              <w:rPr>
                <w:rFonts w:hint="eastAsia" w:ascii="仿宋_GB2312" w:eastAsia="仿宋_GB2312"/>
                <w:color w:val="auto"/>
                <w:sz w:val="28"/>
                <w:szCs w:val="28"/>
                <w:lang w:eastAsia="en-US"/>
              </w:rPr>
            </w:pPr>
          </w:p>
          <w:p w14:paraId="36AF500B">
            <w:pPr>
              <w:pStyle w:val="26"/>
              <w:spacing w:line="520" w:lineRule="exact"/>
              <w:ind w:left="3"/>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3A1C5C14">
            <w:pPr>
              <w:pStyle w:val="26"/>
              <w:spacing w:before="0" w:line="520" w:lineRule="exact"/>
              <w:jc w:val="center"/>
              <w:rPr>
                <w:rFonts w:ascii="仿宋_GB2312" w:eastAsia="仿宋_GB2312"/>
                <w:color w:val="auto"/>
                <w:sz w:val="28"/>
                <w:szCs w:val="28"/>
                <w:lang w:eastAsia="zh-CN"/>
              </w:rPr>
            </w:pPr>
          </w:p>
          <w:p w14:paraId="5829E733">
            <w:pPr>
              <w:pStyle w:val="26"/>
              <w:spacing w:line="520" w:lineRule="exact"/>
              <w:ind w:left="142"/>
              <w:jc w:val="center"/>
              <w:rPr>
                <w:rFonts w:hint="eastAsia" w:ascii="仿宋_GB2312" w:eastAsia="仿宋_GB2312"/>
                <w:color w:val="auto"/>
                <w:sz w:val="28"/>
                <w:szCs w:val="28"/>
                <w:lang w:eastAsia="en-US"/>
              </w:rPr>
            </w:pPr>
          </w:p>
          <w:p w14:paraId="408C64AD">
            <w:pPr>
              <w:pStyle w:val="26"/>
              <w:spacing w:line="520" w:lineRule="exact"/>
              <w:ind w:left="142"/>
              <w:jc w:val="center"/>
              <w:rPr>
                <w:rFonts w:hint="eastAsia" w:ascii="仿宋_GB2312" w:eastAsia="仿宋_GB2312"/>
                <w:color w:val="auto"/>
                <w:sz w:val="28"/>
                <w:szCs w:val="28"/>
                <w:lang w:eastAsia="en-US"/>
              </w:rPr>
            </w:pPr>
          </w:p>
          <w:p w14:paraId="59D9780B">
            <w:pPr>
              <w:pStyle w:val="26"/>
              <w:spacing w:line="520" w:lineRule="exact"/>
              <w:ind w:left="142"/>
              <w:jc w:val="center"/>
              <w:rPr>
                <w:rFonts w:hint="eastAsia" w:ascii="仿宋_GB2312" w:eastAsia="仿宋_GB2312"/>
                <w:color w:val="auto"/>
                <w:sz w:val="28"/>
                <w:szCs w:val="28"/>
                <w:lang w:eastAsia="en-US"/>
              </w:rPr>
            </w:pPr>
          </w:p>
          <w:p w14:paraId="7BE83781">
            <w:pPr>
              <w:pStyle w:val="26"/>
              <w:spacing w:line="520" w:lineRule="exact"/>
              <w:ind w:left="142"/>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r w14:paraId="2C43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1928" w:type="dxa"/>
            <w:noWrap w:val="0"/>
            <w:tcMar>
              <w:top w:w="0" w:type="dxa"/>
              <w:left w:w="0" w:type="dxa"/>
              <w:bottom w:w="0" w:type="dxa"/>
              <w:right w:w="0" w:type="dxa"/>
            </w:tcMar>
            <w:vAlign w:val="center"/>
          </w:tcPr>
          <w:p w14:paraId="289A2E96">
            <w:pPr>
              <w:pStyle w:val="26"/>
              <w:keepNext w:val="0"/>
              <w:keepLines w:val="0"/>
              <w:pageBreakBefore w:val="0"/>
              <w:widowControl w:val="0"/>
              <w:kinsoku/>
              <w:wordWrap/>
              <w:overflowPunct/>
              <w:topLinePunct w:val="0"/>
              <w:autoSpaceDE w:val="0"/>
              <w:autoSpaceDN w:val="0"/>
              <w:bidi w:val="0"/>
              <w:adjustRightInd/>
              <w:snapToGrid/>
              <w:spacing w:line="300" w:lineRule="exact"/>
              <w:ind w:right="119" w:firstLine="0" w:firstLineChars="0"/>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消防救援站</w:t>
            </w:r>
          </w:p>
          <w:p w14:paraId="5BF3354C">
            <w:pPr>
              <w:pStyle w:val="26"/>
              <w:keepNext w:val="0"/>
              <w:keepLines w:val="0"/>
              <w:pageBreakBefore w:val="0"/>
              <w:widowControl w:val="0"/>
              <w:kinsoku/>
              <w:wordWrap/>
              <w:overflowPunct/>
              <w:topLinePunct w:val="0"/>
              <w:autoSpaceDE w:val="0"/>
              <w:autoSpaceDN w:val="0"/>
              <w:bidi w:val="0"/>
              <w:adjustRightInd/>
              <w:snapToGrid/>
              <w:spacing w:line="300" w:lineRule="exact"/>
              <w:ind w:right="119" w:firstLine="0" w:firstLineChars="0"/>
              <w:jc w:val="center"/>
              <w:textAlignment w:val="auto"/>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意见</w:t>
            </w:r>
          </w:p>
        </w:tc>
        <w:tc>
          <w:tcPr>
            <w:tcW w:w="3124" w:type="dxa"/>
            <w:tcBorders>
              <w:right w:val="nil"/>
            </w:tcBorders>
            <w:noWrap w:val="0"/>
            <w:vAlign w:val="top"/>
          </w:tcPr>
          <w:p w14:paraId="163EAC4B">
            <w:pPr>
              <w:pStyle w:val="26"/>
              <w:spacing w:before="0" w:line="520" w:lineRule="exact"/>
              <w:rPr>
                <w:rFonts w:ascii="仿宋_GB2312" w:eastAsia="仿宋_GB2312"/>
                <w:color w:val="auto"/>
                <w:sz w:val="28"/>
                <w:szCs w:val="28"/>
                <w:lang w:eastAsia="zh-CN"/>
              </w:rPr>
            </w:pPr>
          </w:p>
          <w:p w14:paraId="42CB3EDD">
            <w:pPr>
              <w:pStyle w:val="26"/>
              <w:spacing w:line="520" w:lineRule="exact"/>
              <w:rPr>
                <w:rFonts w:hint="eastAsia" w:ascii="仿宋_GB2312" w:eastAsia="仿宋_GB2312"/>
                <w:color w:val="auto"/>
                <w:sz w:val="28"/>
                <w:szCs w:val="28"/>
                <w:lang w:eastAsia="en-US"/>
              </w:rPr>
            </w:pPr>
          </w:p>
          <w:p w14:paraId="29CFC6F5">
            <w:pPr>
              <w:pStyle w:val="26"/>
              <w:spacing w:line="520" w:lineRule="exact"/>
              <w:rPr>
                <w:rFonts w:hint="eastAsia" w:ascii="仿宋_GB2312" w:eastAsia="仿宋_GB2312"/>
                <w:color w:val="auto"/>
                <w:sz w:val="28"/>
                <w:szCs w:val="28"/>
                <w:lang w:eastAsia="en-US"/>
              </w:rPr>
            </w:pPr>
          </w:p>
          <w:p w14:paraId="7BB289CC">
            <w:pPr>
              <w:pStyle w:val="26"/>
              <w:spacing w:line="520" w:lineRule="exact"/>
              <w:rPr>
                <w:rFonts w:hint="eastAsia" w:ascii="仿宋_GB2312" w:eastAsia="仿宋_GB2312"/>
                <w:color w:val="auto"/>
                <w:sz w:val="28"/>
                <w:szCs w:val="28"/>
                <w:lang w:eastAsia="en-US"/>
              </w:rPr>
            </w:pPr>
          </w:p>
          <w:p w14:paraId="181DCBA6">
            <w:pPr>
              <w:pStyle w:val="26"/>
              <w:spacing w:line="520" w:lineRule="exact"/>
              <w:rPr>
                <w:rFonts w:ascii="仿宋_GB2312" w:eastAsia="仿宋_GB2312"/>
                <w:color w:val="auto"/>
                <w:sz w:val="28"/>
                <w:szCs w:val="28"/>
                <w:lang w:eastAsia="en-US"/>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246" w:type="dxa"/>
            <w:tcBorders>
              <w:left w:val="nil"/>
              <w:right w:val="nil"/>
            </w:tcBorders>
            <w:noWrap w:val="0"/>
            <w:vAlign w:val="top"/>
          </w:tcPr>
          <w:p w14:paraId="162B7D2E">
            <w:pPr>
              <w:pStyle w:val="26"/>
              <w:spacing w:line="520" w:lineRule="exact"/>
              <w:rPr>
                <w:rFonts w:ascii="仿宋_GB2312" w:eastAsia="仿宋_GB2312"/>
                <w:color w:val="auto"/>
                <w:sz w:val="28"/>
                <w:szCs w:val="28"/>
                <w:lang w:eastAsia="en-US"/>
              </w:rPr>
            </w:pPr>
          </w:p>
        </w:tc>
        <w:tc>
          <w:tcPr>
            <w:tcW w:w="2111" w:type="dxa"/>
            <w:gridSpan w:val="3"/>
            <w:tcBorders>
              <w:left w:val="nil"/>
              <w:right w:val="nil"/>
            </w:tcBorders>
            <w:noWrap w:val="0"/>
            <w:vAlign w:val="top"/>
          </w:tcPr>
          <w:p w14:paraId="64A8990E">
            <w:pPr>
              <w:pStyle w:val="26"/>
              <w:spacing w:before="0" w:line="520" w:lineRule="exact"/>
              <w:jc w:val="center"/>
              <w:rPr>
                <w:rFonts w:ascii="仿宋_GB2312" w:eastAsia="仿宋_GB2312"/>
                <w:color w:val="auto"/>
                <w:sz w:val="28"/>
                <w:szCs w:val="28"/>
                <w:lang w:eastAsia="zh-CN"/>
              </w:rPr>
            </w:pPr>
          </w:p>
          <w:p w14:paraId="4305845F">
            <w:pPr>
              <w:pStyle w:val="26"/>
              <w:spacing w:line="520" w:lineRule="exact"/>
              <w:ind w:left="66"/>
              <w:jc w:val="center"/>
              <w:rPr>
                <w:rFonts w:hint="eastAsia" w:ascii="仿宋_GB2312" w:eastAsia="仿宋_GB2312"/>
                <w:color w:val="auto"/>
                <w:sz w:val="28"/>
                <w:szCs w:val="28"/>
                <w:lang w:eastAsia="en-US"/>
              </w:rPr>
            </w:pPr>
          </w:p>
          <w:p w14:paraId="3178726D">
            <w:pPr>
              <w:pStyle w:val="26"/>
              <w:spacing w:line="520" w:lineRule="exact"/>
              <w:ind w:left="66"/>
              <w:jc w:val="center"/>
              <w:rPr>
                <w:rFonts w:hint="eastAsia" w:ascii="仿宋_GB2312" w:eastAsia="仿宋_GB2312"/>
                <w:color w:val="auto"/>
                <w:sz w:val="28"/>
                <w:szCs w:val="28"/>
                <w:lang w:eastAsia="en-US"/>
              </w:rPr>
            </w:pPr>
          </w:p>
          <w:p w14:paraId="485B48CD">
            <w:pPr>
              <w:pStyle w:val="26"/>
              <w:spacing w:line="520" w:lineRule="exact"/>
              <w:ind w:left="66"/>
              <w:jc w:val="center"/>
              <w:rPr>
                <w:rFonts w:hint="eastAsia" w:ascii="仿宋_GB2312" w:eastAsia="仿宋_GB2312"/>
                <w:color w:val="auto"/>
                <w:sz w:val="28"/>
                <w:szCs w:val="28"/>
                <w:lang w:eastAsia="en-US"/>
              </w:rPr>
            </w:pPr>
          </w:p>
          <w:p w14:paraId="19FBC1BE">
            <w:pPr>
              <w:pStyle w:val="26"/>
              <w:spacing w:line="520" w:lineRule="exact"/>
              <w:ind w:left="66"/>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 xml:space="preserve">日期：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lang w:eastAsia="en-US"/>
              </w:rPr>
              <w:t>年</w:t>
            </w:r>
          </w:p>
        </w:tc>
        <w:tc>
          <w:tcPr>
            <w:tcW w:w="615" w:type="dxa"/>
            <w:tcBorders>
              <w:left w:val="nil"/>
              <w:right w:val="nil"/>
            </w:tcBorders>
            <w:noWrap w:val="0"/>
            <w:vAlign w:val="top"/>
          </w:tcPr>
          <w:p w14:paraId="4A6C6D37">
            <w:pPr>
              <w:pStyle w:val="26"/>
              <w:spacing w:before="0" w:line="520" w:lineRule="exact"/>
              <w:jc w:val="center"/>
              <w:rPr>
                <w:rFonts w:ascii="仿宋_GB2312" w:eastAsia="仿宋_GB2312"/>
                <w:color w:val="auto"/>
                <w:sz w:val="28"/>
                <w:szCs w:val="28"/>
                <w:lang w:eastAsia="zh-CN"/>
              </w:rPr>
            </w:pPr>
          </w:p>
          <w:p w14:paraId="071CD0BB">
            <w:pPr>
              <w:pStyle w:val="26"/>
              <w:spacing w:line="520" w:lineRule="exact"/>
              <w:ind w:left="3"/>
              <w:jc w:val="center"/>
              <w:rPr>
                <w:rFonts w:hint="eastAsia" w:ascii="仿宋_GB2312" w:eastAsia="仿宋_GB2312"/>
                <w:color w:val="auto"/>
                <w:sz w:val="28"/>
                <w:szCs w:val="28"/>
                <w:lang w:eastAsia="en-US"/>
              </w:rPr>
            </w:pPr>
          </w:p>
          <w:p w14:paraId="1F83E86B">
            <w:pPr>
              <w:pStyle w:val="26"/>
              <w:spacing w:line="520" w:lineRule="exact"/>
              <w:ind w:left="3"/>
              <w:jc w:val="center"/>
              <w:rPr>
                <w:rFonts w:hint="eastAsia" w:ascii="仿宋_GB2312" w:eastAsia="仿宋_GB2312"/>
                <w:color w:val="auto"/>
                <w:sz w:val="28"/>
                <w:szCs w:val="28"/>
                <w:lang w:eastAsia="en-US"/>
              </w:rPr>
            </w:pPr>
          </w:p>
          <w:p w14:paraId="39156C32">
            <w:pPr>
              <w:pStyle w:val="26"/>
              <w:spacing w:line="520" w:lineRule="exact"/>
              <w:ind w:left="3"/>
              <w:jc w:val="center"/>
              <w:rPr>
                <w:rFonts w:hint="eastAsia" w:ascii="仿宋_GB2312" w:eastAsia="仿宋_GB2312"/>
                <w:color w:val="auto"/>
                <w:sz w:val="28"/>
                <w:szCs w:val="28"/>
                <w:lang w:eastAsia="en-US"/>
              </w:rPr>
            </w:pPr>
          </w:p>
          <w:p w14:paraId="03F67063">
            <w:pPr>
              <w:pStyle w:val="26"/>
              <w:spacing w:line="520" w:lineRule="exact"/>
              <w:ind w:left="3"/>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1544A3CC">
            <w:pPr>
              <w:pStyle w:val="26"/>
              <w:spacing w:before="0" w:line="520" w:lineRule="exact"/>
              <w:jc w:val="center"/>
              <w:rPr>
                <w:rFonts w:ascii="仿宋_GB2312" w:eastAsia="仿宋_GB2312"/>
                <w:color w:val="auto"/>
                <w:sz w:val="28"/>
                <w:szCs w:val="28"/>
                <w:lang w:eastAsia="zh-CN"/>
              </w:rPr>
            </w:pPr>
          </w:p>
          <w:p w14:paraId="797BFBC5">
            <w:pPr>
              <w:pStyle w:val="26"/>
              <w:spacing w:line="520" w:lineRule="exact"/>
              <w:ind w:left="142"/>
              <w:jc w:val="center"/>
              <w:rPr>
                <w:rFonts w:hint="eastAsia" w:ascii="仿宋_GB2312" w:eastAsia="仿宋_GB2312"/>
                <w:color w:val="auto"/>
                <w:sz w:val="28"/>
                <w:szCs w:val="28"/>
                <w:lang w:eastAsia="en-US"/>
              </w:rPr>
            </w:pPr>
          </w:p>
          <w:p w14:paraId="1A875CDE">
            <w:pPr>
              <w:pStyle w:val="26"/>
              <w:spacing w:line="520" w:lineRule="exact"/>
              <w:ind w:left="142"/>
              <w:jc w:val="center"/>
              <w:rPr>
                <w:rFonts w:hint="eastAsia" w:ascii="仿宋_GB2312" w:eastAsia="仿宋_GB2312"/>
                <w:color w:val="auto"/>
                <w:sz w:val="28"/>
                <w:szCs w:val="28"/>
                <w:lang w:eastAsia="en-US"/>
              </w:rPr>
            </w:pPr>
          </w:p>
          <w:p w14:paraId="2BD78FBE">
            <w:pPr>
              <w:pStyle w:val="26"/>
              <w:spacing w:line="520" w:lineRule="exact"/>
              <w:ind w:left="142"/>
              <w:jc w:val="center"/>
              <w:rPr>
                <w:rFonts w:hint="eastAsia" w:ascii="仿宋_GB2312" w:eastAsia="仿宋_GB2312"/>
                <w:color w:val="auto"/>
                <w:sz w:val="28"/>
                <w:szCs w:val="28"/>
                <w:lang w:eastAsia="en-US"/>
              </w:rPr>
            </w:pPr>
          </w:p>
          <w:p w14:paraId="21123B0B">
            <w:pPr>
              <w:pStyle w:val="26"/>
              <w:spacing w:line="520" w:lineRule="exact"/>
              <w:ind w:left="142"/>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r w14:paraId="3E74D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1928" w:type="dxa"/>
            <w:noWrap w:val="0"/>
            <w:tcMar>
              <w:top w:w="0" w:type="dxa"/>
              <w:left w:w="0" w:type="dxa"/>
              <w:bottom w:w="0" w:type="dxa"/>
              <w:right w:w="0" w:type="dxa"/>
            </w:tcMar>
            <w:vAlign w:val="center"/>
          </w:tcPr>
          <w:p w14:paraId="132FBA24">
            <w:pPr>
              <w:pStyle w:val="26"/>
              <w:keepNext w:val="0"/>
              <w:keepLines w:val="0"/>
              <w:pageBreakBefore w:val="0"/>
              <w:widowControl w:val="0"/>
              <w:kinsoku/>
              <w:wordWrap/>
              <w:overflowPunct/>
              <w:topLinePunct w:val="0"/>
              <w:autoSpaceDE w:val="0"/>
              <w:autoSpaceDN w:val="0"/>
              <w:bidi w:val="0"/>
              <w:adjustRightInd/>
              <w:snapToGrid/>
              <w:spacing w:before="0" w:line="300" w:lineRule="exact"/>
              <w:ind w:left="537" w:leftChars="124" w:right="119" w:hanging="140" w:hangingChars="50"/>
              <w:jc w:val="both"/>
              <w:textAlignment w:val="auto"/>
              <w:rPr>
                <w:rFonts w:ascii="仿宋_GB2312" w:eastAsia="仿宋_GB2312"/>
                <w:color w:val="auto"/>
                <w:sz w:val="28"/>
                <w:szCs w:val="28"/>
                <w:lang w:eastAsia="zh-CN"/>
              </w:rPr>
            </w:pPr>
            <w:r>
              <w:rPr>
                <w:rFonts w:hint="eastAsia" w:ascii="仿宋_GB2312" w:eastAsia="仿宋_GB2312"/>
                <w:color w:val="auto"/>
                <w:sz w:val="28"/>
                <w:szCs w:val="28"/>
                <w:lang w:eastAsia="en-US"/>
              </w:rPr>
              <w:t>街道意见</w:t>
            </w:r>
          </w:p>
        </w:tc>
        <w:tc>
          <w:tcPr>
            <w:tcW w:w="3124" w:type="dxa"/>
            <w:tcBorders>
              <w:right w:val="nil"/>
            </w:tcBorders>
            <w:noWrap w:val="0"/>
            <w:vAlign w:val="top"/>
          </w:tcPr>
          <w:p w14:paraId="75A05F1E">
            <w:pPr>
              <w:pStyle w:val="26"/>
              <w:spacing w:line="520" w:lineRule="exact"/>
              <w:rPr>
                <w:rFonts w:ascii="仿宋_GB2312" w:eastAsia="仿宋_GB2312"/>
                <w:color w:val="auto"/>
                <w:sz w:val="28"/>
                <w:szCs w:val="28"/>
                <w:lang w:eastAsia="zh-CN"/>
              </w:rPr>
            </w:pPr>
          </w:p>
          <w:p w14:paraId="6CB4124D">
            <w:pPr>
              <w:pStyle w:val="26"/>
              <w:spacing w:line="520" w:lineRule="exact"/>
              <w:rPr>
                <w:rFonts w:hint="eastAsia" w:ascii="仿宋_GB2312" w:eastAsia="仿宋_GB2312"/>
                <w:color w:val="auto"/>
                <w:sz w:val="28"/>
                <w:szCs w:val="28"/>
                <w:lang w:eastAsia="en-US"/>
              </w:rPr>
            </w:pPr>
          </w:p>
          <w:p w14:paraId="19F89F29">
            <w:pPr>
              <w:pStyle w:val="26"/>
              <w:spacing w:line="520" w:lineRule="exact"/>
              <w:rPr>
                <w:rFonts w:hint="eastAsia" w:ascii="仿宋_GB2312" w:eastAsia="仿宋_GB2312"/>
                <w:color w:val="auto"/>
                <w:sz w:val="28"/>
                <w:szCs w:val="28"/>
                <w:lang w:eastAsia="en-US"/>
              </w:rPr>
            </w:pPr>
          </w:p>
          <w:p w14:paraId="3C920C6E">
            <w:pPr>
              <w:pStyle w:val="26"/>
              <w:spacing w:line="520" w:lineRule="exact"/>
              <w:rPr>
                <w:rFonts w:hint="eastAsia" w:ascii="仿宋_GB2312" w:eastAsia="仿宋_GB2312"/>
                <w:color w:val="auto"/>
                <w:sz w:val="28"/>
                <w:szCs w:val="28"/>
                <w:lang w:eastAsia="en-US"/>
              </w:rPr>
            </w:pPr>
          </w:p>
          <w:p w14:paraId="190E36A3">
            <w:pPr>
              <w:pStyle w:val="26"/>
              <w:spacing w:line="520" w:lineRule="exact"/>
              <w:rPr>
                <w:rFonts w:ascii="仿宋_GB2312" w:eastAsia="仿宋_GB2312"/>
                <w:color w:val="auto"/>
                <w:sz w:val="28"/>
                <w:szCs w:val="28"/>
                <w:lang w:eastAsia="zh-CN"/>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246" w:type="dxa"/>
            <w:tcBorders>
              <w:left w:val="nil"/>
              <w:right w:val="nil"/>
            </w:tcBorders>
            <w:noWrap w:val="0"/>
            <w:vAlign w:val="top"/>
          </w:tcPr>
          <w:p w14:paraId="245F041C">
            <w:pPr>
              <w:pStyle w:val="26"/>
              <w:spacing w:line="520" w:lineRule="exact"/>
              <w:rPr>
                <w:rFonts w:ascii="仿宋_GB2312" w:eastAsia="仿宋_GB2312"/>
                <w:color w:val="auto"/>
                <w:sz w:val="28"/>
                <w:szCs w:val="28"/>
                <w:lang w:eastAsia="en-US"/>
              </w:rPr>
            </w:pPr>
          </w:p>
        </w:tc>
        <w:tc>
          <w:tcPr>
            <w:tcW w:w="2111" w:type="dxa"/>
            <w:gridSpan w:val="3"/>
            <w:tcBorders>
              <w:left w:val="nil"/>
              <w:right w:val="nil"/>
            </w:tcBorders>
            <w:noWrap w:val="0"/>
            <w:vAlign w:val="top"/>
          </w:tcPr>
          <w:p w14:paraId="1DB88A88">
            <w:pPr>
              <w:pStyle w:val="26"/>
              <w:spacing w:line="520" w:lineRule="exact"/>
              <w:jc w:val="center"/>
              <w:rPr>
                <w:rFonts w:ascii="仿宋_GB2312" w:eastAsia="仿宋_GB2312"/>
                <w:color w:val="auto"/>
                <w:sz w:val="28"/>
                <w:szCs w:val="28"/>
                <w:lang w:eastAsia="zh-CN"/>
              </w:rPr>
            </w:pPr>
          </w:p>
          <w:p w14:paraId="215AE51C">
            <w:pPr>
              <w:pStyle w:val="26"/>
              <w:spacing w:line="520" w:lineRule="exact"/>
              <w:ind w:left="66"/>
              <w:jc w:val="center"/>
              <w:rPr>
                <w:rFonts w:hint="eastAsia" w:ascii="仿宋_GB2312" w:eastAsia="仿宋_GB2312"/>
                <w:color w:val="auto"/>
                <w:sz w:val="28"/>
                <w:szCs w:val="28"/>
                <w:lang w:eastAsia="en-US"/>
              </w:rPr>
            </w:pPr>
          </w:p>
          <w:p w14:paraId="67760739">
            <w:pPr>
              <w:pStyle w:val="26"/>
              <w:spacing w:line="520" w:lineRule="exact"/>
              <w:ind w:left="66"/>
              <w:jc w:val="center"/>
              <w:rPr>
                <w:rFonts w:hint="eastAsia" w:ascii="仿宋_GB2312" w:eastAsia="仿宋_GB2312"/>
                <w:color w:val="auto"/>
                <w:sz w:val="28"/>
                <w:szCs w:val="28"/>
                <w:lang w:eastAsia="en-US"/>
              </w:rPr>
            </w:pPr>
          </w:p>
          <w:p w14:paraId="00655C91">
            <w:pPr>
              <w:pStyle w:val="26"/>
              <w:spacing w:line="520" w:lineRule="exact"/>
              <w:ind w:left="66"/>
              <w:jc w:val="center"/>
              <w:rPr>
                <w:rFonts w:hint="eastAsia" w:ascii="仿宋_GB2312" w:eastAsia="仿宋_GB2312"/>
                <w:color w:val="auto"/>
                <w:sz w:val="28"/>
                <w:szCs w:val="28"/>
                <w:lang w:eastAsia="en-US"/>
              </w:rPr>
            </w:pPr>
          </w:p>
          <w:p w14:paraId="4E49C0A0">
            <w:pPr>
              <w:pStyle w:val="26"/>
              <w:spacing w:line="520" w:lineRule="exact"/>
              <w:ind w:left="66"/>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 xml:space="preserve">日期：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lang w:eastAsia="en-US"/>
              </w:rPr>
              <w:t>年</w:t>
            </w:r>
          </w:p>
        </w:tc>
        <w:tc>
          <w:tcPr>
            <w:tcW w:w="615" w:type="dxa"/>
            <w:tcBorders>
              <w:left w:val="nil"/>
              <w:right w:val="nil"/>
            </w:tcBorders>
            <w:noWrap w:val="0"/>
            <w:vAlign w:val="top"/>
          </w:tcPr>
          <w:p w14:paraId="52FB1FC1">
            <w:pPr>
              <w:pStyle w:val="26"/>
              <w:spacing w:line="520" w:lineRule="exact"/>
              <w:jc w:val="center"/>
              <w:rPr>
                <w:rFonts w:ascii="仿宋_GB2312" w:eastAsia="仿宋_GB2312"/>
                <w:color w:val="auto"/>
                <w:sz w:val="28"/>
                <w:szCs w:val="28"/>
                <w:lang w:eastAsia="zh-CN"/>
              </w:rPr>
            </w:pPr>
          </w:p>
          <w:p w14:paraId="3D1ED123">
            <w:pPr>
              <w:pStyle w:val="26"/>
              <w:spacing w:line="520" w:lineRule="exact"/>
              <w:ind w:left="3"/>
              <w:jc w:val="center"/>
              <w:rPr>
                <w:rFonts w:hint="eastAsia" w:ascii="仿宋_GB2312" w:eastAsia="仿宋_GB2312"/>
                <w:color w:val="auto"/>
                <w:sz w:val="28"/>
                <w:szCs w:val="28"/>
                <w:lang w:eastAsia="en-US"/>
              </w:rPr>
            </w:pPr>
          </w:p>
          <w:p w14:paraId="4CB94201">
            <w:pPr>
              <w:pStyle w:val="26"/>
              <w:spacing w:line="520" w:lineRule="exact"/>
              <w:ind w:left="3"/>
              <w:jc w:val="center"/>
              <w:rPr>
                <w:rFonts w:hint="eastAsia" w:ascii="仿宋_GB2312" w:eastAsia="仿宋_GB2312"/>
                <w:color w:val="auto"/>
                <w:sz w:val="28"/>
                <w:szCs w:val="28"/>
                <w:lang w:eastAsia="en-US"/>
              </w:rPr>
            </w:pPr>
          </w:p>
          <w:p w14:paraId="48A8039B">
            <w:pPr>
              <w:pStyle w:val="26"/>
              <w:spacing w:line="520" w:lineRule="exact"/>
              <w:ind w:left="3"/>
              <w:jc w:val="center"/>
              <w:rPr>
                <w:rFonts w:hint="eastAsia" w:ascii="仿宋_GB2312" w:eastAsia="仿宋_GB2312"/>
                <w:color w:val="auto"/>
                <w:sz w:val="28"/>
                <w:szCs w:val="28"/>
                <w:lang w:eastAsia="en-US"/>
              </w:rPr>
            </w:pPr>
          </w:p>
          <w:p w14:paraId="2F07D1A2">
            <w:pPr>
              <w:pStyle w:val="26"/>
              <w:spacing w:line="520" w:lineRule="exact"/>
              <w:ind w:left="3"/>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00342336">
            <w:pPr>
              <w:pStyle w:val="26"/>
              <w:spacing w:line="520" w:lineRule="exact"/>
              <w:jc w:val="center"/>
              <w:rPr>
                <w:rFonts w:ascii="仿宋_GB2312" w:eastAsia="仿宋_GB2312"/>
                <w:color w:val="auto"/>
                <w:sz w:val="28"/>
                <w:szCs w:val="28"/>
                <w:lang w:eastAsia="zh-CN"/>
              </w:rPr>
            </w:pPr>
          </w:p>
          <w:p w14:paraId="64B1ED59">
            <w:pPr>
              <w:pStyle w:val="26"/>
              <w:spacing w:line="520" w:lineRule="exact"/>
              <w:ind w:left="142"/>
              <w:jc w:val="center"/>
              <w:rPr>
                <w:rFonts w:hint="eastAsia" w:ascii="仿宋_GB2312" w:eastAsia="仿宋_GB2312"/>
                <w:color w:val="auto"/>
                <w:sz w:val="28"/>
                <w:szCs w:val="28"/>
                <w:lang w:eastAsia="en-US"/>
              </w:rPr>
            </w:pPr>
          </w:p>
          <w:p w14:paraId="64AA979B">
            <w:pPr>
              <w:pStyle w:val="26"/>
              <w:spacing w:line="520" w:lineRule="exact"/>
              <w:ind w:left="142"/>
              <w:jc w:val="center"/>
              <w:rPr>
                <w:rFonts w:hint="eastAsia" w:ascii="仿宋_GB2312" w:eastAsia="仿宋_GB2312"/>
                <w:color w:val="auto"/>
                <w:sz w:val="28"/>
                <w:szCs w:val="28"/>
                <w:lang w:eastAsia="en-US"/>
              </w:rPr>
            </w:pPr>
          </w:p>
          <w:p w14:paraId="0DB07444">
            <w:pPr>
              <w:pStyle w:val="26"/>
              <w:spacing w:line="520" w:lineRule="exact"/>
              <w:ind w:left="142"/>
              <w:jc w:val="center"/>
              <w:rPr>
                <w:rFonts w:hint="eastAsia" w:ascii="仿宋_GB2312" w:eastAsia="仿宋_GB2312"/>
                <w:color w:val="auto"/>
                <w:sz w:val="28"/>
                <w:szCs w:val="28"/>
                <w:lang w:eastAsia="en-US"/>
              </w:rPr>
            </w:pPr>
          </w:p>
          <w:p w14:paraId="1A82E710">
            <w:pPr>
              <w:pStyle w:val="26"/>
              <w:spacing w:line="520" w:lineRule="exact"/>
              <w:ind w:left="142"/>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r w14:paraId="6815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1928" w:type="dxa"/>
            <w:noWrap w:val="0"/>
            <w:tcMar>
              <w:top w:w="0" w:type="dxa"/>
              <w:left w:w="0" w:type="dxa"/>
              <w:bottom w:w="0" w:type="dxa"/>
              <w:right w:w="0" w:type="dxa"/>
            </w:tcMar>
            <w:vAlign w:val="center"/>
          </w:tcPr>
          <w:p w14:paraId="628DB51F">
            <w:pPr>
              <w:pStyle w:val="26"/>
              <w:keepNext w:val="0"/>
              <w:keepLines w:val="0"/>
              <w:pageBreakBefore w:val="0"/>
              <w:widowControl w:val="0"/>
              <w:kinsoku/>
              <w:wordWrap/>
              <w:overflowPunct/>
              <w:topLinePunct w:val="0"/>
              <w:autoSpaceDE w:val="0"/>
              <w:autoSpaceDN w:val="0"/>
              <w:bidi w:val="0"/>
              <w:adjustRightInd/>
              <w:snapToGrid/>
              <w:spacing w:line="300" w:lineRule="exact"/>
              <w:ind w:right="119"/>
              <w:jc w:val="center"/>
              <w:textAlignment w:val="auto"/>
              <w:rPr>
                <w:rFonts w:ascii="仿宋_GB2312" w:eastAsia="仿宋_GB2312"/>
                <w:color w:val="auto"/>
                <w:sz w:val="28"/>
                <w:szCs w:val="28"/>
                <w:lang w:eastAsia="en-US"/>
              </w:rPr>
            </w:pPr>
            <w:r>
              <w:rPr>
                <w:rFonts w:hint="eastAsia" w:ascii="仿宋_GB2312" w:eastAsia="仿宋_GB2312"/>
                <w:color w:val="auto"/>
                <w:sz w:val="28"/>
                <w:szCs w:val="28"/>
                <w:lang w:eastAsia="en-US"/>
              </w:rPr>
              <w:t>消防</w:t>
            </w:r>
            <w:r>
              <w:rPr>
                <w:rFonts w:hint="eastAsia" w:ascii="仿宋_GB2312" w:eastAsia="仿宋_GB2312"/>
                <w:color w:val="auto"/>
                <w:sz w:val="28"/>
                <w:szCs w:val="28"/>
                <w:lang w:eastAsia="zh-CN"/>
              </w:rPr>
              <w:t>救援</w:t>
            </w:r>
            <w:r>
              <w:rPr>
                <w:rFonts w:hint="eastAsia" w:ascii="仿宋_GB2312" w:eastAsia="仿宋_GB2312"/>
                <w:color w:val="auto"/>
                <w:sz w:val="28"/>
                <w:szCs w:val="28"/>
                <w:lang w:eastAsia="en-US"/>
              </w:rPr>
              <w:t>大队意见</w:t>
            </w:r>
          </w:p>
        </w:tc>
        <w:tc>
          <w:tcPr>
            <w:tcW w:w="3124" w:type="dxa"/>
            <w:tcBorders>
              <w:right w:val="nil"/>
            </w:tcBorders>
            <w:noWrap w:val="0"/>
            <w:vAlign w:val="top"/>
          </w:tcPr>
          <w:p w14:paraId="569DBD28">
            <w:pPr>
              <w:pStyle w:val="26"/>
              <w:spacing w:line="520" w:lineRule="exact"/>
              <w:rPr>
                <w:rFonts w:ascii="仿宋_GB2312" w:eastAsia="仿宋_GB2312"/>
                <w:color w:val="auto"/>
                <w:sz w:val="28"/>
                <w:szCs w:val="28"/>
                <w:lang w:eastAsia="zh-CN"/>
              </w:rPr>
            </w:pPr>
          </w:p>
          <w:p w14:paraId="3D8E458E">
            <w:pPr>
              <w:pStyle w:val="26"/>
              <w:spacing w:before="0" w:line="520" w:lineRule="exact"/>
              <w:rPr>
                <w:rFonts w:hint="eastAsia" w:ascii="仿宋_GB2312" w:eastAsia="仿宋_GB2312"/>
                <w:color w:val="auto"/>
                <w:sz w:val="28"/>
                <w:szCs w:val="28"/>
                <w:lang w:eastAsia="en-US"/>
              </w:rPr>
            </w:pPr>
          </w:p>
          <w:p w14:paraId="5A0C4EF1">
            <w:pPr>
              <w:pStyle w:val="26"/>
              <w:spacing w:before="0" w:line="520" w:lineRule="exact"/>
              <w:rPr>
                <w:rFonts w:hint="eastAsia" w:ascii="仿宋_GB2312" w:eastAsia="仿宋_GB2312"/>
                <w:color w:val="auto"/>
                <w:sz w:val="28"/>
                <w:szCs w:val="28"/>
                <w:lang w:eastAsia="en-US"/>
              </w:rPr>
            </w:pPr>
          </w:p>
          <w:p w14:paraId="45886CB5">
            <w:pPr>
              <w:pStyle w:val="26"/>
              <w:spacing w:before="0" w:line="520" w:lineRule="exact"/>
              <w:rPr>
                <w:rFonts w:hint="eastAsia" w:ascii="仿宋_GB2312" w:eastAsia="仿宋_GB2312"/>
                <w:color w:val="auto"/>
                <w:sz w:val="28"/>
                <w:szCs w:val="28"/>
                <w:lang w:eastAsia="en-US"/>
              </w:rPr>
            </w:pPr>
          </w:p>
          <w:p w14:paraId="7ADB0027">
            <w:pPr>
              <w:pStyle w:val="26"/>
              <w:spacing w:before="0" w:line="520" w:lineRule="exact"/>
              <w:rPr>
                <w:rFonts w:ascii="仿宋_GB2312" w:eastAsia="仿宋_GB2312"/>
                <w:color w:val="auto"/>
                <w:sz w:val="28"/>
                <w:szCs w:val="28"/>
                <w:lang w:eastAsia="zh-CN"/>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246" w:type="dxa"/>
            <w:tcBorders>
              <w:left w:val="nil"/>
              <w:right w:val="nil"/>
            </w:tcBorders>
            <w:noWrap w:val="0"/>
            <w:vAlign w:val="top"/>
          </w:tcPr>
          <w:p w14:paraId="6D3500E8">
            <w:pPr>
              <w:pStyle w:val="26"/>
              <w:spacing w:line="520" w:lineRule="exact"/>
              <w:rPr>
                <w:rFonts w:ascii="仿宋_GB2312" w:eastAsia="仿宋_GB2312"/>
                <w:color w:val="auto"/>
                <w:sz w:val="28"/>
                <w:szCs w:val="28"/>
                <w:lang w:eastAsia="en-US"/>
              </w:rPr>
            </w:pPr>
          </w:p>
        </w:tc>
        <w:tc>
          <w:tcPr>
            <w:tcW w:w="2111" w:type="dxa"/>
            <w:gridSpan w:val="3"/>
            <w:tcBorders>
              <w:left w:val="nil"/>
              <w:right w:val="nil"/>
            </w:tcBorders>
            <w:noWrap w:val="0"/>
            <w:vAlign w:val="top"/>
          </w:tcPr>
          <w:p w14:paraId="63C5AA92">
            <w:pPr>
              <w:pStyle w:val="26"/>
              <w:spacing w:line="520" w:lineRule="exact"/>
              <w:jc w:val="center"/>
              <w:rPr>
                <w:rFonts w:ascii="仿宋_GB2312" w:eastAsia="仿宋_GB2312"/>
                <w:color w:val="auto"/>
                <w:sz w:val="28"/>
                <w:szCs w:val="28"/>
                <w:lang w:eastAsia="zh-CN"/>
              </w:rPr>
            </w:pPr>
          </w:p>
          <w:p w14:paraId="0BA7419F">
            <w:pPr>
              <w:pStyle w:val="26"/>
              <w:spacing w:before="0" w:line="520" w:lineRule="exact"/>
              <w:ind w:left="66"/>
              <w:jc w:val="center"/>
              <w:rPr>
                <w:rFonts w:hint="eastAsia" w:ascii="仿宋_GB2312" w:eastAsia="仿宋_GB2312"/>
                <w:color w:val="auto"/>
                <w:sz w:val="28"/>
                <w:szCs w:val="28"/>
                <w:lang w:eastAsia="en-US"/>
              </w:rPr>
            </w:pPr>
          </w:p>
          <w:p w14:paraId="67A37EB1">
            <w:pPr>
              <w:pStyle w:val="26"/>
              <w:spacing w:before="0" w:line="520" w:lineRule="exact"/>
              <w:ind w:left="66"/>
              <w:jc w:val="center"/>
              <w:rPr>
                <w:rFonts w:hint="eastAsia" w:ascii="仿宋_GB2312" w:eastAsia="仿宋_GB2312"/>
                <w:color w:val="auto"/>
                <w:sz w:val="28"/>
                <w:szCs w:val="28"/>
                <w:lang w:eastAsia="en-US"/>
              </w:rPr>
            </w:pPr>
          </w:p>
          <w:p w14:paraId="27FB66EE">
            <w:pPr>
              <w:pStyle w:val="26"/>
              <w:spacing w:before="0" w:line="520" w:lineRule="exact"/>
              <w:ind w:left="66"/>
              <w:jc w:val="center"/>
              <w:rPr>
                <w:rFonts w:hint="eastAsia" w:ascii="仿宋_GB2312" w:eastAsia="仿宋_GB2312"/>
                <w:color w:val="auto"/>
                <w:sz w:val="28"/>
                <w:szCs w:val="28"/>
                <w:lang w:eastAsia="en-US"/>
              </w:rPr>
            </w:pPr>
          </w:p>
          <w:p w14:paraId="7926EA1A">
            <w:pPr>
              <w:pStyle w:val="26"/>
              <w:spacing w:before="0" w:line="520" w:lineRule="exact"/>
              <w:ind w:left="66"/>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 xml:space="preserve">日期：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lang w:eastAsia="en-US"/>
              </w:rPr>
              <w:t>年</w:t>
            </w:r>
          </w:p>
        </w:tc>
        <w:tc>
          <w:tcPr>
            <w:tcW w:w="615" w:type="dxa"/>
            <w:tcBorders>
              <w:left w:val="nil"/>
              <w:right w:val="nil"/>
            </w:tcBorders>
            <w:noWrap w:val="0"/>
            <w:vAlign w:val="top"/>
          </w:tcPr>
          <w:p w14:paraId="0E998770">
            <w:pPr>
              <w:pStyle w:val="26"/>
              <w:spacing w:line="520" w:lineRule="exact"/>
              <w:jc w:val="center"/>
              <w:rPr>
                <w:rFonts w:ascii="仿宋_GB2312" w:eastAsia="仿宋_GB2312"/>
                <w:color w:val="auto"/>
                <w:sz w:val="28"/>
                <w:szCs w:val="28"/>
                <w:lang w:eastAsia="zh-CN"/>
              </w:rPr>
            </w:pPr>
          </w:p>
          <w:p w14:paraId="082648E3">
            <w:pPr>
              <w:pStyle w:val="26"/>
              <w:spacing w:before="0" w:line="520" w:lineRule="exact"/>
              <w:ind w:left="3"/>
              <w:jc w:val="center"/>
              <w:rPr>
                <w:rFonts w:hint="eastAsia" w:ascii="仿宋_GB2312" w:eastAsia="仿宋_GB2312"/>
                <w:color w:val="auto"/>
                <w:sz w:val="28"/>
                <w:szCs w:val="28"/>
                <w:lang w:eastAsia="en-US"/>
              </w:rPr>
            </w:pPr>
          </w:p>
          <w:p w14:paraId="2BC260B0">
            <w:pPr>
              <w:pStyle w:val="26"/>
              <w:spacing w:before="0" w:line="520" w:lineRule="exact"/>
              <w:ind w:left="3"/>
              <w:jc w:val="center"/>
              <w:rPr>
                <w:rFonts w:hint="eastAsia" w:ascii="仿宋_GB2312" w:eastAsia="仿宋_GB2312"/>
                <w:color w:val="auto"/>
                <w:sz w:val="28"/>
                <w:szCs w:val="28"/>
                <w:lang w:eastAsia="en-US"/>
              </w:rPr>
            </w:pPr>
          </w:p>
          <w:p w14:paraId="57B34DF0">
            <w:pPr>
              <w:pStyle w:val="26"/>
              <w:spacing w:before="0" w:line="520" w:lineRule="exact"/>
              <w:ind w:left="3"/>
              <w:jc w:val="center"/>
              <w:rPr>
                <w:rFonts w:hint="eastAsia" w:ascii="仿宋_GB2312" w:eastAsia="仿宋_GB2312"/>
                <w:color w:val="auto"/>
                <w:sz w:val="28"/>
                <w:szCs w:val="28"/>
                <w:lang w:eastAsia="en-US"/>
              </w:rPr>
            </w:pPr>
          </w:p>
          <w:p w14:paraId="6607C7C4">
            <w:pPr>
              <w:pStyle w:val="26"/>
              <w:spacing w:before="0" w:line="520" w:lineRule="exact"/>
              <w:ind w:left="3"/>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7AFC1F4B">
            <w:pPr>
              <w:pStyle w:val="26"/>
              <w:spacing w:line="520" w:lineRule="exact"/>
              <w:jc w:val="center"/>
              <w:rPr>
                <w:rFonts w:ascii="仿宋_GB2312" w:eastAsia="仿宋_GB2312"/>
                <w:color w:val="auto"/>
                <w:sz w:val="28"/>
                <w:szCs w:val="28"/>
                <w:lang w:eastAsia="zh-CN"/>
              </w:rPr>
            </w:pPr>
          </w:p>
          <w:p w14:paraId="05D95D76">
            <w:pPr>
              <w:pStyle w:val="26"/>
              <w:spacing w:before="0" w:line="520" w:lineRule="exact"/>
              <w:ind w:left="142"/>
              <w:jc w:val="center"/>
              <w:rPr>
                <w:rFonts w:hint="eastAsia" w:ascii="仿宋_GB2312" w:eastAsia="仿宋_GB2312"/>
                <w:color w:val="auto"/>
                <w:sz w:val="28"/>
                <w:szCs w:val="28"/>
                <w:lang w:eastAsia="en-US"/>
              </w:rPr>
            </w:pPr>
          </w:p>
          <w:p w14:paraId="67A8246C">
            <w:pPr>
              <w:pStyle w:val="26"/>
              <w:spacing w:before="0" w:line="520" w:lineRule="exact"/>
              <w:ind w:left="142"/>
              <w:jc w:val="center"/>
              <w:rPr>
                <w:rFonts w:hint="eastAsia" w:ascii="仿宋_GB2312" w:eastAsia="仿宋_GB2312"/>
                <w:color w:val="auto"/>
                <w:sz w:val="28"/>
                <w:szCs w:val="28"/>
                <w:lang w:eastAsia="en-US"/>
              </w:rPr>
            </w:pPr>
          </w:p>
          <w:p w14:paraId="2A8AADD5">
            <w:pPr>
              <w:pStyle w:val="26"/>
              <w:spacing w:before="0" w:line="520" w:lineRule="exact"/>
              <w:ind w:left="142"/>
              <w:jc w:val="center"/>
              <w:rPr>
                <w:rFonts w:hint="eastAsia" w:ascii="仿宋_GB2312" w:eastAsia="仿宋_GB2312"/>
                <w:color w:val="auto"/>
                <w:sz w:val="28"/>
                <w:szCs w:val="28"/>
                <w:lang w:eastAsia="en-US"/>
              </w:rPr>
            </w:pPr>
          </w:p>
          <w:p w14:paraId="6BD1C283">
            <w:pPr>
              <w:pStyle w:val="26"/>
              <w:spacing w:before="0" w:line="520" w:lineRule="exact"/>
              <w:ind w:left="142"/>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r w14:paraId="629B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1928" w:type="dxa"/>
            <w:noWrap w:val="0"/>
            <w:tcMar>
              <w:top w:w="0" w:type="dxa"/>
              <w:left w:w="0" w:type="dxa"/>
              <w:bottom w:w="0" w:type="dxa"/>
              <w:right w:w="0" w:type="dxa"/>
            </w:tcMar>
            <w:vAlign w:val="center"/>
          </w:tcPr>
          <w:p w14:paraId="2C76D3ED">
            <w:pPr>
              <w:pStyle w:val="26"/>
              <w:keepNext w:val="0"/>
              <w:keepLines w:val="0"/>
              <w:pageBreakBefore w:val="0"/>
              <w:widowControl w:val="0"/>
              <w:kinsoku/>
              <w:wordWrap/>
              <w:overflowPunct/>
              <w:topLinePunct w:val="0"/>
              <w:autoSpaceDE w:val="0"/>
              <w:autoSpaceDN w:val="0"/>
              <w:bidi w:val="0"/>
              <w:adjustRightInd/>
              <w:snapToGrid/>
              <w:spacing w:line="300" w:lineRule="exact"/>
              <w:ind w:right="119"/>
              <w:jc w:val="center"/>
              <w:textAlignment w:val="auto"/>
              <w:rPr>
                <w:rFonts w:hint="eastAsia" w:ascii="仿宋_GB2312" w:hAnsi="Calibri" w:eastAsia="仿宋_GB2312" w:cs="Times New Roman"/>
                <w:color w:val="auto"/>
                <w:kern w:val="2"/>
                <w:sz w:val="28"/>
                <w:szCs w:val="28"/>
                <w:lang w:val="en-US" w:eastAsia="en-US" w:bidi="ar-SA"/>
              </w:rPr>
            </w:pPr>
            <w:r>
              <w:rPr>
                <w:rFonts w:hint="eastAsia" w:ascii="仿宋_GB2312" w:hAnsi="Calibri" w:eastAsia="仿宋_GB2312" w:cs="Times New Roman"/>
                <w:color w:val="auto"/>
                <w:kern w:val="2"/>
                <w:sz w:val="28"/>
                <w:szCs w:val="28"/>
                <w:lang w:val="en-US" w:eastAsia="en-US" w:bidi="ar-SA"/>
              </w:rPr>
              <w:t>区消安委会</w:t>
            </w:r>
          </w:p>
          <w:p w14:paraId="58E71A01">
            <w:pPr>
              <w:pStyle w:val="26"/>
              <w:keepNext w:val="0"/>
              <w:keepLines w:val="0"/>
              <w:pageBreakBefore w:val="0"/>
              <w:widowControl w:val="0"/>
              <w:kinsoku/>
              <w:wordWrap/>
              <w:overflowPunct/>
              <w:topLinePunct w:val="0"/>
              <w:autoSpaceDE w:val="0"/>
              <w:autoSpaceDN w:val="0"/>
              <w:bidi w:val="0"/>
              <w:adjustRightInd/>
              <w:snapToGrid/>
              <w:spacing w:line="300" w:lineRule="exact"/>
              <w:ind w:right="119"/>
              <w:jc w:val="center"/>
              <w:textAlignment w:val="auto"/>
              <w:rPr>
                <w:rFonts w:ascii="仿宋_GB2312" w:eastAsia="仿宋_GB2312"/>
                <w:color w:val="auto"/>
                <w:sz w:val="28"/>
                <w:szCs w:val="28"/>
                <w:lang w:eastAsia="en-US"/>
              </w:rPr>
            </w:pPr>
            <w:r>
              <w:rPr>
                <w:rFonts w:hint="eastAsia" w:ascii="仿宋_GB2312" w:eastAsia="仿宋_GB2312"/>
                <w:color w:val="auto"/>
                <w:sz w:val="28"/>
                <w:szCs w:val="28"/>
                <w:lang w:eastAsia="en-US"/>
              </w:rPr>
              <w:t>意见</w:t>
            </w:r>
          </w:p>
        </w:tc>
        <w:tc>
          <w:tcPr>
            <w:tcW w:w="3124" w:type="dxa"/>
            <w:tcBorders>
              <w:right w:val="nil"/>
            </w:tcBorders>
            <w:noWrap w:val="0"/>
            <w:vAlign w:val="top"/>
          </w:tcPr>
          <w:p w14:paraId="28C043D2">
            <w:pPr>
              <w:pStyle w:val="26"/>
              <w:spacing w:before="0" w:line="520" w:lineRule="exact"/>
              <w:rPr>
                <w:rFonts w:ascii="仿宋_GB2312" w:eastAsia="仿宋_GB2312"/>
                <w:color w:val="auto"/>
                <w:sz w:val="28"/>
                <w:szCs w:val="28"/>
                <w:lang w:eastAsia="zh-CN"/>
              </w:rPr>
            </w:pPr>
          </w:p>
          <w:p w14:paraId="3D25C522">
            <w:pPr>
              <w:pStyle w:val="26"/>
              <w:spacing w:before="0" w:line="520" w:lineRule="exact"/>
              <w:rPr>
                <w:rFonts w:ascii="仿宋_GB2312" w:eastAsia="仿宋_GB2312"/>
                <w:color w:val="auto"/>
                <w:sz w:val="28"/>
                <w:szCs w:val="28"/>
                <w:lang w:eastAsia="zh-CN"/>
              </w:rPr>
            </w:pPr>
          </w:p>
          <w:p w14:paraId="425E3B3F">
            <w:pPr>
              <w:pStyle w:val="26"/>
              <w:spacing w:line="520" w:lineRule="exact"/>
              <w:rPr>
                <w:rFonts w:hint="eastAsia" w:ascii="仿宋_GB2312" w:eastAsia="仿宋_GB2312"/>
                <w:color w:val="auto"/>
                <w:sz w:val="28"/>
                <w:szCs w:val="28"/>
                <w:lang w:eastAsia="en-US"/>
              </w:rPr>
            </w:pPr>
          </w:p>
          <w:p w14:paraId="1CBFFC6A">
            <w:pPr>
              <w:pStyle w:val="26"/>
              <w:spacing w:line="520" w:lineRule="exact"/>
              <w:rPr>
                <w:rFonts w:hint="eastAsia" w:ascii="仿宋_GB2312" w:eastAsia="仿宋_GB2312"/>
                <w:color w:val="auto"/>
                <w:sz w:val="28"/>
                <w:szCs w:val="28"/>
                <w:lang w:eastAsia="en-US"/>
              </w:rPr>
            </w:pPr>
          </w:p>
          <w:p w14:paraId="637E08DD">
            <w:pPr>
              <w:pStyle w:val="26"/>
              <w:spacing w:line="520" w:lineRule="exact"/>
              <w:rPr>
                <w:rFonts w:ascii="仿宋_GB2312" w:eastAsia="仿宋_GB2312"/>
                <w:color w:val="auto"/>
                <w:sz w:val="28"/>
                <w:szCs w:val="28"/>
                <w:lang w:eastAsia="en-US"/>
              </w:rPr>
            </w:pPr>
            <w:r>
              <w:rPr>
                <w:rFonts w:hint="eastAsia" w:ascii="仿宋_GB2312" w:eastAsia="仿宋_GB2312"/>
                <w:color w:val="auto"/>
                <w:sz w:val="28"/>
                <w:szCs w:val="28"/>
                <w:lang w:eastAsia="en-US"/>
              </w:rPr>
              <w:t>签名</w:t>
            </w:r>
            <w:r>
              <w:rPr>
                <w:rFonts w:hint="eastAsia" w:ascii="仿宋_GB2312" w:eastAsia="仿宋_GB2312"/>
                <w:color w:val="auto"/>
                <w:sz w:val="28"/>
                <w:szCs w:val="28"/>
                <w:lang w:eastAsia="zh-CN"/>
              </w:rPr>
              <w:t>（盖章）</w:t>
            </w:r>
            <w:r>
              <w:rPr>
                <w:rFonts w:hint="eastAsia" w:ascii="仿宋_GB2312" w:eastAsia="仿宋_GB2312"/>
                <w:color w:val="auto"/>
                <w:sz w:val="28"/>
                <w:szCs w:val="28"/>
                <w:lang w:eastAsia="en-US"/>
              </w:rPr>
              <w:t>：</w:t>
            </w:r>
          </w:p>
        </w:tc>
        <w:tc>
          <w:tcPr>
            <w:tcW w:w="246" w:type="dxa"/>
            <w:tcBorders>
              <w:left w:val="nil"/>
              <w:right w:val="nil"/>
            </w:tcBorders>
            <w:noWrap w:val="0"/>
            <w:vAlign w:val="top"/>
          </w:tcPr>
          <w:p w14:paraId="0F4D963E">
            <w:pPr>
              <w:pStyle w:val="26"/>
              <w:spacing w:line="520" w:lineRule="exact"/>
              <w:rPr>
                <w:rFonts w:ascii="仿宋_GB2312" w:eastAsia="仿宋_GB2312"/>
                <w:color w:val="auto"/>
                <w:sz w:val="28"/>
                <w:szCs w:val="28"/>
                <w:lang w:eastAsia="zh-CN"/>
              </w:rPr>
            </w:pPr>
          </w:p>
        </w:tc>
        <w:tc>
          <w:tcPr>
            <w:tcW w:w="2111" w:type="dxa"/>
            <w:gridSpan w:val="3"/>
            <w:tcBorders>
              <w:left w:val="nil"/>
              <w:right w:val="nil"/>
            </w:tcBorders>
            <w:noWrap w:val="0"/>
            <w:vAlign w:val="top"/>
          </w:tcPr>
          <w:p w14:paraId="22529090">
            <w:pPr>
              <w:pStyle w:val="26"/>
              <w:spacing w:before="0" w:line="520" w:lineRule="exact"/>
              <w:jc w:val="center"/>
              <w:rPr>
                <w:rFonts w:ascii="仿宋_GB2312" w:eastAsia="仿宋_GB2312"/>
                <w:color w:val="auto"/>
                <w:sz w:val="28"/>
                <w:szCs w:val="28"/>
                <w:lang w:eastAsia="zh-CN"/>
              </w:rPr>
            </w:pPr>
          </w:p>
          <w:p w14:paraId="1E753BDF">
            <w:pPr>
              <w:pStyle w:val="26"/>
              <w:spacing w:before="0" w:line="520" w:lineRule="exact"/>
              <w:jc w:val="center"/>
              <w:rPr>
                <w:rFonts w:ascii="仿宋_GB2312" w:eastAsia="仿宋_GB2312"/>
                <w:color w:val="auto"/>
                <w:sz w:val="28"/>
                <w:szCs w:val="28"/>
                <w:lang w:eastAsia="zh-CN"/>
              </w:rPr>
            </w:pPr>
          </w:p>
          <w:p w14:paraId="14CA5CB3">
            <w:pPr>
              <w:pStyle w:val="26"/>
              <w:spacing w:line="520" w:lineRule="exact"/>
              <w:ind w:left="66"/>
              <w:jc w:val="center"/>
              <w:rPr>
                <w:rFonts w:hint="eastAsia" w:ascii="仿宋_GB2312" w:eastAsia="仿宋_GB2312"/>
                <w:color w:val="auto"/>
                <w:sz w:val="28"/>
                <w:szCs w:val="28"/>
                <w:lang w:eastAsia="en-US"/>
              </w:rPr>
            </w:pPr>
          </w:p>
          <w:p w14:paraId="5D8D7C10">
            <w:pPr>
              <w:pStyle w:val="26"/>
              <w:spacing w:line="520" w:lineRule="exact"/>
              <w:ind w:left="66"/>
              <w:jc w:val="center"/>
              <w:rPr>
                <w:rFonts w:hint="eastAsia" w:ascii="仿宋_GB2312" w:eastAsia="仿宋_GB2312"/>
                <w:color w:val="auto"/>
                <w:sz w:val="28"/>
                <w:szCs w:val="28"/>
                <w:lang w:eastAsia="en-US"/>
              </w:rPr>
            </w:pPr>
          </w:p>
          <w:p w14:paraId="2BBFEBBB">
            <w:pPr>
              <w:pStyle w:val="26"/>
              <w:spacing w:line="520" w:lineRule="exact"/>
              <w:ind w:left="66"/>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 xml:space="preserve">日期：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lang w:eastAsia="en-US"/>
              </w:rPr>
              <w:t>年</w:t>
            </w:r>
          </w:p>
        </w:tc>
        <w:tc>
          <w:tcPr>
            <w:tcW w:w="615" w:type="dxa"/>
            <w:tcBorders>
              <w:left w:val="nil"/>
              <w:right w:val="nil"/>
            </w:tcBorders>
            <w:noWrap w:val="0"/>
            <w:vAlign w:val="top"/>
          </w:tcPr>
          <w:p w14:paraId="7A6AE317">
            <w:pPr>
              <w:pStyle w:val="26"/>
              <w:spacing w:before="0" w:line="520" w:lineRule="exact"/>
              <w:jc w:val="center"/>
              <w:rPr>
                <w:rFonts w:ascii="仿宋_GB2312" w:eastAsia="仿宋_GB2312"/>
                <w:color w:val="auto"/>
                <w:sz w:val="28"/>
                <w:szCs w:val="28"/>
                <w:lang w:eastAsia="zh-CN"/>
              </w:rPr>
            </w:pPr>
          </w:p>
          <w:p w14:paraId="27FF6C06">
            <w:pPr>
              <w:pStyle w:val="26"/>
              <w:spacing w:before="0" w:line="520" w:lineRule="exact"/>
              <w:jc w:val="center"/>
              <w:rPr>
                <w:rFonts w:ascii="仿宋_GB2312" w:eastAsia="仿宋_GB2312"/>
                <w:color w:val="auto"/>
                <w:sz w:val="28"/>
                <w:szCs w:val="28"/>
                <w:lang w:eastAsia="zh-CN"/>
              </w:rPr>
            </w:pPr>
          </w:p>
          <w:p w14:paraId="17B19DF4">
            <w:pPr>
              <w:pStyle w:val="26"/>
              <w:spacing w:line="520" w:lineRule="exact"/>
              <w:jc w:val="center"/>
              <w:rPr>
                <w:rFonts w:hint="eastAsia" w:ascii="仿宋_GB2312" w:eastAsia="仿宋_GB2312"/>
                <w:color w:val="auto"/>
                <w:sz w:val="28"/>
                <w:szCs w:val="28"/>
                <w:lang w:eastAsia="en-US"/>
              </w:rPr>
            </w:pPr>
          </w:p>
          <w:p w14:paraId="6B472D4B">
            <w:pPr>
              <w:pStyle w:val="26"/>
              <w:spacing w:line="520" w:lineRule="exact"/>
              <w:jc w:val="center"/>
              <w:rPr>
                <w:rFonts w:hint="eastAsia" w:ascii="仿宋_GB2312" w:eastAsia="仿宋_GB2312"/>
                <w:color w:val="auto"/>
                <w:sz w:val="28"/>
                <w:szCs w:val="28"/>
                <w:lang w:eastAsia="en-US"/>
              </w:rPr>
            </w:pPr>
          </w:p>
          <w:p w14:paraId="22AB9D3F">
            <w:pPr>
              <w:pStyle w:val="26"/>
              <w:spacing w:line="520" w:lineRule="exact"/>
              <w:jc w:val="center"/>
              <w:rPr>
                <w:rFonts w:ascii="仿宋_GB2312" w:eastAsia="仿宋_GB2312"/>
                <w:color w:val="auto"/>
                <w:sz w:val="28"/>
                <w:szCs w:val="28"/>
                <w:lang w:eastAsia="zh-CN"/>
              </w:rPr>
            </w:pPr>
            <w:r>
              <w:rPr>
                <w:rFonts w:hint="eastAsia" w:ascii="仿宋_GB2312" w:eastAsia="仿宋_GB2312"/>
                <w:color w:val="auto"/>
                <w:sz w:val="28"/>
                <w:szCs w:val="28"/>
                <w:lang w:eastAsia="en-US"/>
              </w:rPr>
              <w:t>月</w:t>
            </w:r>
          </w:p>
        </w:tc>
        <w:tc>
          <w:tcPr>
            <w:tcW w:w="1003" w:type="dxa"/>
            <w:tcBorders>
              <w:left w:val="nil"/>
            </w:tcBorders>
            <w:noWrap w:val="0"/>
            <w:vAlign w:val="top"/>
          </w:tcPr>
          <w:p w14:paraId="11C7DA78">
            <w:pPr>
              <w:pStyle w:val="26"/>
              <w:spacing w:before="0" w:line="520" w:lineRule="exact"/>
              <w:jc w:val="center"/>
              <w:rPr>
                <w:rFonts w:ascii="仿宋_GB2312" w:eastAsia="仿宋_GB2312"/>
                <w:color w:val="auto"/>
                <w:sz w:val="28"/>
                <w:szCs w:val="28"/>
                <w:lang w:eastAsia="zh-CN"/>
              </w:rPr>
            </w:pPr>
          </w:p>
          <w:p w14:paraId="2E0DF67D">
            <w:pPr>
              <w:pStyle w:val="26"/>
              <w:spacing w:before="0" w:line="520" w:lineRule="exact"/>
              <w:jc w:val="center"/>
              <w:rPr>
                <w:rFonts w:ascii="仿宋_GB2312" w:eastAsia="仿宋_GB2312"/>
                <w:color w:val="auto"/>
                <w:sz w:val="28"/>
                <w:szCs w:val="28"/>
                <w:lang w:eastAsia="zh-CN"/>
              </w:rPr>
            </w:pPr>
          </w:p>
          <w:p w14:paraId="1886C7DC">
            <w:pPr>
              <w:pStyle w:val="26"/>
              <w:spacing w:line="520" w:lineRule="exact"/>
              <w:ind w:left="142"/>
              <w:jc w:val="center"/>
              <w:rPr>
                <w:rFonts w:hint="eastAsia" w:ascii="仿宋_GB2312" w:eastAsia="仿宋_GB2312"/>
                <w:color w:val="auto"/>
                <w:sz w:val="28"/>
                <w:szCs w:val="28"/>
                <w:lang w:eastAsia="en-US"/>
              </w:rPr>
            </w:pPr>
          </w:p>
          <w:p w14:paraId="2D3D6EBC">
            <w:pPr>
              <w:pStyle w:val="26"/>
              <w:spacing w:line="520" w:lineRule="exact"/>
              <w:ind w:left="142"/>
              <w:jc w:val="center"/>
              <w:rPr>
                <w:rFonts w:hint="eastAsia" w:ascii="仿宋_GB2312" w:eastAsia="仿宋_GB2312"/>
                <w:color w:val="auto"/>
                <w:sz w:val="28"/>
                <w:szCs w:val="28"/>
                <w:lang w:eastAsia="en-US"/>
              </w:rPr>
            </w:pPr>
          </w:p>
          <w:p w14:paraId="69317B99">
            <w:pPr>
              <w:pStyle w:val="26"/>
              <w:spacing w:line="520" w:lineRule="exact"/>
              <w:ind w:left="142"/>
              <w:jc w:val="center"/>
              <w:rPr>
                <w:rFonts w:ascii="仿宋_GB2312" w:eastAsia="仿宋_GB2312"/>
                <w:color w:val="auto"/>
                <w:sz w:val="28"/>
                <w:szCs w:val="28"/>
                <w:lang w:eastAsia="en-US"/>
              </w:rPr>
            </w:pPr>
            <w:r>
              <w:rPr>
                <w:rFonts w:hint="eastAsia" w:ascii="仿宋_GB2312" w:eastAsia="仿宋_GB2312"/>
                <w:color w:val="auto"/>
                <w:sz w:val="28"/>
                <w:szCs w:val="28"/>
                <w:lang w:eastAsia="en-US"/>
              </w:rPr>
              <w:t>日</w:t>
            </w:r>
          </w:p>
        </w:tc>
      </w:tr>
    </w:tbl>
    <w:p w14:paraId="7CB533FD">
      <w:pPr>
        <w:pStyle w:val="2"/>
        <w:rPr>
          <w:rFonts w:hint="default" w:ascii="黑体" w:hAnsi="黑体" w:eastAsia="黑体"/>
          <w:sz w:val="32"/>
          <w:szCs w:val="32"/>
        </w:rPr>
      </w:pPr>
    </w:p>
    <w:sectPr>
      <w:footerReference r:id="rId3" w:type="default"/>
      <w:footerReference r:id="rId4" w:type="even"/>
      <w:pgSz w:w="11907" w:h="16840"/>
      <w:pgMar w:top="2098" w:right="1474" w:bottom="1984" w:left="1587" w:header="851" w:footer="1361" w:gutter="0"/>
      <w:paperSrc/>
      <w:pgNumType w:fmt="decimal"/>
      <w:cols w:space="720" w:num="1"/>
      <w:titlePg/>
      <w:rtlGutter w:val="0"/>
      <w:docGrid w:type="lines" w:linePitch="5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体">
    <w:altName w:val="宋体"/>
    <w:panose1 w:val="00000000000000000000"/>
    <w:charset w:val="86"/>
    <w:family w:val="roma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02E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22890">
                          <w:pPr>
                            <w:pStyle w:val="8"/>
                            <w:rPr>
                              <w:rStyle w:val="14"/>
                              <w:sz w:val="30"/>
                              <w:szCs w:val="30"/>
                            </w:rPr>
                          </w:pP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05pt;height:144pt;width:144pt;mso-position-horizontal:outside;mso-position-horizontal-relative:margin;mso-wrap-style:none;z-index:251659264;mso-width-relative:page;mso-height-relative:page;" filled="f" stroked="f" coordsize="21600,21600" o:gfxdata="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JPmvu0AAAAAUBAAAPAAAAAAAAAAEA&#10;IAAAACIAAABkcnMvZG93bnJldi54bWxQSwECFAAUAAAACACHTuJAnFKFoN4BAAC+AwAADgAAAAAA&#10;AAABACAAAAAfAQAAZHJzL2Uyb0RvYy54bWxQSwUGAAAAAAYABgBZAQAAbwUAAAAA&#10;">
              <v:fill on="f" focussize="0,0"/>
              <v:stroke on="f"/>
              <v:imagedata o:title=""/>
              <o:lock v:ext="edit" aspectratio="f"/>
              <v:textbox inset="0mm,0mm,0mm,0mm" style="mso-fit-shape-to-text:t;">
                <w:txbxContent>
                  <w:p w14:paraId="57722890">
                    <w:pPr>
                      <w:pStyle w:val="8"/>
                      <w:rPr>
                        <w:rStyle w:val="14"/>
                        <w:sz w:val="30"/>
                        <w:szCs w:val="3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F23F">
    <w:pPr>
      <w:pStyle w:val="8"/>
      <w:framePr w:wrap="around" w:vAnchor="text" w:hAnchor="margin" w:xAlign="outside" w:y="1"/>
      <w:rPr>
        <w:rStyle w:val="14"/>
      </w:rPr>
    </w:pPr>
    <w:r>
      <w:fldChar w:fldCharType="begin"/>
    </w:r>
    <w:r>
      <w:rPr>
        <w:rStyle w:val="14"/>
      </w:rPr>
      <w:instrText xml:space="preserve">PAGE  </w:instrText>
    </w:r>
    <w:r>
      <w:fldChar w:fldCharType="end"/>
    </w:r>
  </w:p>
  <w:p w14:paraId="370CBE93">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documentProtection w:enforcement="0"/>
  <w:defaultTabStop w:val="425"/>
  <w:hyphenationZone w:val="360"/>
  <w:drawingGridHorizontalSpacing w:val="144"/>
  <w:drawingGridVerticalSpacing w:val="284"/>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YWFiNDcxZmNjNjhjZWM1N2RmZjhiYjFmNTllODIifQ=="/>
  </w:docVars>
  <w:rsids>
    <w:rsidRoot w:val="0047614A"/>
    <w:rsid w:val="00006738"/>
    <w:rsid w:val="00010762"/>
    <w:rsid w:val="00010CF9"/>
    <w:rsid w:val="00012746"/>
    <w:rsid w:val="0001280A"/>
    <w:rsid w:val="00012CE6"/>
    <w:rsid w:val="0001528A"/>
    <w:rsid w:val="00015389"/>
    <w:rsid w:val="000207B5"/>
    <w:rsid w:val="000220B9"/>
    <w:rsid w:val="00031CA9"/>
    <w:rsid w:val="000361F6"/>
    <w:rsid w:val="00036BEC"/>
    <w:rsid w:val="0004161C"/>
    <w:rsid w:val="00044BD0"/>
    <w:rsid w:val="00045CE0"/>
    <w:rsid w:val="00047770"/>
    <w:rsid w:val="00055DB8"/>
    <w:rsid w:val="00057555"/>
    <w:rsid w:val="0006431D"/>
    <w:rsid w:val="00070403"/>
    <w:rsid w:val="00071F6B"/>
    <w:rsid w:val="00075A8F"/>
    <w:rsid w:val="00084BC5"/>
    <w:rsid w:val="0009655A"/>
    <w:rsid w:val="000A2210"/>
    <w:rsid w:val="000A2266"/>
    <w:rsid w:val="000A51D2"/>
    <w:rsid w:val="000B1588"/>
    <w:rsid w:val="000B15E4"/>
    <w:rsid w:val="000B2896"/>
    <w:rsid w:val="000B2BF9"/>
    <w:rsid w:val="000B3614"/>
    <w:rsid w:val="000B3FFA"/>
    <w:rsid w:val="000B4CA3"/>
    <w:rsid w:val="000D0A1B"/>
    <w:rsid w:val="000D1326"/>
    <w:rsid w:val="000D5885"/>
    <w:rsid w:val="000E331D"/>
    <w:rsid w:val="000E64DA"/>
    <w:rsid w:val="000F148B"/>
    <w:rsid w:val="000F2C8B"/>
    <w:rsid w:val="000F3BCE"/>
    <w:rsid w:val="000F5E55"/>
    <w:rsid w:val="000F6F80"/>
    <w:rsid w:val="00102A83"/>
    <w:rsid w:val="001030EC"/>
    <w:rsid w:val="0010787C"/>
    <w:rsid w:val="00110FA9"/>
    <w:rsid w:val="001131D6"/>
    <w:rsid w:val="00113CB3"/>
    <w:rsid w:val="0011699F"/>
    <w:rsid w:val="00117073"/>
    <w:rsid w:val="001174E9"/>
    <w:rsid w:val="001176FE"/>
    <w:rsid w:val="00120755"/>
    <w:rsid w:val="00121214"/>
    <w:rsid w:val="001248B6"/>
    <w:rsid w:val="001308FC"/>
    <w:rsid w:val="00131427"/>
    <w:rsid w:val="00131516"/>
    <w:rsid w:val="001333F3"/>
    <w:rsid w:val="001353CE"/>
    <w:rsid w:val="0013786E"/>
    <w:rsid w:val="00145639"/>
    <w:rsid w:val="00147ED4"/>
    <w:rsid w:val="001515B4"/>
    <w:rsid w:val="001518F2"/>
    <w:rsid w:val="0015346B"/>
    <w:rsid w:val="00156A71"/>
    <w:rsid w:val="00157820"/>
    <w:rsid w:val="00160AAC"/>
    <w:rsid w:val="00161682"/>
    <w:rsid w:val="001637C9"/>
    <w:rsid w:val="00165351"/>
    <w:rsid w:val="00166973"/>
    <w:rsid w:val="001676F5"/>
    <w:rsid w:val="00167964"/>
    <w:rsid w:val="00171495"/>
    <w:rsid w:val="001775B9"/>
    <w:rsid w:val="00177935"/>
    <w:rsid w:val="00184B70"/>
    <w:rsid w:val="001869DC"/>
    <w:rsid w:val="00187463"/>
    <w:rsid w:val="00191AC1"/>
    <w:rsid w:val="00191D99"/>
    <w:rsid w:val="001922EB"/>
    <w:rsid w:val="00197B8D"/>
    <w:rsid w:val="001A002A"/>
    <w:rsid w:val="001A0F24"/>
    <w:rsid w:val="001A1378"/>
    <w:rsid w:val="001A4933"/>
    <w:rsid w:val="001B50BA"/>
    <w:rsid w:val="001B5F1E"/>
    <w:rsid w:val="001C1F37"/>
    <w:rsid w:val="001C6D31"/>
    <w:rsid w:val="001D453F"/>
    <w:rsid w:val="001D66F2"/>
    <w:rsid w:val="001D6FCC"/>
    <w:rsid w:val="001D7F2F"/>
    <w:rsid w:val="001E015F"/>
    <w:rsid w:val="001E4713"/>
    <w:rsid w:val="001E57B7"/>
    <w:rsid w:val="001E6618"/>
    <w:rsid w:val="001F12E8"/>
    <w:rsid w:val="001F62B7"/>
    <w:rsid w:val="00200658"/>
    <w:rsid w:val="00204AA9"/>
    <w:rsid w:val="002055F6"/>
    <w:rsid w:val="00205F2C"/>
    <w:rsid w:val="00206C2D"/>
    <w:rsid w:val="00207B1A"/>
    <w:rsid w:val="00207BB9"/>
    <w:rsid w:val="002132C6"/>
    <w:rsid w:val="0021544C"/>
    <w:rsid w:val="00221679"/>
    <w:rsid w:val="00227230"/>
    <w:rsid w:val="0022791F"/>
    <w:rsid w:val="002312AC"/>
    <w:rsid w:val="00233516"/>
    <w:rsid w:val="00234A2E"/>
    <w:rsid w:val="00242DF4"/>
    <w:rsid w:val="00250E63"/>
    <w:rsid w:val="0025130B"/>
    <w:rsid w:val="002521F1"/>
    <w:rsid w:val="00253373"/>
    <w:rsid w:val="002541D8"/>
    <w:rsid w:val="0025451C"/>
    <w:rsid w:val="002549B0"/>
    <w:rsid w:val="0025657C"/>
    <w:rsid w:val="002600FB"/>
    <w:rsid w:val="00260748"/>
    <w:rsid w:val="002665DE"/>
    <w:rsid w:val="00271B08"/>
    <w:rsid w:val="0027763B"/>
    <w:rsid w:val="00282194"/>
    <w:rsid w:val="0028688E"/>
    <w:rsid w:val="00286B32"/>
    <w:rsid w:val="00293554"/>
    <w:rsid w:val="00297C23"/>
    <w:rsid w:val="002A1B8B"/>
    <w:rsid w:val="002A23CD"/>
    <w:rsid w:val="002A31F6"/>
    <w:rsid w:val="002A595A"/>
    <w:rsid w:val="002A657D"/>
    <w:rsid w:val="002B34A9"/>
    <w:rsid w:val="002B4D17"/>
    <w:rsid w:val="002C23F4"/>
    <w:rsid w:val="002C760C"/>
    <w:rsid w:val="002D15AE"/>
    <w:rsid w:val="002E48CD"/>
    <w:rsid w:val="002E5436"/>
    <w:rsid w:val="002F1B50"/>
    <w:rsid w:val="002F272F"/>
    <w:rsid w:val="002F2DE7"/>
    <w:rsid w:val="002F3302"/>
    <w:rsid w:val="002F44F2"/>
    <w:rsid w:val="002F614D"/>
    <w:rsid w:val="0030074C"/>
    <w:rsid w:val="00301585"/>
    <w:rsid w:val="00303E2F"/>
    <w:rsid w:val="00305820"/>
    <w:rsid w:val="003144AD"/>
    <w:rsid w:val="00315A38"/>
    <w:rsid w:val="00321327"/>
    <w:rsid w:val="00322621"/>
    <w:rsid w:val="003237B7"/>
    <w:rsid w:val="00324088"/>
    <w:rsid w:val="00334724"/>
    <w:rsid w:val="00334AE9"/>
    <w:rsid w:val="003373E4"/>
    <w:rsid w:val="003478C2"/>
    <w:rsid w:val="00347EA3"/>
    <w:rsid w:val="00350C63"/>
    <w:rsid w:val="0035225C"/>
    <w:rsid w:val="00352DE5"/>
    <w:rsid w:val="00353E11"/>
    <w:rsid w:val="00356371"/>
    <w:rsid w:val="00356C5C"/>
    <w:rsid w:val="00361724"/>
    <w:rsid w:val="0036249B"/>
    <w:rsid w:val="00364023"/>
    <w:rsid w:val="00364836"/>
    <w:rsid w:val="003651EC"/>
    <w:rsid w:val="003669EC"/>
    <w:rsid w:val="00371EB5"/>
    <w:rsid w:val="00382807"/>
    <w:rsid w:val="00390B4D"/>
    <w:rsid w:val="00393331"/>
    <w:rsid w:val="00396556"/>
    <w:rsid w:val="003A093A"/>
    <w:rsid w:val="003A2638"/>
    <w:rsid w:val="003A2D83"/>
    <w:rsid w:val="003A6128"/>
    <w:rsid w:val="003A6700"/>
    <w:rsid w:val="003B19B1"/>
    <w:rsid w:val="003B39E7"/>
    <w:rsid w:val="003B3A06"/>
    <w:rsid w:val="003B7ED6"/>
    <w:rsid w:val="003C11C0"/>
    <w:rsid w:val="003C28D2"/>
    <w:rsid w:val="003C6266"/>
    <w:rsid w:val="003C6B22"/>
    <w:rsid w:val="003D4402"/>
    <w:rsid w:val="003D6EBE"/>
    <w:rsid w:val="003E0A25"/>
    <w:rsid w:val="003E2B94"/>
    <w:rsid w:val="003E3241"/>
    <w:rsid w:val="003E4378"/>
    <w:rsid w:val="003F2C9E"/>
    <w:rsid w:val="003F3BE7"/>
    <w:rsid w:val="003F4122"/>
    <w:rsid w:val="003F50CA"/>
    <w:rsid w:val="003F5811"/>
    <w:rsid w:val="003F69E5"/>
    <w:rsid w:val="004005A1"/>
    <w:rsid w:val="00412F41"/>
    <w:rsid w:val="00416731"/>
    <w:rsid w:val="00417B5B"/>
    <w:rsid w:val="00421C32"/>
    <w:rsid w:val="00423642"/>
    <w:rsid w:val="004253DA"/>
    <w:rsid w:val="00425A5B"/>
    <w:rsid w:val="00425B25"/>
    <w:rsid w:val="00427889"/>
    <w:rsid w:val="0042789E"/>
    <w:rsid w:val="004313E1"/>
    <w:rsid w:val="004323B4"/>
    <w:rsid w:val="004326D0"/>
    <w:rsid w:val="00434F4C"/>
    <w:rsid w:val="00435A56"/>
    <w:rsid w:val="00437662"/>
    <w:rsid w:val="004377A0"/>
    <w:rsid w:val="0044163D"/>
    <w:rsid w:val="004421A3"/>
    <w:rsid w:val="0044363D"/>
    <w:rsid w:val="00443E6B"/>
    <w:rsid w:val="0044476D"/>
    <w:rsid w:val="0044537E"/>
    <w:rsid w:val="00445B93"/>
    <w:rsid w:val="004469E8"/>
    <w:rsid w:val="00451B77"/>
    <w:rsid w:val="004525A2"/>
    <w:rsid w:val="00454FDD"/>
    <w:rsid w:val="0045711E"/>
    <w:rsid w:val="004577F0"/>
    <w:rsid w:val="004619A4"/>
    <w:rsid w:val="004701D4"/>
    <w:rsid w:val="00475584"/>
    <w:rsid w:val="004758D4"/>
    <w:rsid w:val="0047614A"/>
    <w:rsid w:val="004808EA"/>
    <w:rsid w:val="0048228E"/>
    <w:rsid w:val="00483EC6"/>
    <w:rsid w:val="00483EFD"/>
    <w:rsid w:val="00484422"/>
    <w:rsid w:val="0049745A"/>
    <w:rsid w:val="004A600D"/>
    <w:rsid w:val="004A624A"/>
    <w:rsid w:val="004A66A6"/>
    <w:rsid w:val="004B0E28"/>
    <w:rsid w:val="004B1D49"/>
    <w:rsid w:val="004B2C32"/>
    <w:rsid w:val="004B3EFC"/>
    <w:rsid w:val="004C22B5"/>
    <w:rsid w:val="004C31AB"/>
    <w:rsid w:val="004C41B0"/>
    <w:rsid w:val="004C4E0C"/>
    <w:rsid w:val="004C5F9F"/>
    <w:rsid w:val="004C76CD"/>
    <w:rsid w:val="004D355E"/>
    <w:rsid w:val="004D3E71"/>
    <w:rsid w:val="004D4D42"/>
    <w:rsid w:val="004D73CD"/>
    <w:rsid w:val="004E0928"/>
    <w:rsid w:val="004E39BC"/>
    <w:rsid w:val="004E3C4F"/>
    <w:rsid w:val="004E3D8B"/>
    <w:rsid w:val="004F5EFF"/>
    <w:rsid w:val="005002D3"/>
    <w:rsid w:val="00500D1A"/>
    <w:rsid w:val="00501342"/>
    <w:rsid w:val="00501B32"/>
    <w:rsid w:val="00503302"/>
    <w:rsid w:val="00504E02"/>
    <w:rsid w:val="0051039A"/>
    <w:rsid w:val="005129B2"/>
    <w:rsid w:val="0052166E"/>
    <w:rsid w:val="00522A70"/>
    <w:rsid w:val="005235F0"/>
    <w:rsid w:val="00523DF6"/>
    <w:rsid w:val="00523F5A"/>
    <w:rsid w:val="00530855"/>
    <w:rsid w:val="00532DA2"/>
    <w:rsid w:val="005343B9"/>
    <w:rsid w:val="00535C4B"/>
    <w:rsid w:val="0053663B"/>
    <w:rsid w:val="0054755F"/>
    <w:rsid w:val="00550255"/>
    <w:rsid w:val="00552FE8"/>
    <w:rsid w:val="00556EFC"/>
    <w:rsid w:val="00560DA4"/>
    <w:rsid w:val="00561EE8"/>
    <w:rsid w:val="00570046"/>
    <w:rsid w:val="00570488"/>
    <w:rsid w:val="0057109E"/>
    <w:rsid w:val="0057507F"/>
    <w:rsid w:val="00576178"/>
    <w:rsid w:val="00576463"/>
    <w:rsid w:val="005769BD"/>
    <w:rsid w:val="00583E8F"/>
    <w:rsid w:val="00585D52"/>
    <w:rsid w:val="00591D40"/>
    <w:rsid w:val="0059206A"/>
    <w:rsid w:val="005942F5"/>
    <w:rsid w:val="005946DC"/>
    <w:rsid w:val="00594E01"/>
    <w:rsid w:val="0059704E"/>
    <w:rsid w:val="005A0DB0"/>
    <w:rsid w:val="005A2A28"/>
    <w:rsid w:val="005A37CE"/>
    <w:rsid w:val="005B5B8C"/>
    <w:rsid w:val="005C12B4"/>
    <w:rsid w:val="005C2751"/>
    <w:rsid w:val="005C686E"/>
    <w:rsid w:val="005D2586"/>
    <w:rsid w:val="005D4E3A"/>
    <w:rsid w:val="005D6B7B"/>
    <w:rsid w:val="005D7443"/>
    <w:rsid w:val="005E0CC6"/>
    <w:rsid w:val="005E1CAC"/>
    <w:rsid w:val="005E1F85"/>
    <w:rsid w:val="005E7607"/>
    <w:rsid w:val="005F03D5"/>
    <w:rsid w:val="005F5C5F"/>
    <w:rsid w:val="005F6304"/>
    <w:rsid w:val="005F669B"/>
    <w:rsid w:val="005F7C93"/>
    <w:rsid w:val="00601353"/>
    <w:rsid w:val="00603F52"/>
    <w:rsid w:val="006063A3"/>
    <w:rsid w:val="006071D0"/>
    <w:rsid w:val="00611FE6"/>
    <w:rsid w:val="006160E4"/>
    <w:rsid w:val="006233EB"/>
    <w:rsid w:val="00623E0E"/>
    <w:rsid w:val="0063550F"/>
    <w:rsid w:val="00640236"/>
    <w:rsid w:val="00641E43"/>
    <w:rsid w:val="0064229D"/>
    <w:rsid w:val="0064486F"/>
    <w:rsid w:val="006517B5"/>
    <w:rsid w:val="00652AF9"/>
    <w:rsid w:val="006549BB"/>
    <w:rsid w:val="00656228"/>
    <w:rsid w:val="00656305"/>
    <w:rsid w:val="00657417"/>
    <w:rsid w:val="0066166F"/>
    <w:rsid w:val="006622DF"/>
    <w:rsid w:val="00666A98"/>
    <w:rsid w:val="006736BE"/>
    <w:rsid w:val="00675657"/>
    <w:rsid w:val="0067723C"/>
    <w:rsid w:val="006773B2"/>
    <w:rsid w:val="0068266A"/>
    <w:rsid w:val="00682785"/>
    <w:rsid w:val="006844BE"/>
    <w:rsid w:val="00686B43"/>
    <w:rsid w:val="006916D5"/>
    <w:rsid w:val="00692001"/>
    <w:rsid w:val="00692F45"/>
    <w:rsid w:val="006937BA"/>
    <w:rsid w:val="006A5109"/>
    <w:rsid w:val="006A5C70"/>
    <w:rsid w:val="006A5E69"/>
    <w:rsid w:val="006B2806"/>
    <w:rsid w:val="006B4571"/>
    <w:rsid w:val="006B67D9"/>
    <w:rsid w:val="006C25D1"/>
    <w:rsid w:val="006C4FB7"/>
    <w:rsid w:val="006C5984"/>
    <w:rsid w:val="006D0387"/>
    <w:rsid w:val="006D1B7A"/>
    <w:rsid w:val="006D3499"/>
    <w:rsid w:val="006D3A76"/>
    <w:rsid w:val="006D4741"/>
    <w:rsid w:val="006D4940"/>
    <w:rsid w:val="006D5100"/>
    <w:rsid w:val="006D64E8"/>
    <w:rsid w:val="006D7083"/>
    <w:rsid w:val="006E06ED"/>
    <w:rsid w:val="006E07E9"/>
    <w:rsid w:val="006E593B"/>
    <w:rsid w:val="006E7686"/>
    <w:rsid w:val="006F1391"/>
    <w:rsid w:val="006F30AB"/>
    <w:rsid w:val="00701B16"/>
    <w:rsid w:val="00702A5E"/>
    <w:rsid w:val="007034B2"/>
    <w:rsid w:val="007041AA"/>
    <w:rsid w:val="00704DD7"/>
    <w:rsid w:val="0070502E"/>
    <w:rsid w:val="007050A0"/>
    <w:rsid w:val="0071350E"/>
    <w:rsid w:val="007135EA"/>
    <w:rsid w:val="007165D3"/>
    <w:rsid w:val="00723845"/>
    <w:rsid w:val="00723DAD"/>
    <w:rsid w:val="0072767C"/>
    <w:rsid w:val="00741045"/>
    <w:rsid w:val="00741B55"/>
    <w:rsid w:val="00744F1E"/>
    <w:rsid w:val="0074542F"/>
    <w:rsid w:val="00750854"/>
    <w:rsid w:val="007514BB"/>
    <w:rsid w:val="00752187"/>
    <w:rsid w:val="0075250F"/>
    <w:rsid w:val="00754CF1"/>
    <w:rsid w:val="00755C5A"/>
    <w:rsid w:val="00756AA7"/>
    <w:rsid w:val="00757016"/>
    <w:rsid w:val="00757FF1"/>
    <w:rsid w:val="00761C42"/>
    <w:rsid w:val="00765EA1"/>
    <w:rsid w:val="007800E2"/>
    <w:rsid w:val="007801B1"/>
    <w:rsid w:val="007851DB"/>
    <w:rsid w:val="0078572B"/>
    <w:rsid w:val="00785F1E"/>
    <w:rsid w:val="0078757C"/>
    <w:rsid w:val="007909DD"/>
    <w:rsid w:val="007913F2"/>
    <w:rsid w:val="0079161A"/>
    <w:rsid w:val="0079236E"/>
    <w:rsid w:val="00796F11"/>
    <w:rsid w:val="007A2523"/>
    <w:rsid w:val="007A3A66"/>
    <w:rsid w:val="007A447A"/>
    <w:rsid w:val="007A48F4"/>
    <w:rsid w:val="007A5A5A"/>
    <w:rsid w:val="007A66B5"/>
    <w:rsid w:val="007A761F"/>
    <w:rsid w:val="007A7E29"/>
    <w:rsid w:val="007B0A27"/>
    <w:rsid w:val="007B7EB3"/>
    <w:rsid w:val="007C2458"/>
    <w:rsid w:val="007C4A27"/>
    <w:rsid w:val="007C716B"/>
    <w:rsid w:val="007D25B5"/>
    <w:rsid w:val="007D2DEB"/>
    <w:rsid w:val="007D4247"/>
    <w:rsid w:val="007D5479"/>
    <w:rsid w:val="007D5B06"/>
    <w:rsid w:val="007E179B"/>
    <w:rsid w:val="007E1DFE"/>
    <w:rsid w:val="007E23FB"/>
    <w:rsid w:val="007E36B7"/>
    <w:rsid w:val="007E4289"/>
    <w:rsid w:val="007E59BE"/>
    <w:rsid w:val="007E63E2"/>
    <w:rsid w:val="007E6C01"/>
    <w:rsid w:val="007E7611"/>
    <w:rsid w:val="007F0870"/>
    <w:rsid w:val="007F55F8"/>
    <w:rsid w:val="007F7BF2"/>
    <w:rsid w:val="00800D62"/>
    <w:rsid w:val="0080321A"/>
    <w:rsid w:val="008061B1"/>
    <w:rsid w:val="00812D26"/>
    <w:rsid w:val="00812D53"/>
    <w:rsid w:val="00813E53"/>
    <w:rsid w:val="008214EC"/>
    <w:rsid w:val="00825AE6"/>
    <w:rsid w:val="00827573"/>
    <w:rsid w:val="008462C1"/>
    <w:rsid w:val="008469B0"/>
    <w:rsid w:val="008517C4"/>
    <w:rsid w:val="008529A0"/>
    <w:rsid w:val="00856561"/>
    <w:rsid w:val="00857335"/>
    <w:rsid w:val="00860423"/>
    <w:rsid w:val="00865195"/>
    <w:rsid w:val="008653AD"/>
    <w:rsid w:val="00865F7F"/>
    <w:rsid w:val="00870393"/>
    <w:rsid w:val="00872091"/>
    <w:rsid w:val="00872A18"/>
    <w:rsid w:val="008735EB"/>
    <w:rsid w:val="00874599"/>
    <w:rsid w:val="00881244"/>
    <w:rsid w:val="00883CBC"/>
    <w:rsid w:val="00891676"/>
    <w:rsid w:val="00893464"/>
    <w:rsid w:val="00893A6C"/>
    <w:rsid w:val="00894013"/>
    <w:rsid w:val="00894E65"/>
    <w:rsid w:val="00897B83"/>
    <w:rsid w:val="008A084F"/>
    <w:rsid w:val="008A190D"/>
    <w:rsid w:val="008A21DF"/>
    <w:rsid w:val="008A3556"/>
    <w:rsid w:val="008A37EF"/>
    <w:rsid w:val="008A6606"/>
    <w:rsid w:val="008B20D3"/>
    <w:rsid w:val="008B2AE8"/>
    <w:rsid w:val="008B3761"/>
    <w:rsid w:val="008B4F92"/>
    <w:rsid w:val="008C0BB5"/>
    <w:rsid w:val="008C1C5F"/>
    <w:rsid w:val="008D7FA0"/>
    <w:rsid w:val="008E3D4F"/>
    <w:rsid w:val="008E4AE1"/>
    <w:rsid w:val="008F3E66"/>
    <w:rsid w:val="008F3ECC"/>
    <w:rsid w:val="009014AF"/>
    <w:rsid w:val="009024CF"/>
    <w:rsid w:val="00902A2F"/>
    <w:rsid w:val="009034BA"/>
    <w:rsid w:val="00906F3B"/>
    <w:rsid w:val="00913853"/>
    <w:rsid w:val="00913CD4"/>
    <w:rsid w:val="00914E6F"/>
    <w:rsid w:val="0092241A"/>
    <w:rsid w:val="0092400F"/>
    <w:rsid w:val="0092647C"/>
    <w:rsid w:val="00930E4B"/>
    <w:rsid w:val="009334CF"/>
    <w:rsid w:val="0094194C"/>
    <w:rsid w:val="009428CC"/>
    <w:rsid w:val="00942F1C"/>
    <w:rsid w:val="00943B34"/>
    <w:rsid w:val="00944063"/>
    <w:rsid w:val="00944AA2"/>
    <w:rsid w:val="00954167"/>
    <w:rsid w:val="00956207"/>
    <w:rsid w:val="00964897"/>
    <w:rsid w:val="0096506D"/>
    <w:rsid w:val="00965CF3"/>
    <w:rsid w:val="00967073"/>
    <w:rsid w:val="00972C20"/>
    <w:rsid w:val="009748AD"/>
    <w:rsid w:val="00974E67"/>
    <w:rsid w:val="009762AD"/>
    <w:rsid w:val="009778BB"/>
    <w:rsid w:val="00980ADA"/>
    <w:rsid w:val="009837BC"/>
    <w:rsid w:val="0098574E"/>
    <w:rsid w:val="00986684"/>
    <w:rsid w:val="0099295D"/>
    <w:rsid w:val="00992F0A"/>
    <w:rsid w:val="00997D95"/>
    <w:rsid w:val="009A1049"/>
    <w:rsid w:val="009A44E0"/>
    <w:rsid w:val="009A494D"/>
    <w:rsid w:val="009A6E40"/>
    <w:rsid w:val="009A7379"/>
    <w:rsid w:val="009B462E"/>
    <w:rsid w:val="009B547F"/>
    <w:rsid w:val="009B78D1"/>
    <w:rsid w:val="009B7B26"/>
    <w:rsid w:val="009C0383"/>
    <w:rsid w:val="009C0578"/>
    <w:rsid w:val="009C300C"/>
    <w:rsid w:val="009C5DA4"/>
    <w:rsid w:val="009C64D0"/>
    <w:rsid w:val="009C7041"/>
    <w:rsid w:val="009D2147"/>
    <w:rsid w:val="009D568E"/>
    <w:rsid w:val="009E0CCB"/>
    <w:rsid w:val="009E15E2"/>
    <w:rsid w:val="009E1DE5"/>
    <w:rsid w:val="009E4D41"/>
    <w:rsid w:val="009E4D88"/>
    <w:rsid w:val="009E54A8"/>
    <w:rsid w:val="009E5AAE"/>
    <w:rsid w:val="009E759D"/>
    <w:rsid w:val="009F274C"/>
    <w:rsid w:val="009F2D31"/>
    <w:rsid w:val="009F76A7"/>
    <w:rsid w:val="00A01150"/>
    <w:rsid w:val="00A058C8"/>
    <w:rsid w:val="00A06558"/>
    <w:rsid w:val="00A06F28"/>
    <w:rsid w:val="00A13993"/>
    <w:rsid w:val="00A15822"/>
    <w:rsid w:val="00A1605E"/>
    <w:rsid w:val="00A1705A"/>
    <w:rsid w:val="00A23941"/>
    <w:rsid w:val="00A24BDB"/>
    <w:rsid w:val="00A24E34"/>
    <w:rsid w:val="00A2608F"/>
    <w:rsid w:val="00A30958"/>
    <w:rsid w:val="00A32A16"/>
    <w:rsid w:val="00A350A0"/>
    <w:rsid w:val="00A36B16"/>
    <w:rsid w:val="00A40A56"/>
    <w:rsid w:val="00A411F6"/>
    <w:rsid w:val="00A41A3C"/>
    <w:rsid w:val="00A41C6D"/>
    <w:rsid w:val="00A4377E"/>
    <w:rsid w:val="00A445F6"/>
    <w:rsid w:val="00A4579C"/>
    <w:rsid w:val="00A47E53"/>
    <w:rsid w:val="00A5081C"/>
    <w:rsid w:val="00A50C52"/>
    <w:rsid w:val="00A54458"/>
    <w:rsid w:val="00A551A9"/>
    <w:rsid w:val="00A562AA"/>
    <w:rsid w:val="00A56382"/>
    <w:rsid w:val="00A65402"/>
    <w:rsid w:val="00A66880"/>
    <w:rsid w:val="00A6742A"/>
    <w:rsid w:val="00A718AA"/>
    <w:rsid w:val="00A719AB"/>
    <w:rsid w:val="00A71AAA"/>
    <w:rsid w:val="00A72A63"/>
    <w:rsid w:val="00A74398"/>
    <w:rsid w:val="00A75205"/>
    <w:rsid w:val="00A8301D"/>
    <w:rsid w:val="00A83F6E"/>
    <w:rsid w:val="00A854ED"/>
    <w:rsid w:val="00A91EAD"/>
    <w:rsid w:val="00A937BE"/>
    <w:rsid w:val="00A93B6C"/>
    <w:rsid w:val="00A93DED"/>
    <w:rsid w:val="00A94EF1"/>
    <w:rsid w:val="00A965D6"/>
    <w:rsid w:val="00A96852"/>
    <w:rsid w:val="00A9703B"/>
    <w:rsid w:val="00AA1CF9"/>
    <w:rsid w:val="00AA7440"/>
    <w:rsid w:val="00AB2BBA"/>
    <w:rsid w:val="00AB5661"/>
    <w:rsid w:val="00AC22C2"/>
    <w:rsid w:val="00AC3AB9"/>
    <w:rsid w:val="00AC60BA"/>
    <w:rsid w:val="00AC7141"/>
    <w:rsid w:val="00AC7A7B"/>
    <w:rsid w:val="00AD024D"/>
    <w:rsid w:val="00AD0958"/>
    <w:rsid w:val="00AD0A7B"/>
    <w:rsid w:val="00AD12C7"/>
    <w:rsid w:val="00AD289D"/>
    <w:rsid w:val="00AD5B9E"/>
    <w:rsid w:val="00AE02A1"/>
    <w:rsid w:val="00AE0686"/>
    <w:rsid w:val="00AE0F42"/>
    <w:rsid w:val="00AE1D05"/>
    <w:rsid w:val="00AE38FB"/>
    <w:rsid w:val="00AE5029"/>
    <w:rsid w:val="00AF4EAB"/>
    <w:rsid w:val="00AF652E"/>
    <w:rsid w:val="00AF661C"/>
    <w:rsid w:val="00B102C8"/>
    <w:rsid w:val="00B12878"/>
    <w:rsid w:val="00B13123"/>
    <w:rsid w:val="00B13B6A"/>
    <w:rsid w:val="00B15B4A"/>
    <w:rsid w:val="00B17704"/>
    <w:rsid w:val="00B21D43"/>
    <w:rsid w:val="00B24F96"/>
    <w:rsid w:val="00B30C50"/>
    <w:rsid w:val="00B317FB"/>
    <w:rsid w:val="00B31E86"/>
    <w:rsid w:val="00B32FF8"/>
    <w:rsid w:val="00B3467F"/>
    <w:rsid w:val="00B35F71"/>
    <w:rsid w:val="00B3769D"/>
    <w:rsid w:val="00B40F14"/>
    <w:rsid w:val="00B41DB2"/>
    <w:rsid w:val="00B4236D"/>
    <w:rsid w:val="00B510C8"/>
    <w:rsid w:val="00B51E2E"/>
    <w:rsid w:val="00B54605"/>
    <w:rsid w:val="00B54F70"/>
    <w:rsid w:val="00B55A4F"/>
    <w:rsid w:val="00B57204"/>
    <w:rsid w:val="00B614F6"/>
    <w:rsid w:val="00B6686D"/>
    <w:rsid w:val="00B668C7"/>
    <w:rsid w:val="00B6729B"/>
    <w:rsid w:val="00B67758"/>
    <w:rsid w:val="00B73AC6"/>
    <w:rsid w:val="00B75370"/>
    <w:rsid w:val="00B76836"/>
    <w:rsid w:val="00B76A29"/>
    <w:rsid w:val="00B8000C"/>
    <w:rsid w:val="00B81645"/>
    <w:rsid w:val="00B8167B"/>
    <w:rsid w:val="00B94237"/>
    <w:rsid w:val="00B9796E"/>
    <w:rsid w:val="00BA2A53"/>
    <w:rsid w:val="00BC2EB6"/>
    <w:rsid w:val="00BC35AE"/>
    <w:rsid w:val="00BC4763"/>
    <w:rsid w:val="00BC6F68"/>
    <w:rsid w:val="00BC773A"/>
    <w:rsid w:val="00BD01B9"/>
    <w:rsid w:val="00BD0BF0"/>
    <w:rsid w:val="00BD3723"/>
    <w:rsid w:val="00BD442A"/>
    <w:rsid w:val="00BD6990"/>
    <w:rsid w:val="00BD6B86"/>
    <w:rsid w:val="00BE0519"/>
    <w:rsid w:val="00BE0FCB"/>
    <w:rsid w:val="00BE35E4"/>
    <w:rsid w:val="00BE52C3"/>
    <w:rsid w:val="00BE755F"/>
    <w:rsid w:val="00BE7560"/>
    <w:rsid w:val="00BF0D01"/>
    <w:rsid w:val="00BF2D81"/>
    <w:rsid w:val="00BF3C88"/>
    <w:rsid w:val="00BF4582"/>
    <w:rsid w:val="00BF5C54"/>
    <w:rsid w:val="00BF632C"/>
    <w:rsid w:val="00BF6535"/>
    <w:rsid w:val="00BF7AE3"/>
    <w:rsid w:val="00C028C3"/>
    <w:rsid w:val="00C04283"/>
    <w:rsid w:val="00C04FD2"/>
    <w:rsid w:val="00C068CC"/>
    <w:rsid w:val="00C07662"/>
    <w:rsid w:val="00C0783C"/>
    <w:rsid w:val="00C07A1B"/>
    <w:rsid w:val="00C07D8E"/>
    <w:rsid w:val="00C11FB5"/>
    <w:rsid w:val="00C12F46"/>
    <w:rsid w:val="00C159A5"/>
    <w:rsid w:val="00C15E44"/>
    <w:rsid w:val="00C15F1D"/>
    <w:rsid w:val="00C222ED"/>
    <w:rsid w:val="00C32171"/>
    <w:rsid w:val="00C3615E"/>
    <w:rsid w:val="00C36CA0"/>
    <w:rsid w:val="00C37200"/>
    <w:rsid w:val="00C379D7"/>
    <w:rsid w:val="00C40549"/>
    <w:rsid w:val="00C43234"/>
    <w:rsid w:val="00C44152"/>
    <w:rsid w:val="00C44588"/>
    <w:rsid w:val="00C452BB"/>
    <w:rsid w:val="00C4616A"/>
    <w:rsid w:val="00C5492E"/>
    <w:rsid w:val="00C54CB5"/>
    <w:rsid w:val="00C5541B"/>
    <w:rsid w:val="00C61CE0"/>
    <w:rsid w:val="00C72841"/>
    <w:rsid w:val="00C8156A"/>
    <w:rsid w:val="00C85E92"/>
    <w:rsid w:val="00C87FF0"/>
    <w:rsid w:val="00C937B0"/>
    <w:rsid w:val="00C93A2B"/>
    <w:rsid w:val="00C93F24"/>
    <w:rsid w:val="00C943A5"/>
    <w:rsid w:val="00C979A4"/>
    <w:rsid w:val="00CA0ED1"/>
    <w:rsid w:val="00CA1156"/>
    <w:rsid w:val="00CA1C1A"/>
    <w:rsid w:val="00CA241D"/>
    <w:rsid w:val="00CA2647"/>
    <w:rsid w:val="00CA2F8B"/>
    <w:rsid w:val="00CB07AA"/>
    <w:rsid w:val="00CB1AC6"/>
    <w:rsid w:val="00CB35AE"/>
    <w:rsid w:val="00CB509F"/>
    <w:rsid w:val="00CB6265"/>
    <w:rsid w:val="00CC1336"/>
    <w:rsid w:val="00CC14B1"/>
    <w:rsid w:val="00CC1D62"/>
    <w:rsid w:val="00CC44C1"/>
    <w:rsid w:val="00CC48D3"/>
    <w:rsid w:val="00CC601F"/>
    <w:rsid w:val="00CC6493"/>
    <w:rsid w:val="00CD50C4"/>
    <w:rsid w:val="00CD5AB9"/>
    <w:rsid w:val="00CD7663"/>
    <w:rsid w:val="00CE0330"/>
    <w:rsid w:val="00CE21E0"/>
    <w:rsid w:val="00CE3ED7"/>
    <w:rsid w:val="00CE46C1"/>
    <w:rsid w:val="00CE4BC2"/>
    <w:rsid w:val="00CE4E6B"/>
    <w:rsid w:val="00CE59F5"/>
    <w:rsid w:val="00CE5E43"/>
    <w:rsid w:val="00CE6DEC"/>
    <w:rsid w:val="00CE6DFE"/>
    <w:rsid w:val="00CF3111"/>
    <w:rsid w:val="00CF5EA7"/>
    <w:rsid w:val="00D03247"/>
    <w:rsid w:val="00D03BA6"/>
    <w:rsid w:val="00D03BA8"/>
    <w:rsid w:val="00D04DE8"/>
    <w:rsid w:val="00D068F6"/>
    <w:rsid w:val="00D177D2"/>
    <w:rsid w:val="00D2130C"/>
    <w:rsid w:val="00D21F20"/>
    <w:rsid w:val="00D2278A"/>
    <w:rsid w:val="00D240BF"/>
    <w:rsid w:val="00D24CB4"/>
    <w:rsid w:val="00D31E2B"/>
    <w:rsid w:val="00D3307D"/>
    <w:rsid w:val="00D357AD"/>
    <w:rsid w:val="00D35CE0"/>
    <w:rsid w:val="00D37C1E"/>
    <w:rsid w:val="00D4011C"/>
    <w:rsid w:val="00D432DF"/>
    <w:rsid w:val="00D43429"/>
    <w:rsid w:val="00D44CA8"/>
    <w:rsid w:val="00D455B8"/>
    <w:rsid w:val="00D46587"/>
    <w:rsid w:val="00D4692A"/>
    <w:rsid w:val="00D53E62"/>
    <w:rsid w:val="00D54EC0"/>
    <w:rsid w:val="00D600DC"/>
    <w:rsid w:val="00D60477"/>
    <w:rsid w:val="00D64F40"/>
    <w:rsid w:val="00D66EA1"/>
    <w:rsid w:val="00D678CB"/>
    <w:rsid w:val="00D70287"/>
    <w:rsid w:val="00D72115"/>
    <w:rsid w:val="00D744B1"/>
    <w:rsid w:val="00D76D33"/>
    <w:rsid w:val="00D85E48"/>
    <w:rsid w:val="00D928C0"/>
    <w:rsid w:val="00D92C13"/>
    <w:rsid w:val="00DA0B53"/>
    <w:rsid w:val="00DA0F20"/>
    <w:rsid w:val="00DA3035"/>
    <w:rsid w:val="00DA5189"/>
    <w:rsid w:val="00DA52DE"/>
    <w:rsid w:val="00DA591B"/>
    <w:rsid w:val="00DA59B9"/>
    <w:rsid w:val="00DA6FD1"/>
    <w:rsid w:val="00DA7C65"/>
    <w:rsid w:val="00DA7EB4"/>
    <w:rsid w:val="00DB18FB"/>
    <w:rsid w:val="00DB2AC5"/>
    <w:rsid w:val="00DB338B"/>
    <w:rsid w:val="00DB6FEA"/>
    <w:rsid w:val="00DB771B"/>
    <w:rsid w:val="00DC0068"/>
    <w:rsid w:val="00DC0C9F"/>
    <w:rsid w:val="00DC2EED"/>
    <w:rsid w:val="00DD1702"/>
    <w:rsid w:val="00DD644D"/>
    <w:rsid w:val="00DE0C3B"/>
    <w:rsid w:val="00DE3695"/>
    <w:rsid w:val="00DE637C"/>
    <w:rsid w:val="00DF133A"/>
    <w:rsid w:val="00DF34B3"/>
    <w:rsid w:val="00E03D68"/>
    <w:rsid w:val="00E04940"/>
    <w:rsid w:val="00E0680E"/>
    <w:rsid w:val="00E06DF6"/>
    <w:rsid w:val="00E07368"/>
    <w:rsid w:val="00E1097B"/>
    <w:rsid w:val="00E14B1F"/>
    <w:rsid w:val="00E14E82"/>
    <w:rsid w:val="00E16DBF"/>
    <w:rsid w:val="00E204EE"/>
    <w:rsid w:val="00E20643"/>
    <w:rsid w:val="00E2154B"/>
    <w:rsid w:val="00E23492"/>
    <w:rsid w:val="00E252FB"/>
    <w:rsid w:val="00E3095F"/>
    <w:rsid w:val="00E31B44"/>
    <w:rsid w:val="00E31F01"/>
    <w:rsid w:val="00E324BF"/>
    <w:rsid w:val="00E34810"/>
    <w:rsid w:val="00E35DD1"/>
    <w:rsid w:val="00E36A64"/>
    <w:rsid w:val="00E37E80"/>
    <w:rsid w:val="00E42174"/>
    <w:rsid w:val="00E42F6E"/>
    <w:rsid w:val="00E442A7"/>
    <w:rsid w:val="00E45E53"/>
    <w:rsid w:val="00E503D6"/>
    <w:rsid w:val="00E50973"/>
    <w:rsid w:val="00E531A7"/>
    <w:rsid w:val="00E5339B"/>
    <w:rsid w:val="00E552A1"/>
    <w:rsid w:val="00E55D4D"/>
    <w:rsid w:val="00E569BB"/>
    <w:rsid w:val="00E56FC3"/>
    <w:rsid w:val="00E60BF4"/>
    <w:rsid w:val="00E621BA"/>
    <w:rsid w:val="00E6395D"/>
    <w:rsid w:val="00E71F6D"/>
    <w:rsid w:val="00E72BAA"/>
    <w:rsid w:val="00E7361B"/>
    <w:rsid w:val="00E74BCE"/>
    <w:rsid w:val="00E74F51"/>
    <w:rsid w:val="00E81128"/>
    <w:rsid w:val="00E82455"/>
    <w:rsid w:val="00E82B68"/>
    <w:rsid w:val="00E82C59"/>
    <w:rsid w:val="00E90502"/>
    <w:rsid w:val="00E9205B"/>
    <w:rsid w:val="00E931DA"/>
    <w:rsid w:val="00E93B83"/>
    <w:rsid w:val="00E94668"/>
    <w:rsid w:val="00E946CF"/>
    <w:rsid w:val="00E96B96"/>
    <w:rsid w:val="00E9773E"/>
    <w:rsid w:val="00EA0289"/>
    <w:rsid w:val="00EA08E4"/>
    <w:rsid w:val="00EA0E99"/>
    <w:rsid w:val="00EA3A5B"/>
    <w:rsid w:val="00EA5D92"/>
    <w:rsid w:val="00EA7D11"/>
    <w:rsid w:val="00EB23A4"/>
    <w:rsid w:val="00EB3E9F"/>
    <w:rsid w:val="00EB57A9"/>
    <w:rsid w:val="00EB6281"/>
    <w:rsid w:val="00EC0845"/>
    <w:rsid w:val="00EC1BE3"/>
    <w:rsid w:val="00EC344D"/>
    <w:rsid w:val="00EC3BFB"/>
    <w:rsid w:val="00EC3C7B"/>
    <w:rsid w:val="00EC535D"/>
    <w:rsid w:val="00EC5631"/>
    <w:rsid w:val="00EC69DD"/>
    <w:rsid w:val="00EC6AFA"/>
    <w:rsid w:val="00EC7D87"/>
    <w:rsid w:val="00ED0740"/>
    <w:rsid w:val="00ED1A9C"/>
    <w:rsid w:val="00ED26E9"/>
    <w:rsid w:val="00EE115C"/>
    <w:rsid w:val="00EE2698"/>
    <w:rsid w:val="00EE3836"/>
    <w:rsid w:val="00EE5245"/>
    <w:rsid w:val="00EE5AB9"/>
    <w:rsid w:val="00EF22A4"/>
    <w:rsid w:val="00EF2ADA"/>
    <w:rsid w:val="00EF395B"/>
    <w:rsid w:val="00F01D21"/>
    <w:rsid w:val="00F02232"/>
    <w:rsid w:val="00F02482"/>
    <w:rsid w:val="00F0362A"/>
    <w:rsid w:val="00F04476"/>
    <w:rsid w:val="00F05C93"/>
    <w:rsid w:val="00F06010"/>
    <w:rsid w:val="00F1084F"/>
    <w:rsid w:val="00F10BFC"/>
    <w:rsid w:val="00F135D9"/>
    <w:rsid w:val="00F219C3"/>
    <w:rsid w:val="00F24F58"/>
    <w:rsid w:val="00F25147"/>
    <w:rsid w:val="00F25289"/>
    <w:rsid w:val="00F27B53"/>
    <w:rsid w:val="00F304E0"/>
    <w:rsid w:val="00F33C94"/>
    <w:rsid w:val="00F36FEE"/>
    <w:rsid w:val="00F40035"/>
    <w:rsid w:val="00F408D7"/>
    <w:rsid w:val="00F41506"/>
    <w:rsid w:val="00F4214E"/>
    <w:rsid w:val="00F430BC"/>
    <w:rsid w:val="00F432B5"/>
    <w:rsid w:val="00F440CC"/>
    <w:rsid w:val="00F46FE2"/>
    <w:rsid w:val="00F500F9"/>
    <w:rsid w:val="00F52091"/>
    <w:rsid w:val="00F53731"/>
    <w:rsid w:val="00F565D3"/>
    <w:rsid w:val="00F623BB"/>
    <w:rsid w:val="00F65A5B"/>
    <w:rsid w:val="00F65E48"/>
    <w:rsid w:val="00F70CA8"/>
    <w:rsid w:val="00F75750"/>
    <w:rsid w:val="00F80DDA"/>
    <w:rsid w:val="00F85430"/>
    <w:rsid w:val="00F85F3D"/>
    <w:rsid w:val="00F8753A"/>
    <w:rsid w:val="00F91362"/>
    <w:rsid w:val="00F9442E"/>
    <w:rsid w:val="00F946D5"/>
    <w:rsid w:val="00FA46CD"/>
    <w:rsid w:val="00FB00DC"/>
    <w:rsid w:val="00FB0644"/>
    <w:rsid w:val="00FB099F"/>
    <w:rsid w:val="00FB157C"/>
    <w:rsid w:val="00FB598E"/>
    <w:rsid w:val="00FB794B"/>
    <w:rsid w:val="00FC0E63"/>
    <w:rsid w:val="00FC1FBA"/>
    <w:rsid w:val="00FC36E9"/>
    <w:rsid w:val="00FC58A9"/>
    <w:rsid w:val="00FD0070"/>
    <w:rsid w:val="00FD1BD1"/>
    <w:rsid w:val="00FD52A1"/>
    <w:rsid w:val="00FE1594"/>
    <w:rsid w:val="00FE1700"/>
    <w:rsid w:val="00FE2E03"/>
    <w:rsid w:val="00FE434E"/>
    <w:rsid w:val="00FE46AA"/>
    <w:rsid w:val="00FE4706"/>
    <w:rsid w:val="00FE585B"/>
    <w:rsid w:val="00FE6DE7"/>
    <w:rsid w:val="00FF0084"/>
    <w:rsid w:val="00FF028B"/>
    <w:rsid w:val="00FF1FAF"/>
    <w:rsid w:val="00FF55E4"/>
    <w:rsid w:val="057D1D67"/>
    <w:rsid w:val="0A0D7BFE"/>
    <w:rsid w:val="0A926D3B"/>
    <w:rsid w:val="0EC9299B"/>
    <w:rsid w:val="0FE05517"/>
    <w:rsid w:val="10640CB0"/>
    <w:rsid w:val="135D7C0D"/>
    <w:rsid w:val="14604E75"/>
    <w:rsid w:val="18370009"/>
    <w:rsid w:val="23C61228"/>
    <w:rsid w:val="25EB4A5B"/>
    <w:rsid w:val="268D3806"/>
    <w:rsid w:val="279E4901"/>
    <w:rsid w:val="27DF1D88"/>
    <w:rsid w:val="2A90328E"/>
    <w:rsid w:val="2E013DA8"/>
    <w:rsid w:val="31F83AB8"/>
    <w:rsid w:val="33A03C6C"/>
    <w:rsid w:val="365013AE"/>
    <w:rsid w:val="37A84EB7"/>
    <w:rsid w:val="3E5623A2"/>
    <w:rsid w:val="3F3220C2"/>
    <w:rsid w:val="40BE466E"/>
    <w:rsid w:val="410C510F"/>
    <w:rsid w:val="48003365"/>
    <w:rsid w:val="4AC64476"/>
    <w:rsid w:val="4B3C176E"/>
    <w:rsid w:val="4E51203C"/>
    <w:rsid w:val="4FAD3CFC"/>
    <w:rsid w:val="50840B51"/>
    <w:rsid w:val="5294570D"/>
    <w:rsid w:val="57671F29"/>
    <w:rsid w:val="5E342C58"/>
    <w:rsid w:val="61E551FA"/>
    <w:rsid w:val="6381341D"/>
    <w:rsid w:val="63AB333A"/>
    <w:rsid w:val="65827A24"/>
    <w:rsid w:val="67552614"/>
    <w:rsid w:val="67DC5D45"/>
    <w:rsid w:val="68775ABA"/>
    <w:rsid w:val="73CF3E15"/>
    <w:rsid w:val="773E6C44"/>
    <w:rsid w:val="77CF3F77"/>
    <w:rsid w:val="7A5E7797"/>
    <w:rsid w:val="7AC37DE9"/>
    <w:rsid w:val="7C88414C"/>
    <w:rsid w:val="7ECF74A9"/>
    <w:rsid w:val="7F2E63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体"/>
      <w:kern w:val="2"/>
      <w:sz w:val="32"/>
      <w:szCs w:val="32"/>
      <w:lang w:val="en-US" w:eastAsia="zh-CN" w:bidi="ar-SA"/>
    </w:rPr>
  </w:style>
  <w:style w:type="character" w:default="1" w:styleId="13">
    <w:name w:val="Default Paragraph Font"/>
    <w:semiHidden/>
    <w:uiPriority w:val="99"/>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2"/>
      <w:tblCellMar>
        <w:top w:w="0" w:type="dxa"/>
        <w:left w:w="108" w:type="dxa"/>
        <w:bottom w:w="0" w:type="dxa"/>
        <w:right w:w="108" w:type="dxa"/>
      </w:tblCellMar>
    </w:tblPr>
  </w:style>
  <w:style w:type="paragraph" w:styleId="2">
    <w:name w:val="Body Text"/>
    <w:basedOn w:val="1"/>
    <w:link w:val="15"/>
    <w:uiPriority w:val="99"/>
    <w:pPr>
      <w:autoSpaceDE w:val="0"/>
      <w:autoSpaceDN w:val="0"/>
      <w:adjustRightInd w:val="0"/>
      <w:snapToGrid w:val="0"/>
      <w:spacing w:line="360" w:lineRule="auto"/>
      <w:ind w:right="600"/>
      <w:textAlignment w:val="baseline"/>
    </w:pPr>
    <w:rPr>
      <w:rFonts w:ascii="仿宋_GB2312" w:hAnsi="Courier New" w:eastAsia="仿宋_GB2312" w:cs="仿宋_GB2312"/>
    </w:rPr>
  </w:style>
  <w:style w:type="paragraph" w:styleId="3">
    <w:name w:val="Body Text Indent"/>
    <w:basedOn w:val="1"/>
    <w:link w:val="16"/>
    <w:uiPriority w:val="99"/>
    <w:pPr>
      <w:ind w:firstLine="675"/>
    </w:pPr>
  </w:style>
  <w:style w:type="paragraph" w:styleId="4">
    <w:name w:val="Plain Text"/>
    <w:basedOn w:val="1"/>
    <w:uiPriority w:val="0"/>
    <w:rPr>
      <w:rFonts w:ascii="宋体" w:hAnsi="Courier New" w:eastAsia="宋体" w:cs="Times New Roman"/>
    </w:rPr>
  </w:style>
  <w:style w:type="paragraph" w:styleId="5">
    <w:name w:val="Date"/>
    <w:basedOn w:val="1"/>
    <w:next w:val="1"/>
    <w:link w:val="17"/>
    <w:uiPriority w:val="99"/>
    <w:rPr>
      <w:rFonts w:ascii="仿宋_GB2312" w:hAnsi="Courier New" w:eastAsia="仿宋_GB2312" w:cs="仿宋_GB2312"/>
    </w:rPr>
  </w:style>
  <w:style w:type="paragraph" w:styleId="6">
    <w:name w:val="Body Text Indent 2"/>
    <w:basedOn w:val="1"/>
    <w:link w:val="18"/>
    <w:uiPriority w:val="99"/>
    <w:pPr>
      <w:tabs>
        <w:tab w:val="left" w:pos="7320"/>
        <w:tab w:val="left" w:pos="8610"/>
      </w:tabs>
      <w:snapToGrid w:val="0"/>
      <w:spacing w:line="300" w:lineRule="auto"/>
      <w:ind w:right="-108" w:firstLine="600"/>
    </w:pPr>
    <w:rPr>
      <w:rFonts w:eastAsia="仿宋_GB2312"/>
    </w:rPr>
  </w:style>
  <w:style w:type="paragraph" w:styleId="7">
    <w:name w:val="Balloon Text"/>
    <w:basedOn w:val="1"/>
    <w:link w:val="19"/>
    <w:semiHidden/>
    <w:uiPriority w:val="99"/>
    <w:rPr>
      <w:sz w:val="18"/>
      <w:szCs w:val="18"/>
    </w:rPr>
  </w:style>
  <w:style w:type="paragraph" w:styleId="8">
    <w:name w:val="footer"/>
    <w:basedOn w:val="1"/>
    <w:link w:val="20"/>
    <w:uiPriority w:val="99"/>
    <w:pPr>
      <w:tabs>
        <w:tab w:val="center" w:pos="4153"/>
        <w:tab w:val="right" w:pos="8306"/>
      </w:tabs>
      <w:snapToGrid w:val="0"/>
      <w:jc w:val="left"/>
    </w:pPr>
    <w:rPr>
      <w:sz w:val="18"/>
      <w:szCs w:val="18"/>
    </w:rPr>
  </w:style>
  <w:style w:type="paragraph" w:styleId="9">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iPriority w:val="99"/>
    <w:pPr>
      <w:widowControl/>
      <w:spacing w:before="100" w:beforeAutospacing="1" w:after="100" w:afterAutospacing="1"/>
      <w:jc w:val="left"/>
    </w:pPr>
    <w:rPr>
      <w:rFonts w:ascii="宋体" w:hAnsi="宋体" w:eastAsia="宋体" w:cs="宋体"/>
      <w:color w:val="000000"/>
      <w:kern w:val="0"/>
      <w:sz w:val="21"/>
      <w:szCs w:val="21"/>
    </w:rPr>
  </w:style>
  <w:style w:type="character" w:styleId="14">
    <w:name w:val="page number"/>
    <w:basedOn w:val="13"/>
    <w:uiPriority w:val="99"/>
  </w:style>
  <w:style w:type="character" w:customStyle="1" w:styleId="15">
    <w:name w:val="正文文本 Char"/>
    <w:basedOn w:val="13"/>
    <w:link w:val="2"/>
    <w:semiHidden/>
    <w:uiPriority w:val="99"/>
    <w:rPr>
      <w:rFonts w:eastAsia="仿宋体"/>
      <w:sz w:val="32"/>
      <w:szCs w:val="32"/>
    </w:rPr>
  </w:style>
  <w:style w:type="character" w:customStyle="1" w:styleId="16">
    <w:name w:val="正文文本缩进 Char"/>
    <w:basedOn w:val="13"/>
    <w:link w:val="3"/>
    <w:semiHidden/>
    <w:uiPriority w:val="99"/>
    <w:rPr>
      <w:rFonts w:eastAsia="仿宋体"/>
      <w:sz w:val="32"/>
      <w:szCs w:val="32"/>
    </w:rPr>
  </w:style>
  <w:style w:type="character" w:customStyle="1" w:styleId="17">
    <w:name w:val="日期 Char"/>
    <w:basedOn w:val="13"/>
    <w:link w:val="5"/>
    <w:semiHidden/>
    <w:uiPriority w:val="99"/>
    <w:rPr>
      <w:rFonts w:eastAsia="仿宋体"/>
      <w:sz w:val="32"/>
      <w:szCs w:val="32"/>
    </w:rPr>
  </w:style>
  <w:style w:type="character" w:customStyle="1" w:styleId="18">
    <w:name w:val="正文文本缩进 2 Char"/>
    <w:basedOn w:val="13"/>
    <w:link w:val="6"/>
    <w:semiHidden/>
    <w:uiPriority w:val="99"/>
    <w:rPr>
      <w:rFonts w:eastAsia="仿宋体"/>
      <w:sz w:val="32"/>
      <w:szCs w:val="32"/>
    </w:rPr>
  </w:style>
  <w:style w:type="character" w:customStyle="1" w:styleId="19">
    <w:name w:val="批注框文本 Char"/>
    <w:basedOn w:val="13"/>
    <w:link w:val="7"/>
    <w:semiHidden/>
    <w:uiPriority w:val="99"/>
    <w:rPr>
      <w:rFonts w:eastAsia="仿宋体"/>
      <w:sz w:val="16"/>
      <w:szCs w:val="0"/>
    </w:rPr>
  </w:style>
  <w:style w:type="character" w:customStyle="1" w:styleId="20">
    <w:name w:val="页脚 Char"/>
    <w:basedOn w:val="13"/>
    <w:link w:val="8"/>
    <w:semiHidden/>
    <w:uiPriority w:val="99"/>
    <w:rPr>
      <w:rFonts w:eastAsia="仿宋体"/>
      <w:sz w:val="18"/>
      <w:szCs w:val="18"/>
    </w:rPr>
  </w:style>
  <w:style w:type="character" w:customStyle="1" w:styleId="21">
    <w:name w:val="页眉 Char"/>
    <w:basedOn w:val="13"/>
    <w:link w:val="9"/>
    <w:semiHidden/>
    <w:uiPriority w:val="99"/>
    <w:rPr>
      <w:rFonts w:eastAsia="仿宋体"/>
      <w:sz w:val="18"/>
      <w:szCs w:val="18"/>
    </w:rPr>
  </w:style>
  <w:style w:type="character" w:customStyle="1" w:styleId="22">
    <w:name w:val="HTML 预设格式 Char"/>
    <w:basedOn w:val="13"/>
    <w:link w:val="10"/>
    <w:semiHidden/>
    <w:uiPriority w:val="99"/>
    <w:rPr>
      <w:rFonts w:ascii="Courier New" w:hAnsi="Courier New" w:eastAsia="仿宋体" w:cs="Courier New"/>
      <w:sz w:val="20"/>
      <w:szCs w:val="20"/>
    </w:rPr>
  </w:style>
  <w:style w:type="paragraph" w:customStyle="1" w:styleId="23">
    <w:name w:val=" Char Char Char Char Char Char Char Char"/>
    <w:basedOn w:val="1"/>
    <w:uiPriority w:val="0"/>
    <w:pPr>
      <w:widowControl/>
      <w:spacing w:after="160" w:line="240" w:lineRule="exact"/>
      <w:jc w:val="left"/>
    </w:pPr>
    <w:rPr>
      <w:rFonts w:eastAsia="宋体"/>
      <w:sz w:val="21"/>
      <w:szCs w:val="20"/>
    </w:rPr>
  </w:style>
  <w:style w:type="paragraph" w:customStyle="1" w:styleId="2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szCs w:val="24"/>
      <w:lang w:eastAsia="en-US"/>
    </w:rPr>
  </w:style>
  <w:style w:type="paragraph" w:styleId="25">
    <w:name w:val="List Paragraph"/>
    <w:basedOn w:val="1"/>
    <w:qFormat/>
    <w:uiPriority w:val="34"/>
    <w:pPr>
      <w:ind w:firstLine="420" w:firstLineChars="200"/>
    </w:pPr>
    <w:rPr>
      <w:rFonts w:ascii="Calibri" w:hAnsi="Calibri" w:eastAsia="宋体"/>
      <w:sz w:val="21"/>
      <w:szCs w:val="22"/>
    </w:rPr>
  </w:style>
  <w:style w:type="paragraph" w:customStyle="1" w:styleId="26">
    <w:name w:val="Table Paragraph"/>
    <w:basedOn w:val="1"/>
    <w:qFormat/>
    <w:uiPriority w:val="1"/>
    <w:pPr>
      <w:autoSpaceDE w:val="0"/>
      <w:autoSpaceDN w:val="0"/>
      <w:jc w:val="left"/>
    </w:pPr>
    <w:rPr>
      <w:rFonts w:ascii="宋体" w:hAnsi="宋体" w:eastAsia="宋体" w:cs="宋体"/>
      <w:kern w:val="0"/>
      <w:sz w:val="22"/>
      <w:lang w:val="zh-CN" w:bidi="zh-CN"/>
    </w:rPr>
  </w:style>
  <w:style w:type="table" w:customStyle="1" w:styleId="27">
    <w:name w:val="Table Normal"/>
    <w:unhideWhenUsed/>
    <w:qFormat/>
    <w:uiPriority w:val="2"/>
    <w:pPr>
      <w:widowControl w:val="0"/>
      <w:autoSpaceDE w:val="0"/>
      <w:autoSpaceDN w:val="0"/>
    </w:pPr>
    <w:rPr>
      <w:kern w:val="0"/>
      <w:sz w:val="22"/>
      <w:lang w:eastAsia="en-US"/>
    </w:rPr>
    <w:tblPr>
      <w:tblStyle w:val="12"/>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181</Words>
  <Characters>181</Characters>
  <Lines>23</Lines>
  <Paragraphs>6</Paragraphs>
  <TotalTime>63</TotalTime>
  <ScaleCrop>false</ScaleCrop>
  <LinksUpToDate>false</LinksUpToDate>
  <CharactersWithSpaces>240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2018-10-13T15:48:00Z</dcterms:created>
  <dc:creator>zxd</dc:creator>
  <cp:lastModifiedBy>冬日阳光</cp:lastModifiedBy>
  <cp:lastPrinted>2022-06-15T07:46:53Z</cp:lastPrinted>
  <dcterms:modified xsi:type="dcterms:W3CDTF">2026-05-18T08:32:29Z</dcterms:modified>
  <dc:title>马凯同志：</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F9B9103730DA45F5A9616EA772B0BD6B_13</vt:lpwstr>
  </property>
  <property fmtid="{D5CDD505-2E9C-101B-9397-08002B2CF9AE}" pid="4" name="KSOTemplateDocerSaveRecord">
    <vt:lpwstr>eyJoZGlkIjoiMWIxYzRjYzA5NTc1MjM4NzY2NDE1MDYzMTBlZmY2OTUiLCJ1c2VySWQiOiIzNDEwMzgwOTMifQ==</vt:lpwstr>
  </property>
</Properties>
</file>